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2A90F" w14:textId="77777777" w:rsidR="00DF3F8D" w:rsidRPr="00321D43" w:rsidRDefault="00DF3F8D" w:rsidP="00DF3F8D">
      <w:pPr>
        <w:spacing w:line="360" w:lineRule="auto"/>
        <w:rPr>
          <w:rFonts w:ascii="Arial" w:hAnsi="Arial"/>
          <w:szCs w:val="24"/>
          <w:lang w:val="en-GB"/>
        </w:rPr>
      </w:pPr>
      <w:bookmarkStart w:id="0" w:name="_GoBack"/>
      <w:bookmarkEnd w:id="0"/>
    </w:p>
    <w:p w14:paraId="306C7958" w14:textId="77777777" w:rsidR="00DF3F8D" w:rsidRPr="00321D43" w:rsidRDefault="00DF3F8D" w:rsidP="00DF3F8D">
      <w:pPr>
        <w:rPr>
          <w:lang w:val="en-GB"/>
        </w:rPr>
      </w:pPr>
      <w:r w:rsidRPr="00321D43">
        <w:rPr>
          <w:noProof/>
          <w:lang w:val="en-GB" w:eastAsia="en-GB"/>
        </w:rPr>
        <w:drawing>
          <wp:anchor distT="0" distB="0" distL="114300" distR="114300" simplePos="0" relativeHeight="251659264" behindDoc="0" locked="0" layoutInCell="1" allowOverlap="1" wp14:anchorId="78FDFD87" wp14:editId="42F42598">
            <wp:simplePos x="0" y="0"/>
            <wp:positionH relativeFrom="column">
              <wp:posOffset>99695</wp:posOffset>
            </wp:positionH>
            <wp:positionV relativeFrom="paragraph">
              <wp:posOffset>-327660</wp:posOffset>
            </wp:positionV>
            <wp:extent cx="1557655" cy="782320"/>
            <wp:effectExtent l="0" t="0" r="0" b="5080"/>
            <wp:wrapSquare wrapText="right"/>
            <wp:docPr id="2" name="Grafik 1" descr="Logo European Patent Office">
              <a:hlinkClick xmlns:a="http://schemas.openxmlformats.org/drawingml/2006/main" r:id="rId9" tooltip="&quot;Link to EP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European Patent Office">
                      <a:hlinkClick r:id="rId9" tooltip="&quot;Link to EPO Homepage&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7655" cy="782320"/>
                    </a:xfrm>
                    <a:prstGeom prst="rect">
                      <a:avLst/>
                    </a:prstGeom>
                    <a:noFill/>
                  </pic:spPr>
                </pic:pic>
              </a:graphicData>
            </a:graphic>
          </wp:anchor>
        </w:drawing>
      </w:r>
      <w:r w:rsidRPr="00321D43">
        <w:rPr>
          <w:lang w:val="en-GB"/>
        </w:rPr>
        <w:tab/>
      </w:r>
      <w:r w:rsidRPr="00321D43">
        <w:rPr>
          <w:lang w:val="en-GB"/>
        </w:rPr>
        <w:tab/>
      </w:r>
      <w:r w:rsidRPr="00321D43">
        <w:rPr>
          <w:lang w:val="en-GB"/>
        </w:rPr>
        <w:tab/>
      </w:r>
      <w:r w:rsidRPr="00321D43">
        <w:rPr>
          <w:lang w:val="en-GB"/>
        </w:rPr>
        <w:tab/>
      </w:r>
      <w:r w:rsidRPr="00321D43">
        <w:rPr>
          <w:lang w:val="en-GB"/>
        </w:rPr>
        <w:tab/>
      </w:r>
    </w:p>
    <w:p w14:paraId="4C77F717" w14:textId="77777777" w:rsidR="00DF3F8D" w:rsidRPr="00321D43" w:rsidRDefault="00DF3F8D" w:rsidP="00DF3F8D">
      <w:pPr>
        <w:rPr>
          <w:rFonts w:ascii="Arial" w:hAnsi="Arial" w:cs="Arial"/>
          <w:b/>
          <w:sz w:val="28"/>
          <w:szCs w:val="28"/>
          <w:lang w:val="en-GB"/>
        </w:rPr>
      </w:pPr>
    </w:p>
    <w:p w14:paraId="15A40050" w14:textId="77777777" w:rsidR="00157771" w:rsidRPr="00321D43" w:rsidRDefault="00157771" w:rsidP="00157771">
      <w:pPr>
        <w:spacing w:line="360" w:lineRule="auto"/>
        <w:jc w:val="center"/>
        <w:rPr>
          <w:rFonts w:ascii="Arial" w:hAnsi="Arial" w:cs="Arial"/>
          <w:b/>
          <w:color w:val="FF0000"/>
          <w:sz w:val="28"/>
          <w:highlight w:val="yellow"/>
          <w:lang w:val="en-GB"/>
        </w:rPr>
      </w:pPr>
    </w:p>
    <w:p w14:paraId="306DF5BC" w14:textId="6556D591" w:rsidR="00C200CC" w:rsidRPr="004B3F24" w:rsidRDefault="00C200CC" w:rsidP="00C200CC">
      <w:pPr>
        <w:jc w:val="center"/>
        <w:rPr>
          <w:rFonts w:ascii="Arial" w:hAnsi="Arial" w:cs="Arial"/>
          <w:b/>
          <w:color w:val="FF0000"/>
          <w:sz w:val="28"/>
          <w:highlight w:val="yellow"/>
          <w:lang w:val="fr-CH"/>
        </w:rPr>
      </w:pPr>
      <w:r w:rsidRPr="004B3F24">
        <w:rPr>
          <w:rFonts w:ascii="Arial" w:hAnsi="Arial" w:cs="Arial"/>
          <w:b/>
          <w:color w:val="FF0000"/>
          <w:sz w:val="28"/>
          <w:lang w:val="fr-CH"/>
        </w:rPr>
        <w:t>Embargo</w:t>
      </w:r>
      <w:r w:rsidR="007F66C2" w:rsidRPr="004B3F24">
        <w:rPr>
          <w:rFonts w:ascii="Arial" w:hAnsi="Arial" w:cs="Arial"/>
          <w:b/>
          <w:color w:val="FF0000"/>
          <w:sz w:val="28"/>
          <w:lang w:val="fr-CH"/>
        </w:rPr>
        <w:t xml:space="preserve"> </w:t>
      </w:r>
      <w:r w:rsidRPr="004B3F24">
        <w:rPr>
          <w:rFonts w:ascii="Arial" w:hAnsi="Arial" w:cs="Arial"/>
          <w:b/>
          <w:color w:val="FF0000"/>
          <w:sz w:val="28"/>
          <w:lang w:val="fr-CH"/>
        </w:rPr>
        <w:t xml:space="preserve">: 20 </w:t>
      </w:r>
      <w:r w:rsidR="007F66C2" w:rsidRPr="004B3F24">
        <w:rPr>
          <w:rFonts w:ascii="Arial" w:hAnsi="Arial" w:cs="Arial"/>
          <w:b/>
          <w:color w:val="FF0000"/>
          <w:sz w:val="28"/>
          <w:lang w:val="fr-CH"/>
        </w:rPr>
        <w:t>j</w:t>
      </w:r>
      <w:r w:rsidR="008C7896" w:rsidRPr="004B3F24">
        <w:rPr>
          <w:rFonts w:ascii="Arial" w:hAnsi="Arial" w:cs="Arial"/>
          <w:b/>
          <w:color w:val="FF0000"/>
          <w:sz w:val="28"/>
          <w:lang w:val="fr-CH"/>
        </w:rPr>
        <w:t xml:space="preserve">uin </w:t>
      </w:r>
      <w:r w:rsidRPr="004B3F24">
        <w:rPr>
          <w:rFonts w:ascii="Arial" w:hAnsi="Arial" w:cs="Arial"/>
          <w:b/>
          <w:color w:val="FF0000"/>
          <w:sz w:val="28"/>
          <w:lang w:val="fr-CH"/>
        </w:rPr>
        <w:t xml:space="preserve">2019, </w:t>
      </w:r>
      <w:r w:rsidR="00A64CA1">
        <w:rPr>
          <w:rFonts w:ascii="Arial" w:hAnsi="Arial" w:cs="Arial"/>
          <w:b/>
          <w:color w:val="FF0000"/>
          <w:sz w:val="28"/>
          <w:lang w:val="fr-CH"/>
        </w:rPr>
        <w:t>13</w:t>
      </w:r>
      <w:r w:rsidRPr="004B3F24">
        <w:rPr>
          <w:rFonts w:ascii="Arial" w:hAnsi="Arial" w:cs="Arial"/>
          <w:b/>
          <w:color w:val="FF0000"/>
          <w:sz w:val="28"/>
          <w:lang w:val="fr-CH"/>
        </w:rPr>
        <w:t>:</w:t>
      </w:r>
      <w:r w:rsidR="00A64CA1">
        <w:rPr>
          <w:rFonts w:ascii="Arial" w:hAnsi="Arial" w:cs="Arial"/>
          <w:b/>
          <w:color w:val="FF0000"/>
          <w:sz w:val="28"/>
          <w:lang w:val="fr-CH"/>
        </w:rPr>
        <w:t>10</w:t>
      </w:r>
      <w:r w:rsidRPr="004B3F24">
        <w:rPr>
          <w:rFonts w:ascii="Arial" w:hAnsi="Arial" w:cs="Arial"/>
          <w:b/>
          <w:color w:val="FF0000"/>
          <w:sz w:val="28"/>
          <w:lang w:val="fr-CH"/>
        </w:rPr>
        <w:t xml:space="preserve"> CET </w:t>
      </w:r>
    </w:p>
    <w:p w14:paraId="4046D5AA" w14:textId="77777777" w:rsidR="00DF3F8D" w:rsidRPr="004B3F24" w:rsidRDefault="00DF3F8D" w:rsidP="001646D9">
      <w:pPr>
        <w:spacing w:line="360" w:lineRule="auto"/>
        <w:jc w:val="center"/>
        <w:rPr>
          <w:rFonts w:ascii="Arial" w:hAnsi="Arial" w:cs="Arial"/>
          <w:b/>
          <w:sz w:val="28"/>
          <w:szCs w:val="28"/>
          <w:lang w:val="fr-CH"/>
        </w:rPr>
      </w:pPr>
    </w:p>
    <w:p w14:paraId="787FA8C1" w14:textId="40735F25" w:rsidR="00DF3F8D" w:rsidRPr="008C7896" w:rsidRDefault="008C7896" w:rsidP="001646D9">
      <w:pPr>
        <w:spacing w:line="360" w:lineRule="auto"/>
        <w:jc w:val="center"/>
        <w:outlineLvl w:val="0"/>
        <w:rPr>
          <w:rFonts w:ascii="Arial" w:hAnsi="Arial" w:cs="Arial"/>
          <w:b/>
          <w:sz w:val="28"/>
          <w:szCs w:val="28"/>
          <w:lang w:val="fr-FR"/>
        </w:rPr>
      </w:pPr>
      <w:r w:rsidRPr="008C7896">
        <w:rPr>
          <w:rFonts w:ascii="Arial" w:hAnsi="Arial" w:cs="Arial"/>
          <w:b/>
          <w:sz w:val="28"/>
          <w:szCs w:val="28"/>
          <w:lang w:val="fr-FR"/>
        </w:rPr>
        <w:t>C</w:t>
      </w:r>
      <w:r>
        <w:rPr>
          <w:rFonts w:ascii="Arial" w:hAnsi="Arial" w:cs="Arial"/>
          <w:b/>
          <w:sz w:val="28"/>
          <w:szCs w:val="28"/>
          <w:lang w:val="fr-FR"/>
        </w:rPr>
        <w:t>OMMUNIQU</w:t>
      </w:r>
      <w:r w:rsidR="007F66C2">
        <w:rPr>
          <w:rFonts w:ascii="Arial" w:hAnsi="Arial" w:cs="Arial"/>
          <w:b/>
          <w:sz w:val="28"/>
          <w:szCs w:val="28"/>
          <w:lang w:val="fr-FR"/>
        </w:rPr>
        <w:t>É</w:t>
      </w:r>
      <w:r>
        <w:rPr>
          <w:rFonts w:ascii="Arial" w:hAnsi="Arial" w:cs="Arial"/>
          <w:b/>
          <w:sz w:val="28"/>
          <w:szCs w:val="28"/>
          <w:lang w:val="fr-FR"/>
        </w:rPr>
        <w:t xml:space="preserve"> DE PRESSE</w:t>
      </w:r>
    </w:p>
    <w:p w14:paraId="0BDE958C" w14:textId="77777777" w:rsidR="00F84109" w:rsidRPr="008C7896" w:rsidRDefault="00F84109" w:rsidP="001646D9">
      <w:pPr>
        <w:spacing w:line="360" w:lineRule="auto"/>
        <w:jc w:val="center"/>
        <w:outlineLvl w:val="0"/>
        <w:rPr>
          <w:rFonts w:ascii="Arial" w:hAnsi="Arial" w:cs="Arial"/>
          <w:b/>
          <w:sz w:val="28"/>
          <w:szCs w:val="28"/>
          <w:lang w:val="fr-FR"/>
        </w:rPr>
      </w:pPr>
    </w:p>
    <w:p w14:paraId="67D8F6F6" w14:textId="546DF3B7" w:rsidR="008C7896" w:rsidRPr="008C7896" w:rsidRDefault="00B5554F" w:rsidP="001646D9">
      <w:pPr>
        <w:spacing w:line="360" w:lineRule="auto"/>
        <w:jc w:val="center"/>
        <w:rPr>
          <w:rFonts w:ascii="Arial" w:hAnsi="Arial"/>
          <w:b/>
          <w:bCs/>
          <w:sz w:val="28"/>
          <w:szCs w:val="28"/>
          <w:lang w:val="fr-FR"/>
        </w:rPr>
      </w:pPr>
      <w:r>
        <w:rPr>
          <w:rFonts w:ascii="Arial" w:hAnsi="Arial"/>
          <w:b/>
          <w:bCs/>
          <w:sz w:val="28"/>
          <w:szCs w:val="28"/>
          <w:lang w:val="fr-FR"/>
        </w:rPr>
        <w:t xml:space="preserve">La scientifique espagnole </w:t>
      </w:r>
      <w:r w:rsidR="008C7896">
        <w:rPr>
          <w:rFonts w:ascii="Arial" w:hAnsi="Arial"/>
          <w:b/>
          <w:bCs/>
          <w:sz w:val="28"/>
          <w:szCs w:val="28"/>
          <w:lang w:val="fr-FR"/>
        </w:rPr>
        <w:t>Margarita Salas</w:t>
      </w:r>
      <w:r>
        <w:rPr>
          <w:rFonts w:ascii="Arial" w:hAnsi="Arial"/>
          <w:b/>
          <w:bCs/>
          <w:sz w:val="28"/>
          <w:szCs w:val="28"/>
          <w:lang w:val="fr-FR"/>
        </w:rPr>
        <w:t xml:space="preserve"> reçoit </w:t>
      </w:r>
      <w:r w:rsidR="008C7896">
        <w:rPr>
          <w:rFonts w:ascii="Arial" w:hAnsi="Arial"/>
          <w:b/>
          <w:bCs/>
          <w:sz w:val="28"/>
          <w:szCs w:val="28"/>
          <w:lang w:val="fr-FR"/>
        </w:rPr>
        <w:t>le Prix de l’inventeur européen 2019 dans la catégorie « Œuvre d’une vie »</w:t>
      </w:r>
      <w:r>
        <w:rPr>
          <w:rFonts w:ascii="Arial" w:hAnsi="Arial"/>
          <w:b/>
          <w:bCs/>
          <w:sz w:val="28"/>
          <w:szCs w:val="28"/>
          <w:lang w:val="fr-FR"/>
        </w:rPr>
        <w:t xml:space="preserve"> et remporte également le « Prix du public »</w:t>
      </w:r>
    </w:p>
    <w:p w14:paraId="661FF347" w14:textId="7B510A03" w:rsidR="0087234B" w:rsidRPr="00D8708A" w:rsidRDefault="0087234B" w:rsidP="001646D9">
      <w:pPr>
        <w:spacing w:line="360" w:lineRule="auto"/>
        <w:jc w:val="center"/>
        <w:rPr>
          <w:rFonts w:ascii="Arial" w:hAnsi="Arial" w:cs="Arial"/>
          <w:lang w:val="fr-FR"/>
        </w:rPr>
      </w:pPr>
    </w:p>
    <w:p w14:paraId="08A26905" w14:textId="3671D91E" w:rsidR="008C7896" w:rsidRDefault="008C7896" w:rsidP="001646D9">
      <w:pPr>
        <w:pStyle w:val="ListParagraph"/>
        <w:numPr>
          <w:ilvl w:val="0"/>
          <w:numId w:val="1"/>
        </w:numPr>
        <w:spacing w:line="360" w:lineRule="auto"/>
        <w:rPr>
          <w:rFonts w:ascii="Arial" w:hAnsi="Arial" w:cs="Arial"/>
          <w:b/>
          <w:lang w:val="fr-FR"/>
        </w:rPr>
      </w:pPr>
      <w:r w:rsidRPr="008C7896">
        <w:rPr>
          <w:rFonts w:ascii="Arial" w:hAnsi="Arial" w:cs="Arial"/>
          <w:b/>
          <w:lang w:val="fr-FR"/>
        </w:rPr>
        <w:t>L’Office européen des brevets (O</w:t>
      </w:r>
      <w:r>
        <w:rPr>
          <w:rFonts w:ascii="Arial" w:hAnsi="Arial" w:cs="Arial"/>
          <w:b/>
          <w:lang w:val="fr-FR"/>
        </w:rPr>
        <w:t xml:space="preserve">EB) a </w:t>
      </w:r>
      <w:r w:rsidR="00F84A5E">
        <w:rPr>
          <w:rFonts w:ascii="Arial" w:hAnsi="Arial" w:cs="Arial"/>
          <w:b/>
          <w:lang w:val="fr-FR"/>
        </w:rPr>
        <w:t xml:space="preserve">remis deux Prix à </w:t>
      </w:r>
      <w:r>
        <w:rPr>
          <w:rFonts w:ascii="Arial" w:hAnsi="Arial" w:cs="Arial"/>
          <w:b/>
          <w:lang w:val="fr-FR"/>
        </w:rPr>
        <w:t>la scientifique espagnole Margarita Salas Falg</w:t>
      </w:r>
      <w:r w:rsidR="00245BDB">
        <w:rPr>
          <w:rFonts w:ascii="Arial" w:hAnsi="Arial" w:cs="Arial"/>
          <w:b/>
          <w:lang w:val="fr-FR"/>
        </w:rPr>
        <w:t>u</w:t>
      </w:r>
      <w:r>
        <w:rPr>
          <w:rFonts w:ascii="Arial" w:hAnsi="Arial" w:cs="Arial"/>
          <w:b/>
          <w:lang w:val="fr-FR"/>
        </w:rPr>
        <w:t>eras au cours d’une cérémonie à Vienne</w:t>
      </w:r>
    </w:p>
    <w:p w14:paraId="6B30C932" w14:textId="1187E4E3" w:rsidR="00800795" w:rsidRPr="008C7896" w:rsidRDefault="00800795" w:rsidP="001646D9">
      <w:pPr>
        <w:pStyle w:val="ListParagraph"/>
        <w:numPr>
          <w:ilvl w:val="0"/>
          <w:numId w:val="1"/>
        </w:numPr>
        <w:spacing w:line="360" w:lineRule="auto"/>
        <w:rPr>
          <w:rFonts w:ascii="Arial" w:hAnsi="Arial" w:cs="Arial"/>
          <w:b/>
          <w:lang w:val="fr-FR"/>
        </w:rPr>
      </w:pPr>
      <w:r>
        <w:rPr>
          <w:rFonts w:ascii="Arial" w:hAnsi="Arial" w:cs="Arial"/>
          <w:b/>
          <w:lang w:val="fr-FR"/>
        </w:rPr>
        <w:t xml:space="preserve">En ayant rassemblé la majorité des votes des internautes, Margarita Salas remporte le </w:t>
      </w:r>
      <w:r w:rsidR="009E272A">
        <w:rPr>
          <w:rFonts w:ascii="Arial" w:hAnsi="Arial" w:cs="Arial"/>
          <w:b/>
          <w:lang w:val="fr-FR"/>
        </w:rPr>
        <w:t>« </w:t>
      </w:r>
      <w:r>
        <w:rPr>
          <w:rFonts w:ascii="Arial" w:hAnsi="Arial" w:cs="Arial"/>
          <w:b/>
          <w:lang w:val="fr-FR"/>
        </w:rPr>
        <w:t>Prix du public</w:t>
      </w:r>
      <w:r w:rsidR="009E272A">
        <w:rPr>
          <w:rFonts w:ascii="Arial" w:hAnsi="Arial" w:cs="Arial"/>
          <w:b/>
          <w:lang w:val="fr-FR"/>
        </w:rPr>
        <w:t> »</w:t>
      </w:r>
      <w:r>
        <w:rPr>
          <w:rFonts w:ascii="Arial" w:hAnsi="Arial" w:cs="Arial"/>
          <w:b/>
          <w:lang w:val="fr-FR"/>
        </w:rPr>
        <w:t> ; elle est également lauréate dans la catégorie « Œuvre d’une vie » pour son travail précurseur en génétique et biologie moléculaire</w:t>
      </w:r>
    </w:p>
    <w:p w14:paraId="41FE5333" w14:textId="154ADDCE" w:rsidR="00D8708A" w:rsidRPr="00D8708A" w:rsidRDefault="007C6143" w:rsidP="001646D9">
      <w:pPr>
        <w:pStyle w:val="ListParagraph"/>
        <w:numPr>
          <w:ilvl w:val="0"/>
          <w:numId w:val="1"/>
        </w:numPr>
        <w:pBdr>
          <w:top w:val="nil"/>
          <w:left w:val="nil"/>
          <w:bottom w:val="nil"/>
          <w:right w:val="nil"/>
          <w:between w:val="nil"/>
          <w:bar w:val="nil"/>
        </w:pBdr>
        <w:spacing w:line="360" w:lineRule="auto"/>
        <w:contextualSpacing w:val="0"/>
        <w:rPr>
          <w:rFonts w:ascii="Arial" w:eastAsia="Arial" w:hAnsi="Arial" w:cs="Arial"/>
          <w:b/>
          <w:bCs/>
          <w:lang w:val="fr-FR"/>
        </w:rPr>
      </w:pPr>
      <w:r>
        <w:rPr>
          <w:rFonts w:ascii="Arial" w:hAnsi="Arial" w:cs="Arial"/>
          <w:b/>
          <w:lang w:val="fr-FR"/>
        </w:rPr>
        <w:t>Utilisée dans le monde entier, s</w:t>
      </w:r>
      <w:r w:rsidR="00D8708A" w:rsidRPr="00D8708A">
        <w:rPr>
          <w:rFonts w:ascii="Arial" w:hAnsi="Arial" w:cs="Arial"/>
          <w:b/>
          <w:lang w:val="fr-FR"/>
        </w:rPr>
        <w:t xml:space="preserve">a technique </w:t>
      </w:r>
      <w:r>
        <w:rPr>
          <w:rFonts w:ascii="Arial" w:hAnsi="Arial" w:cs="Arial"/>
          <w:b/>
          <w:lang w:val="fr-FR"/>
        </w:rPr>
        <w:t>« </w:t>
      </w:r>
      <w:r w:rsidR="00D8708A" w:rsidRPr="00D8708A">
        <w:rPr>
          <w:rFonts w:ascii="Arial" w:hAnsi="Arial" w:cs="Arial"/>
          <w:b/>
          <w:lang w:val="fr-FR"/>
        </w:rPr>
        <w:t>d’amplification d’ADN</w:t>
      </w:r>
      <w:r>
        <w:rPr>
          <w:rFonts w:ascii="Arial" w:hAnsi="Arial" w:cs="Arial"/>
          <w:b/>
          <w:lang w:val="fr-FR"/>
        </w:rPr>
        <w:t> »</w:t>
      </w:r>
      <w:r w:rsidR="00D8708A" w:rsidRPr="00D8708A">
        <w:rPr>
          <w:rFonts w:ascii="Arial" w:hAnsi="Arial" w:cs="Arial"/>
          <w:b/>
          <w:lang w:val="fr-FR"/>
        </w:rPr>
        <w:t xml:space="preserve"> e</w:t>
      </w:r>
      <w:r w:rsidR="00D8708A">
        <w:rPr>
          <w:rFonts w:ascii="Arial" w:hAnsi="Arial" w:cs="Arial"/>
          <w:b/>
          <w:lang w:val="fr-FR"/>
        </w:rPr>
        <w:t>st à la base de la génétique moderne et a favorisé la commercialisation de kits de séquençage ADN faciles à utiliser</w:t>
      </w:r>
      <w:r w:rsidR="004B3F24">
        <w:rPr>
          <w:rFonts w:ascii="Arial" w:hAnsi="Arial" w:cs="Arial"/>
          <w:b/>
          <w:lang w:val="fr-FR"/>
        </w:rPr>
        <w:t xml:space="preserve"> - </w:t>
      </w:r>
      <w:r w:rsidR="00D8708A">
        <w:rPr>
          <w:rFonts w:ascii="Arial" w:hAnsi="Arial" w:cs="Arial"/>
          <w:b/>
          <w:lang w:val="fr-FR"/>
        </w:rPr>
        <w:t xml:space="preserve">que ce soit dans les laboratoires, sur les sites archéologiques ou </w:t>
      </w:r>
      <w:r>
        <w:rPr>
          <w:rFonts w:ascii="Arial" w:hAnsi="Arial" w:cs="Arial"/>
          <w:b/>
          <w:lang w:val="fr-FR"/>
        </w:rPr>
        <w:t xml:space="preserve">sur </w:t>
      </w:r>
      <w:r w:rsidR="00D8708A">
        <w:rPr>
          <w:rFonts w:ascii="Arial" w:hAnsi="Arial" w:cs="Arial"/>
          <w:b/>
          <w:lang w:val="fr-FR"/>
        </w:rPr>
        <w:t xml:space="preserve">les scènes de crime </w:t>
      </w:r>
    </w:p>
    <w:p w14:paraId="2FD704D6" w14:textId="558E6F6F" w:rsidR="00F54342" w:rsidRPr="00D8708A" w:rsidRDefault="00D8708A" w:rsidP="001646D9">
      <w:pPr>
        <w:pStyle w:val="ListParagraph"/>
        <w:numPr>
          <w:ilvl w:val="0"/>
          <w:numId w:val="1"/>
        </w:numPr>
        <w:pBdr>
          <w:top w:val="nil"/>
          <w:left w:val="nil"/>
          <w:bottom w:val="nil"/>
          <w:right w:val="nil"/>
          <w:between w:val="nil"/>
          <w:bar w:val="nil"/>
        </w:pBdr>
        <w:spacing w:line="360" w:lineRule="auto"/>
        <w:contextualSpacing w:val="0"/>
        <w:rPr>
          <w:rFonts w:ascii="Arial" w:eastAsia="Arial" w:hAnsi="Arial" w:cs="Arial"/>
          <w:b/>
          <w:bCs/>
          <w:lang w:val="fr-FR"/>
        </w:rPr>
      </w:pPr>
      <w:r w:rsidRPr="00D8708A">
        <w:rPr>
          <w:rFonts w:ascii="Arial" w:hAnsi="Arial" w:cs="Arial"/>
          <w:b/>
          <w:bCs/>
          <w:noProof/>
          <w:lang w:val="fr-FR"/>
        </w:rPr>
        <w:t>Au cours de ses 50 a</w:t>
      </w:r>
      <w:r>
        <w:rPr>
          <w:rFonts w:ascii="Arial" w:hAnsi="Arial" w:cs="Arial"/>
          <w:b/>
          <w:bCs/>
          <w:noProof/>
          <w:lang w:val="fr-FR"/>
        </w:rPr>
        <w:t>ns de carrière, Margarita Salas a été une fervente ambassadrice de la place des femmes dans les sciences, du financement de la recherche fondamentale et de la génétique moléculaire en Espagne</w:t>
      </w:r>
    </w:p>
    <w:p w14:paraId="4FB2B1CA" w14:textId="77777777" w:rsidR="00D51D08" w:rsidRPr="00D8708A" w:rsidRDefault="00D51D08" w:rsidP="001646D9">
      <w:pPr>
        <w:spacing w:line="360" w:lineRule="auto"/>
        <w:rPr>
          <w:rFonts w:ascii="Arial" w:hAnsi="Arial" w:cs="Arial"/>
          <w:b/>
          <w:bCs/>
          <w:lang w:val="fr-FR"/>
        </w:rPr>
      </w:pPr>
    </w:p>
    <w:p w14:paraId="154542D3" w14:textId="17EAC1E7" w:rsidR="009D3E00" w:rsidRPr="0047641B" w:rsidRDefault="00C200CC" w:rsidP="0047641B">
      <w:pPr>
        <w:spacing w:line="360" w:lineRule="auto"/>
        <w:jc w:val="both"/>
        <w:rPr>
          <w:rFonts w:ascii="Arial" w:hAnsi="Arial" w:cs="Arial"/>
          <w:lang w:val="fr-FR"/>
        </w:rPr>
      </w:pPr>
      <w:r w:rsidRPr="002570C1">
        <w:rPr>
          <w:rFonts w:ascii="Arial" w:hAnsi="Arial" w:cs="Arial"/>
          <w:b/>
          <w:bCs/>
          <w:spacing w:val="-2"/>
          <w:lang w:val="fr-FR"/>
        </w:rPr>
        <w:t>Vienn</w:t>
      </w:r>
      <w:r w:rsidR="002570C1" w:rsidRPr="002570C1">
        <w:rPr>
          <w:rFonts w:ascii="Arial" w:hAnsi="Arial" w:cs="Arial"/>
          <w:b/>
          <w:bCs/>
          <w:spacing w:val="-2"/>
          <w:lang w:val="fr-FR"/>
        </w:rPr>
        <w:t>e</w:t>
      </w:r>
      <w:r w:rsidRPr="002570C1">
        <w:rPr>
          <w:rFonts w:ascii="Arial" w:hAnsi="Arial" w:cs="Arial"/>
          <w:b/>
          <w:bCs/>
          <w:spacing w:val="-2"/>
          <w:lang w:val="fr-FR"/>
        </w:rPr>
        <w:t xml:space="preserve">/Munich, </w:t>
      </w:r>
      <w:r w:rsidR="002570C1" w:rsidRPr="002570C1">
        <w:rPr>
          <w:rFonts w:ascii="Arial" w:hAnsi="Arial" w:cs="Arial"/>
          <w:b/>
          <w:bCs/>
          <w:spacing w:val="-2"/>
          <w:lang w:val="fr-FR"/>
        </w:rPr>
        <w:t xml:space="preserve">le </w:t>
      </w:r>
      <w:r w:rsidRPr="002570C1">
        <w:rPr>
          <w:rFonts w:ascii="Arial" w:hAnsi="Arial" w:cs="Arial"/>
          <w:b/>
          <w:bCs/>
          <w:spacing w:val="-2"/>
          <w:lang w:val="fr-FR"/>
        </w:rPr>
        <w:t xml:space="preserve">20 </w:t>
      </w:r>
      <w:r w:rsidR="002570C1" w:rsidRPr="002570C1">
        <w:rPr>
          <w:rFonts w:ascii="Arial" w:hAnsi="Arial" w:cs="Arial"/>
          <w:b/>
          <w:bCs/>
          <w:spacing w:val="-2"/>
          <w:lang w:val="fr-FR"/>
        </w:rPr>
        <w:t>j</w:t>
      </w:r>
      <w:r w:rsidRPr="002570C1">
        <w:rPr>
          <w:rFonts w:ascii="Arial" w:hAnsi="Arial" w:cs="Arial"/>
          <w:b/>
          <w:bCs/>
          <w:spacing w:val="-2"/>
          <w:lang w:val="fr-FR"/>
        </w:rPr>
        <w:t>u</w:t>
      </w:r>
      <w:r w:rsidR="002570C1" w:rsidRPr="002570C1">
        <w:rPr>
          <w:rFonts w:ascii="Arial" w:hAnsi="Arial" w:cs="Arial"/>
          <w:b/>
          <w:bCs/>
          <w:spacing w:val="-2"/>
          <w:lang w:val="fr-FR"/>
        </w:rPr>
        <w:t>in</w:t>
      </w:r>
      <w:r w:rsidRPr="002570C1">
        <w:rPr>
          <w:rFonts w:ascii="Arial" w:hAnsi="Arial" w:cs="Arial"/>
          <w:b/>
          <w:bCs/>
          <w:spacing w:val="-2"/>
          <w:lang w:val="fr-FR"/>
        </w:rPr>
        <w:t xml:space="preserve"> 2019 –</w:t>
      </w:r>
      <w:r w:rsidRPr="002570C1">
        <w:rPr>
          <w:rFonts w:ascii="Arial" w:hAnsi="Arial" w:cs="Arial"/>
          <w:spacing w:val="-2"/>
          <w:lang w:val="fr-FR"/>
        </w:rPr>
        <w:t xml:space="preserve"> </w:t>
      </w:r>
      <w:r w:rsidR="002570C1" w:rsidRPr="002570C1">
        <w:rPr>
          <w:rFonts w:ascii="Arial" w:hAnsi="Arial" w:cs="Arial"/>
          <w:spacing w:val="-2"/>
          <w:lang w:val="fr-FR"/>
        </w:rPr>
        <w:t xml:space="preserve">L’Office européen des brevets (OEB) a </w:t>
      </w:r>
      <w:r w:rsidR="009E272A">
        <w:rPr>
          <w:rFonts w:ascii="Arial" w:hAnsi="Arial" w:cs="Arial"/>
          <w:spacing w:val="-2"/>
          <w:lang w:val="fr-FR"/>
        </w:rPr>
        <w:t>remis deux Prix à</w:t>
      </w:r>
      <w:r w:rsidR="009E272A" w:rsidRPr="002570C1">
        <w:rPr>
          <w:rFonts w:ascii="Arial" w:hAnsi="Arial" w:cs="Arial"/>
          <w:spacing w:val="-2"/>
          <w:lang w:val="fr-FR"/>
        </w:rPr>
        <w:t xml:space="preserve"> </w:t>
      </w:r>
      <w:r w:rsidR="002570C1" w:rsidRPr="002570C1">
        <w:rPr>
          <w:rFonts w:ascii="Arial" w:hAnsi="Arial" w:cs="Arial"/>
          <w:spacing w:val="-2"/>
          <w:lang w:val="fr-FR"/>
        </w:rPr>
        <w:t>la scientifique espagnole Margarita Salas Falgueras</w:t>
      </w:r>
      <w:r w:rsidR="002570C1">
        <w:rPr>
          <w:rFonts w:ascii="Arial" w:hAnsi="Arial" w:cs="Arial"/>
          <w:spacing w:val="-2"/>
          <w:lang w:val="fr-FR"/>
        </w:rPr>
        <w:t xml:space="preserve">, lors </w:t>
      </w:r>
      <w:r w:rsidR="009E272A">
        <w:rPr>
          <w:rFonts w:ascii="Arial" w:hAnsi="Arial" w:cs="Arial"/>
          <w:spacing w:val="-2"/>
          <w:lang w:val="fr-FR"/>
        </w:rPr>
        <w:t xml:space="preserve">de la </w:t>
      </w:r>
      <w:r w:rsidR="002570C1">
        <w:rPr>
          <w:rFonts w:ascii="Arial" w:hAnsi="Arial" w:cs="Arial"/>
          <w:spacing w:val="-2"/>
          <w:lang w:val="fr-FR"/>
        </w:rPr>
        <w:t xml:space="preserve">cérémonie </w:t>
      </w:r>
      <w:r w:rsidR="009E272A">
        <w:rPr>
          <w:rFonts w:ascii="Arial" w:hAnsi="Arial" w:cs="Arial"/>
          <w:spacing w:val="-2"/>
          <w:lang w:val="fr-FR"/>
        </w:rPr>
        <w:t xml:space="preserve">du Prix de l’inventeur européen 2019 </w:t>
      </w:r>
      <w:r w:rsidR="002570C1">
        <w:rPr>
          <w:rFonts w:ascii="Arial" w:hAnsi="Arial" w:cs="Arial"/>
          <w:spacing w:val="-2"/>
          <w:lang w:val="fr-FR"/>
        </w:rPr>
        <w:t xml:space="preserve">qui s’est </w:t>
      </w:r>
      <w:r w:rsidR="00124DE7">
        <w:rPr>
          <w:rFonts w:ascii="Arial" w:hAnsi="Arial" w:cs="Arial"/>
          <w:spacing w:val="-2"/>
          <w:lang w:val="fr-FR"/>
        </w:rPr>
        <w:t>t</w:t>
      </w:r>
      <w:r w:rsidR="002570C1">
        <w:rPr>
          <w:rFonts w:ascii="Arial" w:hAnsi="Arial" w:cs="Arial"/>
          <w:spacing w:val="-2"/>
          <w:lang w:val="fr-FR"/>
        </w:rPr>
        <w:t>enue aujourd’hui à Vienne.</w:t>
      </w:r>
      <w:r w:rsidR="009E272A">
        <w:rPr>
          <w:rFonts w:ascii="Arial" w:hAnsi="Arial" w:cs="Arial"/>
          <w:spacing w:val="-2"/>
          <w:lang w:val="fr-FR"/>
        </w:rPr>
        <w:t xml:space="preserve"> En votant pour elle, les internautes lui ont permis de remporter le « Prix du Public »</w:t>
      </w:r>
      <w:r w:rsidR="002570C1">
        <w:rPr>
          <w:rFonts w:ascii="Arial" w:hAnsi="Arial" w:cs="Arial"/>
          <w:spacing w:val="-2"/>
          <w:lang w:val="fr-FR"/>
        </w:rPr>
        <w:t xml:space="preserve"> </w:t>
      </w:r>
      <w:r w:rsidR="009E272A">
        <w:rPr>
          <w:rFonts w:ascii="Arial" w:hAnsi="Arial" w:cs="Arial"/>
          <w:spacing w:val="-2"/>
          <w:lang w:val="fr-FR"/>
        </w:rPr>
        <w:t xml:space="preserve">tandis qu’un jury international l’a désignée lauréate de la catégorie « Œuvre d’une vie ». </w:t>
      </w:r>
      <w:r w:rsidR="0047641B">
        <w:rPr>
          <w:rFonts w:ascii="Arial" w:hAnsi="Arial" w:cs="Arial"/>
          <w:spacing w:val="-2"/>
          <w:lang w:val="fr-FR"/>
        </w:rPr>
        <w:t xml:space="preserve">C’est au </w:t>
      </w:r>
      <w:r w:rsidR="002570C1">
        <w:rPr>
          <w:rFonts w:ascii="Arial" w:hAnsi="Arial" w:cs="Arial"/>
          <w:spacing w:val="-2"/>
          <w:lang w:val="fr-FR"/>
        </w:rPr>
        <w:t xml:space="preserve">cours d’une carrière </w:t>
      </w:r>
      <w:r w:rsidR="00124DE7">
        <w:rPr>
          <w:rFonts w:ascii="Arial" w:hAnsi="Arial" w:cs="Arial"/>
          <w:spacing w:val="-2"/>
          <w:lang w:val="fr-FR"/>
        </w:rPr>
        <w:t xml:space="preserve">de plus de </w:t>
      </w:r>
      <w:r w:rsidR="00A96AB2">
        <w:rPr>
          <w:rFonts w:ascii="Arial" w:hAnsi="Arial" w:cs="Arial"/>
          <w:spacing w:val="-2"/>
          <w:lang w:val="fr-FR"/>
        </w:rPr>
        <w:t>cinquante an</w:t>
      </w:r>
      <w:r w:rsidR="0047641B">
        <w:rPr>
          <w:rFonts w:ascii="Arial" w:hAnsi="Arial" w:cs="Arial"/>
          <w:spacing w:val="-2"/>
          <w:lang w:val="fr-FR"/>
        </w:rPr>
        <w:t>s qu’elle</w:t>
      </w:r>
      <w:r w:rsidR="00124DE7">
        <w:rPr>
          <w:rFonts w:ascii="Arial" w:hAnsi="Arial" w:cs="Arial"/>
          <w:spacing w:val="-2"/>
          <w:lang w:val="fr-FR"/>
        </w:rPr>
        <w:t xml:space="preserve"> a </w:t>
      </w:r>
      <w:r w:rsidR="0047097E">
        <w:rPr>
          <w:rFonts w:ascii="Arial" w:hAnsi="Arial" w:cs="Arial"/>
          <w:spacing w:val="-2"/>
          <w:lang w:val="fr-FR"/>
        </w:rPr>
        <w:t>mis au point</w:t>
      </w:r>
      <w:r w:rsidR="00124DE7">
        <w:rPr>
          <w:rFonts w:ascii="Arial" w:hAnsi="Arial" w:cs="Arial"/>
          <w:spacing w:val="-2"/>
          <w:lang w:val="fr-FR"/>
        </w:rPr>
        <w:t xml:space="preserve"> </w:t>
      </w:r>
      <w:r w:rsidR="0047097E">
        <w:rPr>
          <w:rFonts w:ascii="Arial" w:hAnsi="Arial" w:cs="Arial"/>
          <w:spacing w:val="-2"/>
          <w:lang w:val="fr-FR"/>
        </w:rPr>
        <w:t>un moyen plus rapide, plus simple et plus fiable</w:t>
      </w:r>
      <w:r w:rsidR="00124DE7">
        <w:rPr>
          <w:rFonts w:ascii="Arial" w:hAnsi="Arial" w:cs="Arial"/>
          <w:spacing w:val="-2"/>
          <w:lang w:val="fr-FR"/>
        </w:rPr>
        <w:t xml:space="preserve"> </w:t>
      </w:r>
      <w:r w:rsidR="0047097E">
        <w:rPr>
          <w:rFonts w:ascii="Arial" w:hAnsi="Arial" w:cs="Arial"/>
          <w:spacing w:val="-2"/>
          <w:lang w:val="fr-FR"/>
        </w:rPr>
        <w:t xml:space="preserve">pour dupliquer des traces d’ADN en </w:t>
      </w:r>
      <w:r w:rsidR="007F651B">
        <w:rPr>
          <w:rFonts w:ascii="Arial" w:hAnsi="Arial" w:cs="Arial"/>
          <w:spacing w:val="-2"/>
          <w:lang w:val="fr-FR"/>
        </w:rPr>
        <w:t>des</w:t>
      </w:r>
      <w:r w:rsidR="0047097E">
        <w:rPr>
          <w:rFonts w:ascii="Arial" w:hAnsi="Arial" w:cs="Arial"/>
          <w:spacing w:val="-2"/>
          <w:lang w:val="fr-FR"/>
        </w:rPr>
        <w:t xml:space="preserve"> quantité</w:t>
      </w:r>
      <w:r w:rsidR="007F651B">
        <w:rPr>
          <w:rFonts w:ascii="Arial" w:hAnsi="Arial" w:cs="Arial"/>
          <w:spacing w:val="-2"/>
          <w:lang w:val="fr-FR"/>
        </w:rPr>
        <w:t>s</w:t>
      </w:r>
      <w:r w:rsidR="0047097E">
        <w:rPr>
          <w:rFonts w:ascii="Arial" w:hAnsi="Arial" w:cs="Arial"/>
          <w:spacing w:val="-2"/>
          <w:lang w:val="fr-FR"/>
        </w:rPr>
        <w:t xml:space="preserve"> suffisamment importante</w:t>
      </w:r>
      <w:r w:rsidR="007F651B">
        <w:rPr>
          <w:rFonts w:ascii="Arial" w:hAnsi="Arial" w:cs="Arial"/>
          <w:spacing w:val="-2"/>
          <w:lang w:val="fr-FR"/>
        </w:rPr>
        <w:t>s</w:t>
      </w:r>
      <w:r w:rsidR="0047097E">
        <w:rPr>
          <w:rFonts w:ascii="Arial" w:hAnsi="Arial" w:cs="Arial"/>
          <w:spacing w:val="-2"/>
          <w:lang w:val="fr-FR"/>
        </w:rPr>
        <w:t xml:space="preserve"> pour réaliser une analyse complète du génome. </w:t>
      </w:r>
      <w:r w:rsidR="005C04A1" w:rsidRPr="005C04A1">
        <w:rPr>
          <w:rFonts w:ascii="Arial" w:hAnsi="Arial" w:cs="Arial"/>
          <w:bCs/>
          <w:spacing w:val="-1"/>
          <w:lang w:val="fr-FR"/>
        </w:rPr>
        <w:t xml:space="preserve">Son invention est </w:t>
      </w:r>
      <w:r w:rsidR="005C04A1">
        <w:rPr>
          <w:rFonts w:ascii="Arial" w:hAnsi="Arial" w:cs="Arial"/>
          <w:bCs/>
          <w:spacing w:val="-1"/>
          <w:lang w:val="fr-FR"/>
        </w:rPr>
        <w:t>désormais</w:t>
      </w:r>
      <w:r w:rsidR="005C04A1" w:rsidRPr="005C04A1">
        <w:rPr>
          <w:rFonts w:ascii="Arial" w:hAnsi="Arial" w:cs="Arial"/>
          <w:bCs/>
          <w:spacing w:val="-1"/>
          <w:lang w:val="fr-FR"/>
        </w:rPr>
        <w:t xml:space="preserve"> </w:t>
      </w:r>
      <w:r w:rsidR="007F651B">
        <w:rPr>
          <w:rFonts w:ascii="Arial" w:hAnsi="Arial" w:cs="Arial"/>
          <w:bCs/>
          <w:spacing w:val="-1"/>
          <w:lang w:val="fr-FR"/>
        </w:rPr>
        <w:t xml:space="preserve">largement </w:t>
      </w:r>
      <w:r w:rsidR="005C04A1" w:rsidRPr="005C04A1">
        <w:rPr>
          <w:rFonts w:ascii="Arial" w:hAnsi="Arial" w:cs="Arial"/>
          <w:bCs/>
          <w:spacing w:val="-1"/>
          <w:lang w:val="fr-FR"/>
        </w:rPr>
        <w:t xml:space="preserve">utilisée en oncologie, médecine légale </w:t>
      </w:r>
      <w:r w:rsidR="005C04A1">
        <w:rPr>
          <w:rFonts w:ascii="Arial" w:hAnsi="Arial" w:cs="Arial"/>
          <w:bCs/>
          <w:spacing w:val="-1"/>
          <w:lang w:val="fr-FR"/>
        </w:rPr>
        <w:t xml:space="preserve">et archéologie. </w:t>
      </w:r>
    </w:p>
    <w:p w14:paraId="259CCFAF" w14:textId="77777777" w:rsidR="009D3E00" w:rsidRPr="005C04A1" w:rsidRDefault="009D3E00" w:rsidP="001646D9">
      <w:pPr>
        <w:pStyle w:val="Body"/>
        <w:spacing w:line="360" w:lineRule="auto"/>
        <w:rPr>
          <w:rFonts w:ascii="Arial" w:hAnsi="Arial" w:cs="Arial"/>
          <w:spacing w:val="-2"/>
          <w:lang w:val="fr-FR"/>
        </w:rPr>
      </w:pPr>
    </w:p>
    <w:p w14:paraId="5C2E51F2" w14:textId="5455E38B" w:rsidR="00F142DD" w:rsidRPr="00D575EB" w:rsidRDefault="00D575EB" w:rsidP="000B7928">
      <w:pPr>
        <w:pStyle w:val="Body"/>
        <w:spacing w:line="360" w:lineRule="auto"/>
        <w:jc w:val="both"/>
        <w:rPr>
          <w:rFonts w:ascii="Arial" w:hAnsi="Arial" w:cs="Arial"/>
          <w:lang w:val="fr-FR"/>
        </w:rPr>
      </w:pPr>
      <w:r>
        <w:rPr>
          <w:rFonts w:ascii="Arial" w:hAnsi="Arial" w:cs="Arial"/>
          <w:lang w:val="fr-FR"/>
        </w:rPr>
        <w:lastRenderedPageBreak/>
        <w:t>« </w:t>
      </w:r>
      <w:r w:rsidR="001B2BC2" w:rsidRPr="00F142DD">
        <w:rPr>
          <w:rFonts w:ascii="Arial" w:hAnsi="Arial" w:cs="Arial"/>
          <w:lang w:val="fr-FR"/>
        </w:rPr>
        <w:t>Margarita Salas</w:t>
      </w:r>
      <w:r w:rsidR="00C975EA" w:rsidRPr="00F142DD">
        <w:rPr>
          <w:rFonts w:ascii="Arial" w:hAnsi="Arial" w:cs="Arial"/>
          <w:lang w:val="fr-FR"/>
        </w:rPr>
        <w:t xml:space="preserve"> </w:t>
      </w:r>
      <w:r w:rsidR="00F142DD" w:rsidRPr="00F142DD">
        <w:rPr>
          <w:rFonts w:ascii="Arial" w:hAnsi="Arial" w:cs="Arial"/>
          <w:lang w:val="fr-FR"/>
        </w:rPr>
        <w:t xml:space="preserve">est une pionnière dans </w:t>
      </w:r>
      <w:r w:rsidR="00F142DD">
        <w:rPr>
          <w:rFonts w:ascii="Arial" w:hAnsi="Arial" w:cs="Arial"/>
          <w:lang w:val="fr-FR"/>
        </w:rPr>
        <w:t xml:space="preserve">le domaine de la génétique moléculaire et </w:t>
      </w:r>
      <w:r>
        <w:rPr>
          <w:rFonts w:ascii="Arial" w:hAnsi="Arial" w:cs="Arial"/>
          <w:lang w:val="fr-FR"/>
        </w:rPr>
        <w:t>une ambassadrice hors-pair pour l</w:t>
      </w:r>
      <w:r w:rsidR="007F651B">
        <w:rPr>
          <w:rFonts w:ascii="Arial" w:hAnsi="Arial" w:cs="Arial"/>
          <w:lang w:val="fr-FR"/>
        </w:rPr>
        <w:t xml:space="preserve">a place des </w:t>
      </w:r>
      <w:r>
        <w:rPr>
          <w:rFonts w:ascii="Arial" w:hAnsi="Arial" w:cs="Arial"/>
          <w:lang w:val="fr-FR"/>
        </w:rPr>
        <w:t xml:space="preserve">femmes </w:t>
      </w:r>
      <w:r w:rsidR="007F651B">
        <w:rPr>
          <w:rFonts w:ascii="Arial" w:hAnsi="Arial" w:cs="Arial"/>
          <w:lang w:val="fr-FR"/>
        </w:rPr>
        <w:t>dans les</w:t>
      </w:r>
      <w:r>
        <w:rPr>
          <w:rFonts w:ascii="Arial" w:hAnsi="Arial" w:cs="Arial"/>
          <w:lang w:val="fr-FR"/>
        </w:rPr>
        <w:t xml:space="preserve"> sciences</w:t>
      </w:r>
      <w:r w:rsidR="007F651B">
        <w:rPr>
          <w:rFonts w:ascii="Arial" w:hAnsi="Arial" w:cs="Arial"/>
          <w:lang w:val="fr-FR"/>
        </w:rPr>
        <w:t xml:space="preserve"> », a déclaré le Président de l’OEB, </w:t>
      </w:r>
      <w:r w:rsidR="007F651B" w:rsidRPr="00D575EB">
        <w:rPr>
          <w:rFonts w:ascii="Arial" w:hAnsi="Arial" w:cs="Arial"/>
          <w:lang w:val="fr-FR"/>
        </w:rPr>
        <w:t>António Campinos</w:t>
      </w:r>
      <w:r w:rsidR="007F651B">
        <w:rPr>
          <w:rFonts w:ascii="Arial" w:hAnsi="Arial" w:cs="Arial"/>
          <w:lang w:val="fr-FR"/>
        </w:rPr>
        <w:t>.</w:t>
      </w:r>
      <w:r>
        <w:rPr>
          <w:rFonts w:ascii="Arial" w:hAnsi="Arial" w:cs="Arial"/>
          <w:lang w:val="fr-FR"/>
        </w:rPr>
        <w:t xml:space="preserve"> </w:t>
      </w:r>
      <w:r w:rsidR="007F651B">
        <w:rPr>
          <w:rFonts w:ascii="Arial" w:hAnsi="Arial" w:cs="Arial"/>
          <w:lang w:val="fr-FR"/>
        </w:rPr>
        <w:t>« </w:t>
      </w:r>
      <w:r>
        <w:rPr>
          <w:rFonts w:ascii="Arial" w:hAnsi="Arial" w:cs="Arial"/>
          <w:lang w:val="fr-FR"/>
        </w:rPr>
        <w:t>Son invention a mis le séquençage de l’ADN à la portée de nombreux chercheurs et scientifiques, ouvrant la voie à de nouvelles découvertes en génétique</w:t>
      </w:r>
      <w:r w:rsidR="00480860">
        <w:rPr>
          <w:rFonts w:ascii="Arial" w:hAnsi="Arial" w:cs="Arial"/>
          <w:lang w:val="fr-FR"/>
        </w:rPr>
        <w:t xml:space="preserve"> </w:t>
      </w:r>
      <w:r>
        <w:rPr>
          <w:rFonts w:ascii="Arial" w:hAnsi="Arial" w:cs="Arial"/>
          <w:lang w:val="fr-FR"/>
        </w:rPr>
        <w:t>»</w:t>
      </w:r>
      <w:r w:rsidR="000B7928">
        <w:rPr>
          <w:rFonts w:ascii="Arial" w:hAnsi="Arial" w:cs="Arial"/>
          <w:lang w:val="fr-FR"/>
        </w:rPr>
        <w:t>.</w:t>
      </w:r>
    </w:p>
    <w:p w14:paraId="7AAC9078" w14:textId="77777777" w:rsidR="00D51D08" w:rsidRPr="00480860" w:rsidRDefault="00D51D08" w:rsidP="001646D9">
      <w:pPr>
        <w:pStyle w:val="Body"/>
        <w:spacing w:line="360" w:lineRule="auto"/>
        <w:rPr>
          <w:rFonts w:ascii="Arial" w:hAnsi="Arial" w:cs="Arial"/>
          <w:color w:val="auto"/>
          <w:lang w:val="fr-FR"/>
        </w:rPr>
      </w:pPr>
    </w:p>
    <w:p w14:paraId="4EF2EB22" w14:textId="5F1E1688" w:rsidR="00E05971" w:rsidRPr="00E05971" w:rsidRDefault="00E05971" w:rsidP="000B7928">
      <w:pPr>
        <w:pStyle w:val="Body"/>
        <w:spacing w:line="360" w:lineRule="auto"/>
        <w:jc w:val="both"/>
        <w:rPr>
          <w:rFonts w:ascii="Arial" w:hAnsi="Arial" w:cs="Arial"/>
          <w:spacing w:val="-2"/>
          <w:lang w:val="fr-FR"/>
        </w:rPr>
      </w:pPr>
      <w:r w:rsidRPr="00E05971">
        <w:rPr>
          <w:rFonts w:ascii="Arial" w:hAnsi="Arial" w:cs="Arial"/>
          <w:spacing w:val="-2"/>
          <w:lang w:val="fr-FR"/>
        </w:rPr>
        <w:t>La cérémonie de remise du P</w:t>
      </w:r>
      <w:r>
        <w:rPr>
          <w:rFonts w:ascii="Arial" w:hAnsi="Arial" w:cs="Arial"/>
          <w:spacing w:val="-2"/>
          <w:lang w:val="fr-FR"/>
        </w:rPr>
        <w:t xml:space="preserve">rix de l’inventeur européen a réuni </w:t>
      </w:r>
      <w:r w:rsidR="004A2203">
        <w:rPr>
          <w:rFonts w:ascii="Arial" w:hAnsi="Arial" w:cs="Arial"/>
          <w:spacing w:val="-2"/>
          <w:lang w:val="fr-FR"/>
        </w:rPr>
        <w:t xml:space="preserve">aujourd’hui </w:t>
      </w:r>
      <w:r>
        <w:rPr>
          <w:rFonts w:ascii="Arial" w:hAnsi="Arial" w:cs="Arial"/>
          <w:spacing w:val="-2"/>
          <w:lang w:val="fr-FR"/>
        </w:rPr>
        <w:t xml:space="preserve">à la </w:t>
      </w:r>
      <w:r w:rsidR="004A2203">
        <w:rPr>
          <w:rFonts w:ascii="Arial" w:hAnsi="Arial" w:cs="Arial"/>
          <w:spacing w:val="-2"/>
          <w:lang w:val="fr-FR"/>
        </w:rPr>
        <w:t xml:space="preserve">Wiener </w:t>
      </w:r>
      <w:proofErr w:type="spellStart"/>
      <w:r>
        <w:rPr>
          <w:rFonts w:ascii="Arial" w:hAnsi="Arial" w:cs="Arial"/>
          <w:spacing w:val="-2"/>
          <w:lang w:val="fr-FR"/>
        </w:rPr>
        <w:t>Stadthalle</w:t>
      </w:r>
      <w:proofErr w:type="spellEnd"/>
      <w:r>
        <w:rPr>
          <w:rFonts w:ascii="Arial" w:hAnsi="Arial" w:cs="Arial"/>
          <w:spacing w:val="-2"/>
          <w:lang w:val="fr-FR"/>
        </w:rPr>
        <w:t xml:space="preserve"> quelque 600 invités issus d</w:t>
      </w:r>
      <w:r w:rsidR="001603A3">
        <w:rPr>
          <w:rFonts w:ascii="Arial" w:hAnsi="Arial" w:cs="Arial"/>
          <w:spacing w:val="-2"/>
          <w:lang w:val="fr-FR"/>
        </w:rPr>
        <w:t>es</w:t>
      </w:r>
      <w:r>
        <w:rPr>
          <w:rFonts w:ascii="Arial" w:hAnsi="Arial" w:cs="Arial"/>
          <w:spacing w:val="-2"/>
          <w:lang w:val="fr-FR"/>
        </w:rPr>
        <w:t xml:space="preserve"> </w:t>
      </w:r>
      <w:r w:rsidR="004A2203">
        <w:rPr>
          <w:rFonts w:ascii="Arial" w:hAnsi="Arial" w:cs="Arial"/>
          <w:spacing w:val="-2"/>
          <w:lang w:val="fr-FR"/>
        </w:rPr>
        <w:t>secteur</w:t>
      </w:r>
      <w:r w:rsidR="001603A3">
        <w:rPr>
          <w:rFonts w:ascii="Arial" w:hAnsi="Arial" w:cs="Arial"/>
          <w:spacing w:val="-2"/>
          <w:lang w:val="fr-FR"/>
        </w:rPr>
        <w:t>s</w:t>
      </w:r>
      <w:r w:rsidR="004A2203">
        <w:rPr>
          <w:rFonts w:ascii="Arial" w:hAnsi="Arial" w:cs="Arial"/>
          <w:spacing w:val="-2"/>
          <w:lang w:val="fr-FR"/>
        </w:rPr>
        <w:t xml:space="preserve"> de la propriété intellectuelle, </w:t>
      </w:r>
      <w:r>
        <w:rPr>
          <w:rFonts w:ascii="Arial" w:hAnsi="Arial" w:cs="Arial"/>
          <w:spacing w:val="-2"/>
          <w:lang w:val="fr-FR"/>
        </w:rPr>
        <w:t>de la politique, de l’économie, de</w:t>
      </w:r>
      <w:r w:rsidR="004A2203">
        <w:rPr>
          <w:rFonts w:ascii="Arial" w:hAnsi="Arial" w:cs="Arial"/>
          <w:spacing w:val="-2"/>
          <w:lang w:val="fr-FR"/>
        </w:rPr>
        <w:t>s</w:t>
      </w:r>
      <w:r w:rsidR="000B7928">
        <w:rPr>
          <w:rFonts w:ascii="Arial" w:hAnsi="Arial" w:cs="Arial"/>
          <w:spacing w:val="-2"/>
          <w:lang w:val="fr-FR"/>
        </w:rPr>
        <w:t xml:space="preserve"> </w:t>
      </w:r>
      <w:r>
        <w:rPr>
          <w:rFonts w:ascii="Arial" w:hAnsi="Arial" w:cs="Arial"/>
          <w:spacing w:val="-2"/>
          <w:lang w:val="fr-FR"/>
        </w:rPr>
        <w:t>science</w:t>
      </w:r>
      <w:r w:rsidR="004A2203">
        <w:rPr>
          <w:rFonts w:ascii="Arial" w:hAnsi="Arial" w:cs="Arial"/>
          <w:spacing w:val="-2"/>
          <w:lang w:val="fr-FR"/>
        </w:rPr>
        <w:t>s et du monde universitaire</w:t>
      </w:r>
      <w:r>
        <w:rPr>
          <w:rFonts w:ascii="Arial" w:hAnsi="Arial" w:cs="Arial"/>
          <w:spacing w:val="-2"/>
          <w:lang w:val="fr-FR"/>
        </w:rPr>
        <w:t xml:space="preserve">. </w:t>
      </w:r>
      <w:r>
        <w:rPr>
          <w:rFonts w:ascii="Arial" w:hAnsi="Arial" w:cs="Arial"/>
          <w:lang w:val="fr-FR"/>
        </w:rPr>
        <w:t xml:space="preserve">Le Prix est décerné chaque année par l’OEB afin de récompenser des inventeurs exceptionnels </w:t>
      </w:r>
      <w:r w:rsidR="000B7928">
        <w:rPr>
          <w:rFonts w:ascii="Arial" w:hAnsi="Arial" w:cs="Arial"/>
          <w:lang w:val="fr-FR"/>
        </w:rPr>
        <w:t xml:space="preserve">originaires </w:t>
      </w:r>
      <w:r>
        <w:rPr>
          <w:rFonts w:ascii="Arial" w:hAnsi="Arial" w:cs="Arial"/>
          <w:lang w:val="fr-FR"/>
        </w:rPr>
        <w:t xml:space="preserve">d’Europe et du monde entier </w:t>
      </w:r>
      <w:r w:rsidR="000B7928">
        <w:rPr>
          <w:rFonts w:ascii="Arial" w:hAnsi="Arial" w:cs="Arial"/>
          <w:lang w:val="fr-FR"/>
        </w:rPr>
        <w:t>qui ont</w:t>
      </w:r>
      <w:r>
        <w:rPr>
          <w:rFonts w:ascii="Arial" w:hAnsi="Arial" w:cs="Arial"/>
          <w:lang w:val="fr-FR"/>
        </w:rPr>
        <w:t xml:space="preserve"> contribué de manière </w:t>
      </w:r>
      <w:r w:rsidR="0099715D">
        <w:rPr>
          <w:rFonts w:ascii="Arial" w:hAnsi="Arial" w:cs="Arial"/>
          <w:lang w:val="fr-FR"/>
        </w:rPr>
        <w:t>significative à la société</w:t>
      </w:r>
      <w:r>
        <w:rPr>
          <w:rFonts w:ascii="Arial" w:hAnsi="Arial" w:cs="Arial"/>
          <w:lang w:val="fr-FR"/>
        </w:rPr>
        <w:t>, au</w:t>
      </w:r>
      <w:r w:rsidR="0099715D">
        <w:rPr>
          <w:rFonts w:ascii="Arial" w:hAnsi="Arial" w:cs="Arial"/>
          <w:lang w:val="fr-FR"/>
        </w:rPr>
        <w:t>x</w:t>
      </w:r>
      <w:r>
        <w:rPr>
          <w:rFonts w:ascii="Arial" w:hAnsi="Arial" w:cs="Arial"/>
          <w:lang w:val="fr-FR"/>
        </w:rPr>
        <w:t xml:space="preserve"> progrès technologique</w:t>
      </w:r>
      <w:r w:rsidR="0099715D">
        <w:rPr>
          <w:rFonts w:ascii="Arial" w:hAnsi="Arial" w:cs="Arial"/>
          <w:lang w:val="fr-FR"/>
        </w:rPr>
        <w:t>s</w:t>
      </w:r>
      <w:r>
        <w:rPr>
          <w:rFonts w:ascii="Arial" w:hAnsi="Arial" w:cs="Arial"/>
          <w:lang w:val="fr-FR"/>
        </w:rPr>
        <w:t xml:space="preserve"> et à la croissance économique. Les finalistes et lauréats des cinq catégories (Industrie, Recherche, Pays non-membres de l’OEB, PME et Œuvre d’un</w:t>
      </w:r>
      <w:r w:rsidR="004B3F24">
        <w:rPr>
          <w:rFonts w:ascii="Arial" w:hAnsi="Arial" w:cs="Arial"/>
          <w:lang w:val="fr-FR"/>
        </w:rPr>
        <w:t>e</w:t>
      </w:r>
      <w:r>
        <w:rPr>
          <w:rFonts w:ascii="Arial" w:hAnsi="Arial" w:cs="Arial"/>
          <w:lang w:val="fr-FR"/>
        </w:rPr>
        <w:t xml:space="preserve"> vie) ont été </w:t>
      </w:r>
      <w:r w:rsidR="004A2203">
        <w:rPr>
          <w:rFonts w:ascii="Arial" w:hAnsi="Arial" w:cs="Arial"/>
          <w:lang w:val="fr-FR"/>
        </w:rPr>
        <w:t xml:space="preserve">sélectionnés </w:t>
      </w:r>
      <w:r>
        <w:rPr>
          <w:rFonts w:ascii="Arial" w:hAnsi="Arial" w:cs="Arial"/>
          <w:lang w:val="fr-FR"/>
        </w:rPr>
        <w:t xml:space="preserve">par un jury international indépendant </w:t>
      </w:r>
      <w:r w:rsidR="004A2203">
        <w:rPr>
          <w:rFonts w:ascii="Arial" w:hAnsi="Arial" w:cs="Arial"/>
          <w:spacing w:val="-2"/>
          <w:lang w:val="fr-FR"/>
        </w:rPr>
        <w:t>parmi des centaines d’inventeurs et équipes d’inventeur qui lui ont été proposés pour cette nouvelle édition du Prix.</w:t>
      </w:r>
      <w:r w:rsidR="008D78D9">
        <w:rPr>
          <w:rFonts w:ascii="Arial" w:hAnsi="Arial" w:cs="Arial"/>
          <w:spacing w:val="-2"/>
          <w:lang w:val="fr-FR"/>
        </w:rPr>
        <w:t xml:space="preserve"> Le gagnant du « Prix du public » a quant à lui été désigné par les internautes lors d’un vote en ligne en amont de la cérémonie. </w:t>
      </w:r>
    </w:p>
    <w:p w14:paraId="48F66C8E" w14:textId="77777777" w:rsidR="006E5006" w:rsidRPr="000B7928" w:rsidRDefault="006E5006" w:rsidP="001646D9">
      <w:pPr>
        <w:spacing w:line="360" w:lineRule="auto"/>
        <w:rPr>
          <w:rFonts w:ascii="Arial" w:hAnsi="Arial" w:cs="Arial"/>
          <w:b/>
          <w:lang w:val="fr-FR"/>
        </w:rPr>
      </w:pPr>
    </w:p>
    <w:p w14:paraId="24B750B9" w14:textId="6ADF0AA2" w:rsidR="00D2137D" w:rsidRPr="00480860" w:rsidRDefault="00480860" w:rsidP="00D97C49">
      <w:pPr>
        <w:spacing w:line="360" w:lineRule="auto"/>
        <w:jc w:val="both"/>
        <w:rPr>
          <w:rFonts w:ascii="Arial" w:hAnsi="Arial" w:cs="Arial"/>
          <w:b/>
          <w:lang w:val="fr-FR"/>
        </w:rPr>
      </w:pPr>
      <w:r>
        <w:rPr>
          <w:rFonts w:ascii="Arial" w:hAnsi="Arial" w:cs="Arial"/>
          <w:b/>
          <w:lang w:val="fr-FR"/>
        </w:rPr>
        <w:t>Percer les mystères</w:t>
      </w:r>
      <w:r w:rsidRPr="00480860">
        <w:rPr>
          <w:rFonts w:ascii="Arial" w:hAnsi="Arial" w:cs="Arial"/>
          <w:b/>
          <w:lang w:val="fr-FR"/>
        </w:rPr>
        <w:t xml:space="preserve"> de l</w:t>
      </w:r>
      <w:r>
        <w:rPr>
          <w:rFonts w:ascii="Arial" w:hAnsi="Arial" w:cs="Arial"/>
          <w:b/>
          <w:lang w:val="fr-FR"/>
        </w:rPr>
        <w:t>’ADN</w:t>
      </w:r>
    </w:p>
    <w:p w14:paraId="33FFB968" w14:textId="7827FF13" w:rsidR="00D97C49" w:rsidRDefault="00977745" w:rsidP="00D97C49">
      <w:pPr>
        <w:pStyle w:val="NormalWeb"/>
        <w:shd w:val="clear" w:color="auto" w:fill="FFFFFF"/>
        <w:spacing w:before="0" w:beforeAutospacing="0" w:after="0" w:afterAutospacing="0" w:line="360" w:lineRule="auto"/>
        <w:jc w:val="both"/>
        <w:rPr>
          <w:rFonts w:ascii="Arial" w:hAnsi="Arial" w:cs="Arial"/>
          <w:sz w:val="22"/>
          <w:szCs w:val="22"/>
          <w:lang w:val="fr-FR"/>
        </w:rPr>
      </w:pPr>
      <w:r w:rsidRPr="00ED5258">
        <w:rPr>
          <w:rFonts w:ascii="Arial" w:hAnsi="Arial" w:cs="Arial"/>
          <w:sz w:val="22"/>
          <w:szCs w:val="22"/>
          <w:lang w:val="fr-FR"/>
        </w:rPr>
        <w:t xml:space="preserve">Margarita Salas </w:t>
      </w:r>
      <w:r w:rsidR="00480860" w:rsidRPr="00480860">
        <w:rPr>
          <w:rFonts w:ascii="Arial" w:hAnsi="Arial" w:cs="Arial"/>
          <w:sz w:val="22"/>
          <w:szCs w:val="22"/>
          <w:lang w:val="fr-FR"/>
        </w:rPr>
        <w:t>a fait des découvertes qui ont</w:t>
      </w:r>
      <w:r w:rsidR="00D97C49">
        <w:rPr>
          <w:rFonts w:ascii="Arial" w:hAnsi="Arial" w:cs="Arial"/>
          <w:sz w:val="22"/>
          <w:szCs w:val="22"/>
          <w:lang w:val="fr-FR"/>
        </w:rPr>
        <w:t xml:space="preserve"> </w:t>
      </w:r>
      <w:r w:rsidR="00480860" w:rsidRPr="00480860">
        <w:rPr>
          <w:rFonts w:ascii="Arial" w:hAnsi="Arial" w:cs="Arial"/>
          <w:sz w:val="22"/>
          <w:szCs w:val="22"/>
          <w:lang w:val="fr-FR"/>
        </w:rPr>
        <w:t>accélér</w:t>
      </w:r>
      <w:r w:rsidR="00D97C49">
        <w:rPr>
          <w:rFonts w:ascii="Arial" w:hAnsi="Arial" w:cs="Arial"/>
          <w:sz w:val="22"/>
          <w:szCs w:val="22"/>
          <w:lang w:val="fr-FR"/>
        </w:rPr>
        <w:t xml:space="preserve">é </w:t>
      </w:r>
      <w:r w:rsidR="001F1581">
        <w:rPr>
          <w:rFonts w:ascii="Arial" w:hAnsi="Arial" w:cs="Arial"/>
          <w:sz w:val="22"/>
          <w:szCs w:val="22"/>
          <w:lang w:val="fr-FR"/>
        </w:rPr>
        <w:t>la réalisation des</w:t>
      </w:r>
      <w:r w:rsidR="00F70671">
        <w:rPr>
          <w:rFonts w:ascii="Arial" w:hAnsi="Arial" w:cs="Arial"/>
          <w:sz w:val="22"/>
          <w:szCs w:val="22"/>
          <w:lang w:val="fr-FR"/>
        </w:rPr>
        <w:t xml:space="preserve"> tests ADN </w:t>
      </w:r>
      <w:r w:rsidR="00480860">
        <w:rPr>
          <w:rFonts w:ascii="Arial" w:hAnsi="Arial" w:cs="Arial"/>
          <w:sz w:val="22"/>
          <w:szCs w:val="22"/>
          <w:lang w:val="fr-FR"/>
        </w:rPr>
        <w:t xml:space="preserve">et </w:t>
      </w:r>
      <w:r w:rsidR="00F70671">
        <w:rPr>
          <w:rFonts w:ascii="Arial" w:hAnsi="Arial" w:cs="Arial"/>
          <w:sz w:val="22"/>
          <w:szCs w:val="22"/>
          <w:lang w:val="fr-FR"/>
        </w:rPr>
        <w:t xml:space="preserve">les </w:t>
      </w:r>
      <w:r w:rsidR="00D97C49">
        <w:rPr>
          <w:rFonts w:ascii="Arial" w:hAnsi="Arial" w:cs="Arial"/>
          <w:sz w:val="22"/>
          <w:szCs w:val="22"/>
          <w:lang w:val="fr-FR"/>
        </w:rPr>
        <w:t>ont rendus</w:t>
      </w:r>
      <w:r w:rsidR="00480860">
        <w:rPr>
          <w:rFonts w:ascii="Arial" w:hAnsi="Arial" w:cs="Arial"/>
          <w:sz w:val="22"/>
          <w:szCs w:val="22"/>
          <w:lang w:val="fr-FR"/>
        </w:rPr>
        <w:t xml:space="preserve"> plus fiables, leur permettant </w:t>
      </w:r>
      <w:r w:rsidR="00F70671">
        <w:rPr>
          <w:rFonts w:ascii="Arial" w:hAnsi="Arial" w:cs="Arial"/>
          <w:sz w:val="22"/>
          <w:szCs w:val="22"/>
          <w:lang w:val="fr-FR"/>
        </w:rPr>
        <w:t xml:space="preserve">ainsi </w:t>
      </w:r>
      <w:r w:rsidR="00480860">
        <w:rPr>
          <w:rFonts w:ascii="Arial" w:hAnsi="Arial" w:cs="Arial"/>
          <w:sz w:val="22"/>
          <w:szCs w:val="22"/>
          <w:lang w:val="fr-FR"/>
        </w:rPr>
        <w:t xml:space="preserve">d’être utilisés </w:t>
      </w:r>
      <w:r w:rsidR="00F70671">
        <w:rPr>
          <w:rFonts w:ascii="Arial" w:hAnsi="Arial" w:cs="Arial"/>
          <w:sz w:val="22"/>
          <w:szCs w:val="22"/>
          <w:lang w:val="fr-FR"/>
        </w:rPr>
        <w:t>dans un large éventail d’applications.</w:t>
      </w:r>
      <w:r w:rsidR="00D97C49">
        <w:rPr>
          <w:rFonts w:ascii="Arial" w:hAnsi="Arial" w:cs="Arial"/>
          <w:sz w:val="22"/>
          <w:szCs w:val="22"/>
          <w:lang w:val="fr-FR"/>
        </w:rPr>
        <w:t xml:space="preserve"> </w:t>
      </w:r>
      <w:r w:rsidR="00480860" w:rsidRPr="00CA5896">
        <w:rPr>
          <w:rFonts w:ascii="Arial" w:hAnsi="Arial" w:cs="Arial"/>
          <w:sz w:val="22"/>
          <w:szCs w:val="22"/>
          <w:lang w:val="fr-FR"/>
        </w:rPr>
        <w:t xml:space="preserve">Après avoir </w:t>
      </w:r>
      <w:r w:rsidR="00CA5896" w:rsidRPr="00CA5896">
        <w:rPr>
          <w:rFonts w:ascii="Arial" w:hAnsi="Arial" w:cs="Arial"/>
          <w:sz w:val="22"/>
          <w:szCs w:val="22"/>
          <w:lang w:val="fr-FR"/>
        </w:rPr>
        <w:t xml:space="preserve">obtenu </w:t>
      </w:r>
      <w:r w:rsidR="00F70671">
        <w:rPr>
          <w:rFonts w:ascii="Arial" w:hAnsi="Arial" w:cs="Arial"/>
          <w:sz w:val="22"/>
          <w:szCs w:val="22"/>
          <w:lang w:val="fr-FR"/>
        </w:rPr>
        <w:t xml:space="preserve">en 1963 </w:t>
      </w:r>
      <w:r w:rsidR="00CA5896" w:rsidRPr="00CA5896">
        <w:rPr>
          <w:rFonts w:ascii="Arial" w:hAnsi="Arial" w:cs="Arial"/>
          <w:sz w:val="22"/>
          <w:szCs w:val="22"/>
          <w:lang w:val="fr-FR"/>
        </w:rPr>
        <w:t>un d</w:t>
      </w:r>
      <w:r w:rsidR="00CA5896">
        <w:rPr>
          <w:rFonts w:ascii="Arial" w:hAnsi="Arial" w:cs="Arial"/>
          <w:sz w:val="22"/>
          <w:szCs w:val="22"/>
          <w:lang w:val="fr-FR"/>
        </w:rPr>
        <w:t>octorat en bioch</w:t>
      </w:r>
      <w:r w:rsidR="00F70671">
        <w:rPr>
          <w:rFonts w:ascii="Arial" w:hAnsi="Arial" w:cs="Arial"/>
          <w:sz w:val="22"/>
          <w:szCs w:val="22"/>
          <w:lang w:val="fr-FR"/>
        </w:rPr>
        <w:t>i</w:t>
      </w:r>
      <w:r w:rsidR="00CA5896">
        <w:rPr>
          <w:rFonts w:ascii="Arial" w:hAnsi="Arial" w:cs="Arial"/>
          <w:sz w:val="22"/>
          <w:szCs w:val="22"/>
          <w:lang w:val="fr-FR"/>
        </w:rPr>
        <w:t xml:space="preserve">mie à l’université </w:t>
      </w:r>
      <w:proofErr w:type="spellStart"/>
      <w:r w:rsidR="00CA5896">
        <w:rPr>
          <w:rFonts w:ascii="Arial" w:hAnsi="Arial" w:cs="Arial"/>
          <w:sz w:val="22"/>
          <w:szCs w:val="22"/>
          <w:lang w:val="fr-FR"/>
        </w:rPr>
        <w:t>Complutense</w:t>
      </w:r>
      <w:proofErr w:type="spellEnd"/>
      <w:r w:rsidR="00CA5896">
        <w:rPr>
          <w:rFonts w:ascii="Arial" w:hAnsi="Arial" w:cs="Arial"/>
          <w:sz w:val="22"/>
          <w:szCs w:val="22"/>
          <w:lang w:val="fr-FR"/>
        </w:rPr>
        <w:t xml:space="preserve"> de Madrid,</w:t>
      </w:r>
      <w:r w:rsidR="00CA5896" w:rsidRPr="00CA5896">
        <w:rPr>
          <w:rFonts w:ascii="Arial" w:eastAsiaTheme="minorHAnsi" w:hAnsi="Arial" w:cs="Arial"/>
          <w:color w:val="000000"/>
          <w:sz w:val="22"/>
          <w:szCs w:val="22"/>
          <w:lang w:val="fr-FR" w:eastAsia="en-US"/>
        </w:rPr>
        <w:t xml:space="preserve"> </w:t>
      </w:r>
      <w:r w:rsidR="004B3F24">
        <w:rPr>
          <w:rFonts w:ascii="Arial" w:hAnsi="Arial" w:cs="Arial"/>
          <w:sz w:val="22"/>
          <w:szCs w:val="22"/>
          <w:lang w:val="fr-FR"/>
        </w:rPr>
        <w:t xml:space="preserve">la scientifique </w:t>
      </w:r>
      <w:r w:rsidR="00CA5896" w:rsidRPr="00CA5896">
        <w:rPr>
          <w:rFonts w:ascii="Arial" w:hAnsi="Arial" w:cs="Arial"/>
          <w:sz w:val="22"/>
          <w:szCs w:val="22"/>
          <w:lang w:val="fr-FR"/>
        </w:rPr>
        <w:t xml:space="preserve">a travaillé pendant trois ans à l'université de New York avec le biochimiste </w:t>
      </w:r>
      <w:proofErr w:type="spellStart"/>
      <w:r w:rsidR="00CA5896" w:rsidRPr="00CA5896">
        <w:rPr>
          <w:rFonts w:ascii="Arial" w:hAnsi="Arial" w:cs="Arial"/>
          <w:sz w:val="22"/>
          <w:szCs w:val="22"/>
          <w:lang w:val="fr-FR"/>
        </w:rPr>
        <w:t>Severo</w:t>
      </w:r>
      <w:proofErr w:type="spellEnd"/>
      <w:r w:rsidR="00CA5896" w:rsidRPr="00CA5896">
        <w:rPr>
          <w:rFonts w:ascii="Arial" w:hAnsi="Arial" w:cs="Arial"/>
          <w:sz w:val="22"/>
          <w:szCs w:val="22"/>
          <w:lang w:val="fr-FR"/>
        </w:rPr>
        <w:t xml:space="preserve"> Ochoa, lauréat du prix Nobel. Elle est ensuite revenue dans son </w:t>
      </w:r>
      <w:r w:rsidR="00F70671">
        <w:rPr>
          <w:rFonts w:ascii="Arial" w:hAnsi="Arial" w:cs="Arial"/>
          <w:sz w:val="22"/>
          <w:szCs w:val="22"/>
          <w:lang w:val="fr-FR"/>
        </w:rPr>
        <w:t>pays</w:t>
      </w:r>
      <w:r w:rsidR="00F70671" w:rsidRPr="00CA5896">
        <w:rPr>
          <w:rFonts w:ascii="Arial" w:hAnsi="Arial" w:cs="Arial"/>
          <w:sz w:val="22"/>
          <w:szCs w:val="22"/>
          <w:lang w:val="fr-FR"/>
        </w:rPr>
        <w:t xml:space="preserve"> </w:t>
      </w:r>
      <w:r w:rsidR="00CA5896" w:rsidRPr="00CA5896">
        <w:rPr>
          <w:rFonts w:ascii="Arial" w:hAnsi="Arial" w:cs="Arial"/>
          <w:sz w:val="22"/>
          <w:szCs w:val="22"/>
          <w:lang w:val="fr-FR"/>
        </w:rPr>
        <w:t>natal</w:t>
      </w:r>
      <w:r w:rsidR="00CA5896">
        <w:rPr>
          <w:rFonts w:ascii="Arial" w:hAnsi="Arial" w:cs="Arial"/>
          <w:sz w:val="22"/>
          <w:szCs w:val="22"/>
          <w:lang w:val="fr-FR"/>
        </w:rPr>
        <w:t xml:space="preserve"> </w:t>
      </w:r>
      <w:r w:rsidR="00F70671">
        <w:rPr>
          <w:rFonts w:ascii="Arial" w:hAnsi="Arial" w:cs="Arial"/>
          <w:sz w:val="22"/>
          <w:szCs w:val="22"/>
          <w:lang w:val="fr-FR"/>
        </w:rPr>
        <w:t xml:space="preserve">où elle </w:t>
      </w:r>
      <w:r w:rsidR="00CA5896">
        <w:rPr>
          <w:rFonts w:ascii="Arial" w:hAnsi="Arial" w:cs="Arial"/>
          <w:sz w:val="22"/>
          <w:szCs w:val="22"/>
          <w:lang w:val="fr-FR"/>
        </w:rPr>
        <w:t>a fondé</w:t>
      </w:r>
      <w:r w:rsidR="00CA5896" w:rsidRPr="00CA5896">
        <w:rPr>
          <w:rFonts w:ascii="Arial" w:eastAsiaTheme="minorHAnsi" w:hAnsi="Arial" w:cs="Arial"/>
          <w:color w:val="000000"/>
          <w:sz w:val="22"/>
          <w:szCs w:val="22"/>
          <w:lang w:val="fr-FR" w:eastAsia="en-US"/>
        </w:rPr>
        <w:t xml:space="preserve"> </w:t>
      </w:r>
      <w:r w:rsidR="00CA5896" w:rsidRPr="00CA5896">
        <w:rPr>
          <w:rFonts w:ascii="Arial" w:hAnsi="Arial" w:cs="Arial"/>
          <w:sz w:val="22"/>
          <w:szCs w:val="22"/>
          <w:lang w:val="fr-FR"/>
        </w:rPr>
        <w:t>en 1967 le premier groupe de recherche en génétique moléculaire d'</w:t>
      </w:r>
      <w:r w:rsidR="00CA5896">
        <w:rPr>
          <w:rFonts w:ascii="Arial" w:hAnsi="Arial" w:cs="Arial"/>
          <w:sz w:val="22"/>
          <w:szCs w:val="22"/>
          <w:lang w:val="fr-FR"/>
        </w:rPr>
        <w:t xml:space="preserve">Espagne au </w:t>
      </w:r>
      <w:r w:rsidR="00CA5896" w:rsidRPr="00CA5896">
        <w:rPr>
          <w:rFonts w:ascii="Arial" w:hAnsi="Arial" w:cs="Arial"/>
          <w:sz w:val="22"/>
          <w:szCs w:val="22"/>
          <w:lang w:val="fr-FR"/>
        </w:rPr>
        <w:t xml:space="preserve">Conseil supérieur de la recherche scientifique (CSIC) à Madrid. </w:t>
      </w:r>
      <w:r w:rsidR="006A1BBF">
        <w:rPr>
          <w:rFonts w:ascii="Arial" w:hAnsi="Arial" w:cs="Arial"/>
          <w:sz w:val="22"/>
          <w:szCs w:val="22"/>
          <w:lang w:val="fr-FR"/>
        </w:rPr>
        <w:t>Elle</w:t>
      </w:r>
      <w:r w:rsidR="004B3F24">
        <w:rPr>
          <w:rFonts w:ascii="Arial" w:hAnsi="Arial" w:cs="Arial"/>
          <w:sz w:val="22"/>
          <w:szCs w:val="22"/>
          <w:lang w:val="fr-FR"/>
        </w:rPr>
        <w:t xml:space="preserve"> </w:t>
      </w:r>
      <w:r w:rsidR="00CA5896">
        <w:rPr>
          <w:rFonts w:ascii="Arial" w:hAnsi="Arial" w:cs="Arial"/>
          <w:sz w:val="22"/>
          <w:szCs w:val="22"/>
          <w:lang w:val="fr-FR"/>
        </w:rPr>
        <w:t xml:space="preserve">y a </w:t>
      </w:r>
      <w:r w:rsidR="009C55A0">
        <w:rPr>
          <w:rFonts w:ascii="Arial" w:hAnsi="Arial" w:cs="Arial"/>
          <w:sz w:val="22"/>
          <w:szCs w:val="22"/>
          <w:lang w:val="fr-FR"/>
        </w:rPr>
        <w:t xml:space="preserve">alors </w:t>
      </w:r>
      <w:r w:rsidR="00CA5896">
        <w:rPr>
          <w:rFonts w:ascii="Arial" w:hAnsi="Arial" w:cs="Arial"/>
          <w:sz w:val="22"/>
          <w:szCs w:val="22"/>
          <w:lang w:val="fr-FR"/>
        </w:rPr>
        <w:t>découvert que le phi29, un virus bactériophage</w:t>
      </w:r>
      <w:r w:rsidR="009C55A0">
        <w:rPr>
          <w:rFonts w:ascii="Arial" w:hAnsi="Arial" w:cs="Arial"/>
          <w:sz w:val="22"/>
          <w:szCs w:val="22"/>
          <w:lang w:val="fr-FR"/>
        </w:rPr>
        <w:t>,</w:t>
      </w:r>
      <w:r w:rsidR="00CA5896">
        <w:rPr>
          <w:rFonts w:ascii="Arial" w:hAnsi="Arial" w:cs="Arial"/>
          <w:sz w:val="22"/>
          <w:szCs w:val="22"/>
          <w:lang w:val="fr-FR"/>
        </w:rPr>
        <w:t xml:space="preserve"> pouvait produire une enzyme, l’ADN polymérase phi29</w:t>
      </w:r>
      <w:r w:rsidR="00F70671">
        <w:rPr>
          <w:rFonts w:ascii="Arial" w:hAnsi="Arial" w:cs="Arial"/>
          <w:sz w:val="22"/>
          <w:szCs w:val="22"/>
          <w:lang w:val="fr-FR"/>
        </w:rPr>
        <w:t>,</w:t>
      </w:r>
      <w:r w:rsidR="00CA5896">
        <w:rPr>
          <w:rFonts w:ascii="Arial" w:hAnsi="Arial" w:cs="Arial"/>
          <w:sz w:val="22"/>
          <w:szCs w:val="22"/>
          <w:lang w:val="fr-FR"/>
        </w:rPr>
        <w:t xml:space="preserve"> qui assemblait les molécules d’ADN beaucoup plus rapidement et avec plus de précision que </w:t>
      </w:r>
      <w:r w:rsidR="009C55A0">
        <w:rPr>
          <w:rFonts w:ascii="Arial" w:hAnsi="Arial" w:cs="Arial"/>
          <w:sz w:val="22"/>
          <w:szCs w:val="22"/>
          <w:lang w:val="fr-FR"/>
        </w:rPr>
        <w:t>les</w:t>
      </w:r>
      <w:r w:rsidR="00852FA6">
        <w:rPr>
          <w:rFonts w:ascii="Arial" w:hAnsi="Arial" w:cs="Arial"/>
          <w:sz w:val="22"/>
          <w:szCs w:val="22"/>
          <w:lang w:val="fr-FR"/>
        </w:rPr>
        <w:t xml:space="preserve"> d’</w:t>
      </w:r>
      <w:r w:rsidR="00CA5896">
        <w:rPr>
          <w:rFonts w:ascii="Arial" w:hAnsi="Arial" w:cs="Arial"/>
          <w:sz w:val="22"/>
          <w:szCs w:val="22"/>
          <w:lang w:val="fr-FR"/>
        </w:rPr>
        <w:t>autres méthodes</w:t>
      </w:r>
      <w:r w:rsidR="00CB16AD">
        <w:rPr>
          <w:rFonts w:ascii="Arial" w:hAnsi="Arial" w:cs="Arial"/>
          <w:sz w:val="22"/>
          <w:szCs w:val="22"/>
          <w:lang w:val="fr-FR"/>
        </w:rPr>
        <w:t xml:space="preserve"> – c’est-à-dire avec moins d’une erreur par million de paires de base.</w:t>
      </w:r>
    </w:p>
    <w:p w14:paraId="14054194" w14:textId="24A6F488" w:rsidR="00480860" w:rsidRDefault="00CB16AD" w:rsidP="00D97C49">
      <w:pPr>
        <w:pStyle w:val="NormalWeb"/>
        <w:shd w:val="clear" w:color="auto" w:fill="FFFFFF"/>
        <w:spacing w:before="0" w:beforeAutospacing="0" w:after="0" w:afterAutospacing="0" w:line="360" w:lineRule="auto"/>
        <w:jc w:val="both"/>
        <w:rPr>
          <w:rFonts w:ascii="Arial" w:hAnsi="Arial" w:cs="Arial"/>
          <w:sz w:val="22"/>
          <w:szCs w:val="22"/>
          <w:lang w:val="fr-FR"/>
        </w:rPr>
      </w:pPr>
      <w:r>
        <w:rPr>
          <w:rFonts w:ascii="Arial" w:hAnsi="Arial" w:cs="Arial"/>
          <w:sz w:val="22"/>
          <w:szCs w:val="22"/>
          <w:lang w:val="fr-FR"/>
        </w:rPr>
        <w:t xml:space="preserve"> </w:t>
      </w:r>
    </w:p>
    <w:p w14:paraId="616B7F39" w14:textId="744CB91C" w:rsidR="00D97C49" w:rsidRDefault="00B168DB" w:rsidP="00D97C49">
      <w:pPr>
        <w:pStyle w:val="NormalWeb"/>
        <w:shd w:val="clear" w:color="auto" w:fill="FFFFFF"/>
        <w:spacing w:line="360" w:lineRule="auto"/>
        <w:jc w:val="both"/>
        <w:rPr>
          <w:rFonts w:ascii="Arial" w:hAnsi="Arial" w:cs="Arial"/>
          <w:sz w:val="22"/>
          <w:szCs w:val="22"/>
          <w:lang w:val="fr-FR"/>
        </w:rPr>
      </w:pPr>
      <w:r>
        <w:rPr>
          <w:rFonts w:ascii="Arial" w:hAnsi="Arial" w:cs="Arial"/>
          <w:sz w:val="22"/>
          <w:szCs w:val="22"/>
          <w:lang w:val="fr-FR"/>
        </w:rPr>
        <w:t>Margarita Salas a</w:t>
      </w:r>
      <w:r w:rsidR="009C55A0">
        <w:rPr>
          <w:rFonts w:ascii="Arial" w:hAnsi="Arial" w:cs="Arial"/>
          <w:sz w:val="22"/>
          <w:szCs w:val="22"/>
          <w:lang w:val="fr-FR"/>
        </w:rPr>
        <w:t xml:space="preserve"> réussi</w:t>
      </w:r>
      <w:r>
        <w:rPr>
          <w:rFonts w:ascii="Arial" w:hAnsi="Arial" w:cs="Arial"/>
          <w:sz w:val="22"/>
          <w:szCs w:val="22"/>
          <w:lang w:val="fr-FR"/>
        </w:rPr>
        <w:t xml:space="preserve"> </w:t>
      </w:r>
      <w:r w:rsidR="009C55A0">
        <w:rPr>
          <w:rFonts w:ascii="Arial" w:hAnsi="Arial" w:cs="Arial"/>
          <w:sz w:val="22"/>
          <w:szCs w:val="22"/>
          <w:lang w:val="fr-FR"/>
        </w:rPr>
        <w:t xml:space="preserve">à </w:t>
      </w:r>
      <w:r>
        <w:rPr>
          <w:rFonts w:ascii="Arial" w:hAnsi="Arial" w:cs="Arial"/>
          <w:sz w:val="22"/>
          <w:szCs w:val="22"/>
          <w:lang w:val="fr-FR"/>
        </w:rPr>
        <w:t>isol</w:t>
      </w:r>
      <w:r w:rsidR="009C55A0">
        <w:rPr>
          <w:rFonts w:ascii="Arial" w:hAnsi="Arial" w:cs="Arial"/>
          <w:sz w:val="22"/>
          <w:szCs w:val="22"/>
          <w:lang w:val="fr-FR"/>
        </w:rPr>
        <w:t>er</w:t>
      </w:r>
      <w:r>
        <w:rPr>
          <w:rFonts w:ascii="Arial" w:hAnsi="Arial" w:cs="Arial"/>
          <w:sz w:val="22"/>
          <w:szCs w:val="22"/>
          <w:lang w:val="fr-FR"/>
        </w:rPr>
        <w:t xml:space="preserve"> l’enzyme et a démontré qu’elle fonctionnait </w:t>
      </w:r>
      <w:r w:rsidR="009453A8" w:rsidRPr="009453A8">
        <w:rPr>
          <w:rFonts w:ascii="Arial" w:hAnsi="Arial" w:cs="Arial"/>
          <w:sz w:val="22"/>
          <w:szCs w:val="22"/>
          <w:lang w:val="fr-FR"/>
        </w:rPr>
        <w:t>également dans les cellules humaines. Elle a pu alors être utilisée dans les tests ADN, une grande première. Cette duplication ultra précise a permis d'obtenir des résultats fiables simplement sur la base d'une toute petite quantité de matériel génétique. Cette technique est aujourd'hui utilisée dans la recherche médicale pour étudier les microbes qui ne peuvent être cultivés en laboratoire.</w:t>
      </w:r>
      <w:r w:rsidR="009453A8">
        <w:rPr>
          <w:rFonts w:ascii="Arial" w:hAnsi="Arial" w:cs="Arial"/>
          <w:sz w:val="22"/>
          <w:szCs w:val="22"/>
          <w:lang w:val="fr-FR"/>
        </w:rPr>
        <w:t xml:space="preserve"> Elle a </w:t>
      </w:r>
      <w:r w:rsidR="00417FCF">
        <w:rPr>
          <w:rFonts w:ascii="Arial" w:hAnsi="Arial" w:cs="Arial"/>
          <w:sz w:val="22"/>
          <w:szCs w:val="22"/>
          <w:lang w:val="fr-FR"/>
        </w:rPr>
        <w:t xml:space="preserve">également </w:t>
      </w:r>
      <w:r w:rsidR="009453A8">
        <w:rPr>
          <w:rFonts w:ascii="Arial" w:hAnsi="Arial" w:cs="Arial"/>
          <w:sz w:val="22"/>
          <w:szCs w:val="22"/>
          <w:lang w:val="fr-FR"/>
        </w:rPr>
        <w:t xml:space="preserve">permis aux oncologues d’identifier de petites sous-populations </w:t>
      </w:r>
      <w:r w:rsidR="009453A8">
        <w:rPr>
          <w:rFonts w:ascii="Arial" w:hAnsi="Arial" w:cs="Arial"/>
          <w:sz w:val="22"/>
          <w:szCs w:val="22"/>
          <w:lang w:val="fr-FR"/>
        </w:rPr>
        <w:lastRenderedPageBreak/>
        <w:t xml:space="preserve">de cellules pouvant être à l’origine des tumeurs. </w:t>
      </w:r>
      <w:r w:rsidR="009453A8" w:rsidRPr="009453A8">
        <w:rPr>
          <w:rFonts w:ascii="Arial" w:hAnsi="Arial" w:cs="Arial"/>
          <w:sz w:val="22"/>
          <w:szCs w:val="22"/>
          <w:lang w:val="fr-FR"/>
        </w:rPr>
        <w:t>Elle est aussi utilisée par le corps médico-légal et les archéologues, les traces d'ADN recueillies sur les lieux de crimes et les sites historiques pouvant maintenant être amplifiées par l'ADN polymérase phi29 pour identifier les victimes, les suspects et même les fossiles.</w:t>
      </w:r>
    </w:p>
    <w:p w14:paraId="0A1C9340" w14:textId="0549C6C9" w:rsidR="00BC0A0E" w:rsidRPr="00F15D25" w:rsidRDefault="009453A8" w:rsidP="00BC0A0E">
      <w:pPr>
        <w:spacing w:line="360" w:lineRule="auto"/>
        <w:jc w:val="both"/>
        <w:rPr>
          <w:rFonts w:ascii="Arial" w:hAnsi="Arial" w:cs="Arial"/>
          <w:lang w:val="fr-FR" w:eastAsia="en-GB"/>
        </w:rPr>
      </w:pPr>
      <w:r w:rsidRPr="00D97C49">
        <w:rPr>
          <w:rFonts w:ascii="Arial" w:hAnsi="Arial" w:cs="Arial"/>
          <w:shd w:val="clear" w:color="auto" w:fill="FFFFFF"/>
          <w:lang w:val="fr-FR"/>
        </w:rPr>
        <w:t xml:space="preserve">Les </w:t>
      </w:r>
      <w:r w:rsidR="005857EF" w:rsidRPr="00D97C49">
        <w:rPr>
          <w:rFonts w:ascii="Arial" w:hAnsi="Arial" w:cs="Arial"/>
          <w:shd w:val="clear" w:color="auto" w:fill="FFFFFF"/>
          <w:lang w:val="fr-FR"/>
        </w:rPr>
        <w:t xml:space="preserve">demandes </w:t>
      </w:r>
      <w:r w:rsidRPr="00D97C49">
        <w:rPr>
          <w:rFonts w:ascii="Arial" w:hAnsi="Arial" w:cs="Arial"/>
          <w:shd w:val="clear" w:color="auto" w:fill="FFFFFF"/>
          <w:lang w:val="fr-FR"/>
        </w:rPr>
        <w:t>de brevets</w:t>
      </w:r>
      <w:r w:rsidR="005857EF" w:rsidRPr="00D97C49">
        <w:rPr>
          <w:rFonts w:ascii="Arial" w:hAnsi="Arial" w:cs="Arial"/>
          <w:shd w:val="clear" w:color="auto" w:fill="FFFFFF"/>
          <w:lang w:val="fr-FR"/>
        </w:rPr>
        <w:t xml:space="preserve"> déposées par </w:t>
      </w:r>
      <w:r w:rsidR="005857EF" w:rsidRPr="00ED5258">
        <w:rPr>
          <w:rFonts w:ascii="Arial" w:hAnsi="Arial" w:cs="Arial"/>
          <w:shd w:val="clear" w:color="auto" w:fill="FFFFFF"/>
          <w:lang w:val="fr-FR"/>
        </w:rPr>
        <w:t xml:space="preserve">Margarita Salas </w:t>
      </w:r>
      <w:r w:rsidR="005857EF" w:rsidRPr="00D97C49">
        <w:rPr>
          <w:rFonts w:ascii="Arial" w:hAnsi="Arial" w:cs="Arial"/>
          <w:shd w:val="clear" w:color="auto" w:fill="FFFFFF"/>
          <w:lang w:val="fr-FR"/>
        </w:rPr>
        <w:t>ont permis la commercialisation de kits de séquençage ADN faciles à utiliser</w:t>
      </w:r>
      <w:r w:rsidR="00FF523C" w:rsidRPr="00D97C49">
        <w:rPr>
          <w:rFonts w:ascii="Arial" w:hAnsi="Arial" w:cs="Arial"/>
          <w:shd w:val="clear" w:color="auto" w:fill="FFFFFF"/>
          <w:lang w:val="fr-FR"/>
        </w:rPr>
        <w:t>.</w:t>
      </w:r>
      <w:r w:rsidR="005857EF" w:rsidRPr="00D97C49">
        <w:rPr>
          <w:rFonts w:ascii="Arial" w:hAnsi="Arial" w:cs="Arial"/>
          <w:shd w:val="clear" w:color="auto" w:fill="FFFFFF"/>
          <w:lang w:val="fr-FR"/>
        </w:rPr>
        <w:t xml:space="preserve"> En 1989, </w:t>
      </w:r>
      <w:r w:rsidR="00DA1351">
        <w:rPr>
          <w:rFonts w:ascii="Arial" w:hAnsi="Arial" w:cs="Arial"/>
          <w:shd w:val="clear" w:color="auto" w:fill="FFFFFF"/>
          <w:lang w:val="fr-FR"/>
        </w:rPr>
        <w:t>elle a déposé</w:t>
      </w:r>
      <w:r w:rsidR="005857EF" w:rsidRPr="00D97C49">
        <w:rPr>
          <w:rFonts w:ascii="Arial" w:hAnsi="Arial" w:cs="Arial"/>
          <w:shd w:val="clear" w:color="auto" w:fill="FFFFFF"/>
          <w:lang w:val="fr-FR"/>
        </w:rPr>
        <w:t xml:space="preserve"> </w:t>
      </w:r>
      <w:r w:rsidR="00DA1351">
        <w:rPr>
          <w:rFonts w:ascii="Arial" w:hAnsi="Arial" w:cs="Arial"/>
          <w:shd w:val="clear" w:color="auto" w:fill="FFFFFF"/>
          <w:lang w:val="fr-FR"/>
        </w:rPr>
        <w:t xml:space="preserve">avec </w:t>
      </w:r>
      <w:r w:rsidR="00DA1351" w:rsidRPr="00D97C49">
        <w:rPr>
          <w:rFonts w:ascii="Arial" w:hAnsi="Arial" w:cs="Arial"/>
          <w:shd w:val="clear" w:color="auto" w:fill="FFFFFF"/>
          <w:lang w:val="fr-FR"/>
        </w:rPr>
        <w:t xml:space="preserve">le CSIC </w:t>
      </w:r>
      <w:r w:rsidR="005857EF" w:rsidRPr="00D97C49">
        <w:rPr>
          <w:rFonts w:ascii="Arial" w:hAnsi="Arial" w:cs="Arial"/>
          <w:shd w:val="clear" w:color="auto" w:fill="FFFFFF"/>
          <w:lang w:val="fr-FR"/>
        </w:rPr>
        <w:t xml:space="preserve">une demande </w:t>
      </w:r>
      <w:r w:rsidR="00417FCF" w:rsidRPr="00D97C49">
        <w:rPr>
          <w:rFonts w:ascii="Arial" w:hAnsi="Arial" w:cs="Arial"/>
          <w:shd w:val="clear" w:color="auto" w:fill="FFFFFF"/>
          <w:lang w:val="fr-FR"/>
        </w:rPr>
        <w:t xml:space="preserve">de brevet </w:t>
      </w:r>
      <w:r w:rsidR="005857EF" w:rsidRPr="00D97C49">
        <w:rPr>
          <w:rFonts w:ascii="Arial" w:hAnsi="Arial" w:cs="Arial"/>
          <w:shd w:val="clear" w:color="auto" w:fill="FFFFFF"/>
          <w:lang w:val="fr-FR"/>
        </w:rPr>
        <w:t>aux Etats-Unis pour protéger l’ADN polymérase phi29 et ses applications. Le brevet leur a été accordé en 1991.</w:t>
      </w:r>
      <w:r w:rsidR="005857EF" w:rsidRPr="00D97C49">
        <w:rPr>
          <w:rFonts w:ascii="Arial" w:hAnsi="Arial" w:cs="Arial"/>
          <w:lang w:val="fr-FR"/>
        </w:rPr>
        <w:t xml:space="preserve"> </w:t>
      </w:r>
      <w:r w:rsidR="005857EF" w:rsidRPr="00D97C49">
        <w:rPr>
          <w:rFonts w:ascii="Arial" w:hAnsi="Arial" w:cs="Arial"/>
          <w:shd w:val="clear" w:color="auto" w:fill="FFFFFF"/>
          <w:lang w:val="fr-FR"/>
        </w:rPr>
        <w:t xml:space="preserve">Le brevet européen a quant à lui été délivré en 1997. </w:t>
      </w:r>
      <w:r w:rsidR="00DA1351">
        <w:rPr>
          <w:rFonts w:ascii="Arial" w:hAnsi="Arial" w:cs="Arial"/>
          <w:shd w:val="clear" w:color="auto" w:fill="FFFFFF"/>
          <w:lang w:val="fr-FR"/>
        </w:rPr>
        <w:t xml:space="preserve">La scientifique </w:t>
      </w:r>
      <w:r w:rsidR="00BC3A9A" w:rsidRPr="00D97C49">
        <w:rPr>
          <w:rFonts w:ascii="Arial" w:hAnsi="Arial" w:cs="Arial"/>
          <w:shd w:val="clear" w:color="auto" w:fill="FFFFFF"/>
          <w:lang w:val="fr-FR"/>
        </w:rPr>
        <w:t>s’est vue délivrer d’autres brevets tout au long de sa</w:t>
      </w:r>
      <w:r w:rsidR="005857EF" w:rsidRPr="00D97C49">
        <w:rPr>
          <w:rFonts w:ascii="Arial" w:hAnsi="Arial" w:cs="Arial"/>
          <w:shd w:val="clear" w:color="auto" w:fill="FFFFFF"/>
          <w:lang w:val="fr-FR"/>
        </w:rPr>
        <w:t xml:space="preserve"> carrière mais le bre</w:t>
      </w:r>
      <w:r w:rsidR="00F15D25" w:rsidRPr="00D97C49">
        <w:rPr>
          <w:rFonts w:ascii="Arial" w:hAnsi="Arial" w:cs="Arial"/>
          <w:shd w:val="clear" w:color="auto" w:fill="FFFFFF"/>
          <w:lang w:val="fr-FR"/>
        </w:rPr>
        <w:t>vet concernant l</w:t>
      </w:r>
      <w:r w:rsidR="00BC3A9A" w:rsidRPr="00D97C49">
        <w:rPr>
          <w:rFonts w:ascii="Arial" w:hAnsi="Arial" w:cs="Arial"/>
          <w:shd w:val="clear" w:color="auto" w:fill="FFFFFF"/>
          <w:lang w:val="fr-FR"/>
        </w:rPr>
        <w:t>’</w:t>
      </w:r>
      <w:r w:rsidR="00F15D25" w:rsidRPr="00D97C49">
        <w:rPr>
          <w:rFonts w:ascii="Arial" w:hAnsi="Arial" w:cs="Arial"/>
          <w:shd w:val="clear" w:color="auto" w:fill="FFFFFF"/>
          <w:lang w:val="fr-FR"/>
        </w:rPr>
        <w:t xml:space="preserve">ADN polymérase phi29 et ses applications est resté le brevet le plus rentable jamais déposé par le CSIC. Il représentait plus de </w:t>
      </w:r>
      <w:r w:rsidR="00852FA6" w:rsidRPr="00D97C49">
        <w:rPr>
          <w:rFonts w:ascii="Arial" w:hAnsi="Arial" w:cs="Arial"/>
          <w:shd w:val="clear" w:color="auto" w:fill="FFFFFF"/>
          <w:lang w:val="fr-FR"/>
        </w:rPr>
        <w:t xml:space="preserve">la </w:t>
      </w:r>
      <w:r w:rsidR="00BC3A9A" w:rsidRPr="00D97C49">
        <w:rPr>
          <w:rFonts w:ascii="Arial" w:hAnsi="Arial" w:cs="Arial"/>
          <w:shd w:val="clear" w:color="auto" w:fill="FFFFFF"/>
          <w:lang w:val="fr-FR"/>
        </w:rPr>
        <w:t>moitié</w:t>
      </w:r>
      <w:r w:rsidR="00852FA6" w:rsidRPr="00D97C49">
        <w:rPr>
          <w:rFonts w:ascii="Arial" w:hAnsi="Arial" w:cs="Arial"/>
          <w:shd w:val="clear" w:color="auto" w:fill="FFFFFF"/>
          <w:lang w:val="fr-FR"/>
        </w:rPr>
        <w:t xml:space="preserve"> </w:t>
      </w:r>
      <w:r w:rsidR="00F15D25" w:rsidRPr="00D97C49">
        <w:rPr>
          <w:rFonts w:ascii="Arial" w:hAnsi="Arial" w:cs="Arial"/>
          <w:shd w:val="clear" w:color="auto" w:fill="FFFFFF"/>
          <w:lang w:val="fr-FR"/>
        </w:rPr>
        <w:t xml:space="preserve">des redevances perçues par le CSIC entre 2003 et 2009, permettant de financer à hauteur de plusieurs millions la recherche publique et de faire progresser les recherches </w:t>
      </w:r>
      <w:r w:rsidR="00BC3A9A" w:rsidRPr="00D97C49">
        <w:rPr>
          <w:rFonts w:ascii="Arial" w:hAnsi="Arial" w:cs="Arial"/>
          <w:shd w:val="clear" w:color="auto" w:fill="FFFFFF"/>
          <w:lang w:val="fr-FR"/>
        </w:rPr>
        <w:t>e</w:t>
      </w:r>
      <w:r w:rsidR="00F15D25" w:rsidRPr="00D97C49">
        <w:rPr>
          <w:rFonts w:ascii="Arial" w:hAnsi="Arial" w:cs="Arial"/>
          <w:shd w:val="clear" w:color="auto" w:fill="FFFFFF"/>
          <w:lang w:val="fr-FR"/>
        </w:rPr>
        <w:t xml:space="preserve">n génétique de </w:t>
      </w:r>
      <w:r w:rsidR="00F15D25" w:rsidRPr="00DA1351">
        <w:rPr>
          <w:rFonts w:ascii="Arial" w:hAnsi="Arial" w:cs="Arial"/>
          <w:shd w:val="clear" w:color="auto" w:fill="FFFFFF"/>
          <w:lang w:val="fr-FR"/>
        </w:rPr>
        <w:t>Margarita Salas et</w:t>
      </w:r>
      <w:r w:rsidR="00F15D25" w:rsidRPr="00D97C49">
        <w:rPr>
          <w:rFonts w:ascii="Arial" w:hAnsi="Arial" w:cs="Arial"/>
          <w:shd w:val="clear" w:color="auto" w:fill="FFFFFF"/>
          <w:lang w:val="fr-FR"/>
        </w:rPr>
        <w:t xml:space="preserve"> de son équipe.</w:t>
      </w:r>
      <w:r w:rsidR="00BC0A0E" w:rsidRPr="00BC0A0E">
        <w:rPr>
          <w:rFonts w:ascii="Arial" w:hAnsi="Arial" w:cs="Arial"/>
          <w:lang w:val="fr-FR" w:eastAsia="en-GB"/>
        </w:rPr>
        <w:t xml:space="preserve"> </w:t>
      </w:r>
    </w:p>
    <w:p w14:paraId="7A5BB9E6" w14:textId="77777777" w:rsidR="00BC0A0E" w:rsidRPr="00F15D25" w:rsidRDefault="00BC0A0E" w:rsidP="00BC0A0E">
      <w:pPr>
        <w:spacing w:line="360" w:lineRule="auto"/>
        <w:jc w:val="both"/>
        <w:rPr>
          <w:rFonts w:ascii="Arial" w:hAnsi="Arial" w:cs="Arial"/>
          <w:lang w:val="fr-FR" w:eastAsia="en-GB"/>
        </w:rPr>
      </w:pPr>
    </w:p>
    <w:p w14:paraId="4772CAB2" w14:textId="5D6B14AA" w:rsidR="00F15D25" w:rsidRPr="00F15D25" w:rsidRDefault="00D97C49" w:rsidP="00D97C49">
      <w:pPr>
        <w:pStyle w:val="Body"/>
        <w:spacing w:line="360" w:lineRule="auto"/>
        <w:jc w:val="both"/>
        <w:rPr>
          <w:rFonts w:ascii="Arial" w:hAnsi="Arial" w:cs="Arial"/>
          <w:color w:val="auto"/>
          <w:spacing w:val="-2"/>
          <w:lang w:val="fr-FR"/>
        </w:rPr>
      </w:pPr>
      <w:r>
        <w:rPr>
          <w:rFonts w:ascii="Arial" w:hAnsi="Arial" w:cs="Arial"/>
          <w:color w:val="auto"/>
          <w:spacing w:val="-2"/>
          <w:lang w:val="fr-FR"/>
        </w:rPr>
        <w:t>La scientifique espagnole</w:t>
      </w:r>
      <w:r w:rsidR="00F15D25" w:rsidRPr="00F15D25">
        <w:rPr>
          <w:rFonts w:ascii="Arial" w:hAnsi="Arial" w:cs="Arial"/>
          <w:color w:val="auto"/>
          <w:spacing w:val="-2"/>
          <w:lang w:val="fr-FR"/>
        </w:rPr>
        <w:t xml:space="preserve"> </w:t>
      </w:r>
      <w:r w:rsidR="00BC3A9A">
        <w:rPr>
          <w:rFonts w:ascii="Arial" w:hAnsi="Arial" w:cs="Arial"/>
          <w:color w:val="auto"/>
          <w:spacing w:val="-2"/>
          <w:lang w:val="fr-FR"/>
        </w:rPr>
        <w:t>n’a cessé d’</w:t>
      </w:r>
      <w:r w:rsidR="00F15D25" w:rsidRPr="00F15D25">
        <w:rPr>
          <w:rFonts w:ascii="Arial" w:hAnsi="Arial" w:cs="Arial"/>
          <w:color w:val="auto"/>
          <w:spacing w:val="-2"/>
          <w:lang w:val="fr-FR"/>
        </w:rPr>
        <w:t>utilise</w:t>
      </w:r>
      <w:r w:rsidR="00BC3A9A">
        <w:rPr>
          <w:rFonts w:ascii="Arial" w:hAnsi="Arial" w:cs="Arial"/>
          <w:color w:val="auto"/>
          <w:spacing w:val="-2"/>
          <w:lang w:val="fr-FR"/>
        </w:rPr>
        <w:t>r</w:t>
      </w:r>
      <w:r w:rsidR="00F15D25" w:rsidRPr="00F15D25">
        <w:rPr>
          <w:rFonts w:ascii="Arial" w:hAnsi="Arial" w:cs="Arial"/>
          <w:color w:val="auto"/>
          <w:spacing w:val="-2"/>
          <w:lang w:val="fr-FR"/>
        </w:rPr>
        <w:t xml:space="preserve"> sa notoriété pour promouvoir la recherche fondamentale et une plus grande participation des femmes dans les sciences</w:t>
      </w:r>
      <w:r w:rsidR="00F15D25">
        <w:rPr>
          <w:rFonts w:ascii="Arial" w:hAnsi="Arial" w:cs="Arial"/>
          <w:color w:val="auto"/>
          <w:spacing w:val="-2"/>
          <w:lang w:val="fr-FR"/>
        </w:rPr>
        <w:t xml:space="preserve">. </w:t>
      </w:r>
      <w:r w:rsidR="00F15D25" w:rsidRPr="00F15D25">
        <w:rPr>
          <w:rFonts w:ascii="Arial" w:hAnsi="Arial" w:cs="Arial"/>
          <w:color w:val="auto"/>
          <w:spacing w:val="-2"/>
          <w:lang w:val="fr-FR"/>
        </w:rPr>
        <w:t>« Quand j'ai commencé mon doctorat en 1961, il n'y avait presque aucune femme qui faisait de la recherche en Espagne », raconte-t-elle. « Dans nos laboratoires il y a désormais plus de femmes que d'hommes qui commencent un doctorat ».</w:t>
      </w:r>
    </w:p>
    <w:p w14:paraId="3C620E1C" w14:textId="77777777" w:rsidR="00F15D25" w:rsidRPr="00F15D25" w:rsidRDefault="00F15D25" w:rsidP="00D97C49">
      <w:pPr>
        <w:spacing w:line="360" w:lineRule="auto"/>
        <w:jc w:val="both"/>
        <w:rPr>
          <w:rFonts w:ascii="Arial" w:hAnsi="Arial" w:cs="Arial"/>
          <w:lang w:val="fr-FR" w:eastAsia="en-GB"/>
        </w:rPr>
      </w:pPr>
    </w:p>
    <w:p w14:paraId="63ED4F29" w14:textId="36CABD8E" w:rsidR="00492148" w:rsidRPr="00C06F92" w:rsidRDefault="00F15D25" w:rsidP="00D97C49">
      <w:pPr>
        <w:spacing w:line="360" w:lineRule="auto"/>
        <w:jc w:val="both"/>
        <w:rPr>
          <w:rFonts w:ascii="Arial" w:hAnsi="Arial" w:cs="Arial"/>
          <w:spacing w:val="-2"/>
          <w:lang w:val="fr-FR"/>
        </w:rPr>
      </w:pPr>
      <w:r w:rsidRPr="00F15D25">
        <w:rPr>
          <w:rFonts w:ascii="Arial" w:hAnsi="Arial" w:cs="Arial"/>
          <w:spacing w:val="-2"/>
          <w:lang w:val="fr-FR"/>
        </w:rPr>
        <w:t xml:space="preserve">Aujourd'hui âgée de 80 ans, </w:t>
      </w:r>
      <w:r w:rsidR="00DA1351">
        <w:rPr>
          <w:rFonts w:ascii="Arial" w:hAnsi="Arial" w:cs="Arial"/>
          <w:spacing w:val="-2"/>
          <w:lang w:val="fr-FR"/>
        </w:rPr>
        <w:t>elle</w:t>
      </w:r>
      <w:r w:rsidRPr="00F15D25">
        <w:rPr>
          <w:rFonts w:ascii="Arial" w:hAnsi="Arial" w:cs="Arial"/>
          <w:spacing w:val="-2"/>
          <w:lang w:val="fr-FR"/>
        </w:rPr>
        <w:t xml:space="preserve"> continue de se rendre tous les jours à son laboratoire</w:t>
      </w:r>
      <w:r w:rsidR="00C76E95">
        <w:rPr>
          <w:rFonts w:ascii="Arial" w:hAnsi="Arial" w:cs="Arial"/>
          <w:spacing w:val="-2"/>
          <w:lang w:val="fr-FR"/>
        </w:rPr>
        <w:t xml:space="preserve"> </w:t>
      </w:r>
      <w:r w:rsidR="00BF51AF">
        <w:rPr>
          <w:rFonts w:ascii="Arial" w:hAnsi="Arial" w:cs="Arial"/>
          <w:spacing w:val="-2"/>
          <w:lang w:val="fr-FR"/>
        </w:rPr>
        <w:t>où</w:t>
      </w:r>
      <w:r w:rsidR="00C76E95">
        <w:rPr>
          <w:rFonts w:ascii="Arial" w:hAnsi="Arial" w:cs="Arial"/>
          <w:spacing w:val="-2"/>
          <w:lang w:val="fr-FR"/>
        </w:rPr>
        <w:t xml:space="preserve"> </w:t>
      </w:r>
      <w:r w:rsidR="00BF51AF">
        <w:rPr>
          <w:rFonts w:ascii="Arial" w:hAnsi="Arial" w:cs="Arial"/>
          <w:spacing w:val="-2"/>
          <w:lang w:val="fr-FR"/>
        </w:rPr>
        <w:t>elle poursuit</w:t>
      </w:r>
      <w:r w:rsidR="00C76E95">
        <w:rPr>
          <w:rFonts w:ascii="Arial" w:hAnsi="Arial" w:cs="Arial"/>
          <w:spacing w:val="-2"/>
          <w:lang w:val="fr-FR"/>
        </w:rPr>
        <w:t xml:space="preserve"> </w:t>
      </w:r>
      <w:r w:rsidR="00BF51AF">
        <w:rPr>
          <w:rFonts w:ascii="Arial" w:hAnsi="Arial" w:cs="Arial"/>
          <w:spacing w:val="-2"/>
          <w:lang w:val="fr-FR"/>
        </w:rPr>
        <w:t xml:space="preserve">ses </w:t>
      </w:r>
      <w:r w:rsidR="00C76E95">
        <w:rPr>
          <w:rFonts w:ascii="Arial" w:hAnsi="Arial" w:cs="Arial"/>
          <w:spacing w:val="-2"/>
          <w:lang w:val="fr-FR"/>
        </w:rPr>
        <w:t xml:space="preserve">recherches </w:t>
      </w:r>
      <w:r w:rsidR="00BF51AF">
        <w:rPr>
          <w:rFonts w:ascii="Arial" w:hAnsi="Arial" w:cs="Arial"/>
          <w:spacing w:val="-2"/>
          <w:lang w:val="fr-FR"/>
        </w:rPr>
        <w:t xml:space="preserve">afin </w:t>
      </w:r>
      <w:r w:rsidR="00E5641D">
        <w:rPr>
          <w:rFonts w:ascii="Arial" w:hAnsi="Arial" w:cs="Arial"/>
          <w:spacing w:val="-2"/>
          <w:lang w:val="fr-FR"/>
        </w:rPr>
        <w:t>d’élargir les</w:t>
      </w:r>
      <w:r w:rsidR="00C76E95">
        <w:rPr>
          <w:rFonts w:ascii="Arial" w:hAnsi="Arial" w:cs="Arial"/>
          <w:spacing w:val="-2"/>
          <w:lang w:val="fr-FR"/>
        </w:rPr>
        <w:t xml:space="preserve"> capacités de l’ADN polymérase phi29. </w:t>
      </w:r>
      <w:r w:rsidR="00C76E95" w:rsidRPr="00C06F92">
        <w:rPr>
          <w:rFonts w:ascii="Arial" w:hAnsi="Arial" w:cs="Arial"/>
          <w:spacing w:val="-2"/>
          <w:lang w:val="fr-FR"/>
        </w:rPr>
        <w:t>« </w:t>
      </w:r>
      <w:r w:rsidR="00C06F92" w:rsidRPr="00C06F92">
        <w:rPr>
          <w:rFonts w:ascii="Arial" w:hAnsi="Arial" w:cs="Arial"/>
          <w:spacing w:val="-2"/>
          <w:lang w:val="fr-FR"/>
        </w:rPr>
        <w:t xml:space="preserve">Pour moi, la recherche est une vraie passion ; je ne </w:t>
      </w:r>
      <w:r w:rsidR="00C06F92">
        <w:rPr>
          <w:rFonts w:ascii="Arial" w:hAnsi="Arial" w:cs="Arial"/>
          <w:spacing w:val="-2"/>
          <w:lang w:val="fr-FR"/>
        </w:rPr>
        <w:t xml:space="preserve">peux pas m’imaginer vivre sans » explique-t-elle. </w:t>
      </w:r>
      <w:r w:rsidR="00C06F92" w:rsidRPr="00C06F92">
        <w:rPr>
          <w:rFonts w:ascii="Arial" w:hAnsi="Arial" w:cs="Arial"/>
          <w:spacing w:val="-2"/>
          <w:lang w:val="fr-FR"/>
        </w:rPr>
        <w:t>« J’espère que je pourrais continuer à faire de la r</w:t>
      </w:r>
      <w:r w:rsidR="00C06F92">
        <w:rPr>
          <w:rFonts w:ascii="Arial" w:hAnsi="Arial" w:cs="Arial"/>
          <w:spacing w:val="-2"/>
          <w:lang w:val="fr-FR"/>
        </w:rPr>
        <w:t>echerche encore de nombreuses années ».</w:t>
      </w:r>
    </w:p>
    <w:p w14:paraId="00D3717F" w14:textId="77777777" w:rsidR="00E56FB3" w:rsidRPr="00852FA6" w:rsidRDefault="00E56FB3" w:rsidP="001646D9">
      <w:pPr>
        <w:spacing w:line="360" w:lineRule="auto"/>
        <w:rPr>
          <w:rFonts w:ascii="Arial" w:hAnsi="Arial" w:cs="Arial"/>
          <w:lang w:val="fr-FR"/>
        </w:rPr>
      </w:pPr>
    </w:p>
    <w:p w14:paraId="27630926" w14:textId="4C5D704C" w:rsidR="00C200CC" w:rsidRPr="00517771" w:rsidRDefault="00517771" w:rsidP="001646D9">
      <w:pPr>
        <w:pStyle w:val="Heading3"/>
        <w:shd w:val="clear" w:color="auto" w:fill="FFFFFF"/>
        <w:spacing w:before="0" w:line="360" w:lineRule="auto"/>
        <w:rPr>
          <w:rFonts w:ascii="Arial" w:hAnsi="Arial" w:cs="Arial"/>
          <w:b/>
          <w:bCs/>
          <w:color w:val="auto"/>
          <w:sz w:val="22"/>
          <w:szCs w:val="22"/>
          <w:u w:color="0B2A43"/>
          <w:lang w:val="fr-FR"/>
        </w:rPr>
      </w:pPr>
      <w:r w:rsidRPr="00517771">
        <w:rPr>
          <w:rFonts w:ascii="Arial" w:hAnsi="Arial" w:cs="Arial"/>
          <w:b/>
          <w:bCs/>
          <w:color w:val="auto"/>
          <w:sz w:val="22"/>
          <w:szCs w:val="22"/>
          <w:u w:color="0B2A43"/>
          <w:lang w:val="fr-FR"/>
        </w:rPr>
        <w:t>Margarita Salas</w:t>
      </w:r>
      <w:r w:rsidR="00ED5258">
        <w:rPr>
          <w:rFonts w:ascii="Arial" w:hAnsi="Arial" w:cs="Arial"/>
          <w:b/>
          <w:bCs/>
          <w:color w:val="auto"/>
          <w:sz w:val="22"/>
          <w:szCs w:val="22"/>
          <w:u w:color="0B2A43"/>
          <w:lang w:val="fr-FR"/>
        </w:rPr>
        <w:t xml:space="preserve"> </w:t>
      </w:r>
      <w:r w:rsidRPr="00517771">
        <w:rPr>
          <w:rFonts w:ascii="Arial" w:hAnsi="Arial" w:cs="Arial"/>
          <w:b/>
          <w:bCs/>
          <w:color w:val="auto"/>
          <w:sz w:val="22"/>
          <w:szCs w:val="22"/>
          <w:u w:color="0B2A43"/>
          <w:lang w:val="fr-FR"/>
        </w:rPr>
        <w:t>: matériel d</w:t>
      </w:r>
      <w:r>
        <w:rPr>
          <w:rFonts w:ascii="Arial" w:hAnsi="Arial" w:cs="Arial"/>
          <w:b/>
          <w:bCs/>
          <w:color w:val="auto"/>
          <w:sz w:val="22"/>
          <w:szCs w:val="22"/>
          <w:u w:color="0B2A43"/>
          <w:lang w:val="fr-FR"/>
        </w:rPr>
        <w:t>estiné aux médias</w:t>
      </w:r>
    </w:p>
    <w:p w14:paraId="1D62B200" w14:textId="5951FC63" w:rsidR="00C200CC" w:rsidRPr="00517771" w:rsidRDefault="000C0F10" w:rsidP="001646D9">
      <w:pPr>
        <w:pStyle w:val="Body"/>
        <w:numPr>
          <w:ilvl w:val="0"/>
          <w:numId w:val="26"/>
        </w:numPr>
        <w:shd w:val="clear" w:color="auto" w:fill="FFFFFF"/>
        <w:spacing w:line="360" w:lineRule="auto"/>
        <w:rPr>
          <w:rFonts w:ascii="Arial" w:eastAsia="Arial" w:hAnsi="Arial" w:cs="Arial"/>
          <w:color w:val="auto"/>
          <w:u w:color="0B2A43"/>
          <w:lang w:val="fr-FR"/>
        </w:rPr>
      </w:pPr>
      <w:hyperlink r:id="rId11" w:history="1">
        <w:r w:rsidR="00517771" w:rsidRPr="00517771">
          <w:rPr>
            <w:rStyle w:val="Hyperlink"/>
            <w:rFonts w:ascii="Arial" w:hAnsi="Arial" w:cs="Arial"/>
            <w:lang w:val="fr-FR"/>
          </w:rPr>
          <w:t>Courte vidéo de présentation</w:t>
        </w:r>
      </w:hyperlink>
      <w:r w:rsidR="00517771" w:rsidRPr="00517771">
        <w:rPr>
          <w:rFonts w:ascii="Arial" w:hAnsi="Arial" w:cs="Arial"/>
          <w:color w:val="auto"/>
          <w:u w:color="0B2A43"/>
          <w:lang w:val="fr-FR"/>
        </w:rPr>
        <w:t xml:space="preserve"> </w:t>
      </w:r>
      <w:r w:rsidR="00640BD4" w:rsidRPr="00517771">
        <w:rPr>
          <w:rFonts w:ascii="Arial" w:hAnsi="Arial" w:cs="Arial"/>
          <w:color w:val="auto"/>
          <w:u w:color="0B2A43"/>
          <w:lang w:val="fr-FR"/>
        </w:rPr>
        <w:t>(</w:t>
      </w:r>
      <w:r w:rsidR="00C200CC" w:rsidRPr="00517771">
        <w:rPr>
          <w:rFonts w:ascii="Arial" w:hAnsi="Arial" w:cs="Arial"/>
          <w:color w:val="auto"/>
          <w:u w:color="0B2A43"/>
          <w:lang w:val="fr-FR"/>
        </w:rPr>
        <w:t>YouTube)</w:t>
      </w:r>
    </w:p>
    <w:p w14:paraId="6E537081" w14:textId="55026096" w:rsidR="00C200CC" w:rsidRPr="00C06F92" w:rsidRDefault="00517771" w:rsidP="001646D9">
      <w:pPr>
        <w:pStyle w:val="Body"/>
        <w:numPr>
          <w:ilvl w:val="0"/>
          <w:numId w:val="26"/>
        </w:numPr>
        <w:shd w:val="clear" w:color="auto" w:fill="FFFFFF"/>
        <w:spacing w:line="360" w:lineRule="auto"/>
        <w:rPr>
          <w:rFonts w:ascii="Arial" w:eastAsia="Arial" w:hAnsi="Arial" w:cs="Arial"/>
          <w:color w:val="auto"/>
          <w:u w:color="0B2A43"/>
          <w:lang w:val="fr-FR"/>
        </w:rPr>
      </w:pPr>
      <w:r>
        <w:rPr>
          <w:rFonts w:ascii="Arial" w:hAnsi="Arial" w:cs="Arial"/>
          <w:color w:val="auto"/>
          <w:u w:color="0B2A43"/>
          <w:lang w:val="fr-FR"/>
        </w:rPr>
        <w:t>Films</w:t>
      </w:r>
      <w:r w:rsidR="00C06F92">
        <w:rPr>
          <w:rFonts w:ascii="Arial" w:hAnsi="Arial" w:cs="Arial"/>
          <w:color w:val="auto"/>
          <w:u w:color="0B2A43"/>
          <w:lang w:val="fr-FR"/>
        </w:rPr>
        <w:t xml:space="preserve"> (HD) à télécharger</w:t>
      </w:r>
      <w:r w:rsidR="00C200CC" w:rsidRPr="00C06F92">
        <w:rPr>
          <w:rFonts w:ascii="Arial" w:hAnsi="Arial" w:cs="Arial"/>
          <w:color w:val="auto"/>
          <w:u w:color="0B2A43"/>
          <w:lang w:val="fr-FR"/>
        </w:rPr>
        <w:t>: </w:t>
      </w:r>
      <w:hyperlink r:id="rId12" w:history="1">
        <w:r w:rsidR="00C06F92" w:rsidRPr="00C06F92">
          <w:rPr>
            <w:rStyle w:val="Hyperlink"/>
            <w:rFonts w:ascii="Arial" w:eastAsia="Arial" w:hAnsi="Arial" w:cs="Arial"/>
            <w:b/>
            <w:lang w:val="fr-FR"/>
          </w:rPr>
          <w:t>version française</w:t>
        </w:r>
      </w:hyperlink>
      <w:r w:rsidR="00C200CC" w:rsidRPr="00C06F92">
        <w:rPr>
          <w:rFonts w:ascii="Arial" w:hAnsi="Arial" w:cs="Arial"/>
          <w:color w:val="auto"/>
          <w:u w:color="0B2A43"/>
          <w:lang w:val="fr-FR"/>
        </w:rPr>
        <w:t>, </w:t>
      </w:r>
      <w:proofErr w:type="spellStart"/>
      <w:r w:rsidR="00BC0A0E">
        <w:fldChar w:fldCharType="begin"/>
      </w:r>
      <w:r w:rsidR="00BC0A0E" w:rsidRPr="00BC0A0E">
        <w:rPr>
          <w:lang w:val="fr-CH"/>
        </w:rPr>
        <w:instrText xml:space="preserve"> HYPERLINK "http://mediacentre.epo.org/razuna/assets/1/B7E5BB10846D480C9364DE49C229B353/vid/AEC5CA2E807044299D355C3C8B2765AC/Salas_Falgueras_Lifetime_EPO_2019_B-Roll.mxf" </w:instrText>
      </w:r>
      <w:r w:rsidR="00BC0A0E">
        <w:fldChar w:fldCharType="separate"/>
      </w:r>
      <w:r w:rsidR="00C200CC" w:rsidRPr="00C06F92">
        <w:rPr>
          <w:rStyle w:val="Hyperlink"/>
          <w:rFonts w:ascii="Arial" w:eastAsia="Arial" w:hAnsi="Arial" w:cs="Arial"/>
          <w:b/>
          <w:u w:color="0B2A43"/>
          <w:lang w:val="fr-FR"/>
        </w:rPr>
        <w:t>B-roll</w:t>
      </w:r>
      <w:proofErr w:type="spellEnd"/>
      <w:r w:rsidR="00BC0A0E">
        <w:rPr>
          <w:rStyle w:val="Hyperlink"/>
          <w:rFonts w:ascii="Arial" w:eastAsia="Arial" w:hAnsi="Arial" w:cs="Arial"/>
          <w:b/>
          <w:u w:color="0B2A43"/>
          <w:lang w:val="fr-FR"/>
        </w:rPr>
        <w:fldChar w:fldCharType="end"/>
      </w:r>
      <w:r w:rsidR="00C200CC" w:rsidRPr="00C06F92">
        <w:rPr>
          <w:rStyle w:val="Hyperlink1"/>
          <w:color w:val="auto"/>
          <w:lang w:val="fr-FR"/>
        </w:rPr>
        <w:t xml:space="preserve"> </w:t>
      </w:r>
      <w:r w:rsidR="00C06F92" w:rsidRPr="00C06F92">
        <w:rPr>
          <w:rFonts w:ascii="Arial" w:hAnsi="Arial" w:cs="Arial"/>
          <w:color w:val="auto"/>
          <w:u w:color="0B2A43"/>
          <w:lang w:val="fr-FR"/>
        </w:rPr>
        <w:t>et</w:t>
      </w:r>
      <w:r w:rsidR="00C200CC" w:rsidRPr="00C06F92">
        <w:rPr>
          <w:rFonts w:ascii="Arial" w:hAnsi="Arial" w:cs="Arial"/>
          <w:color w:val="auto"/>
          <w:u w:color="0B2A43"/>
          <w:lang w:val="fr-FR"/>
        </w:rPr>
        <w:t> </w:t>
      </w:r>
      <w:hyperlink r:id="rId13" w:history="1">
        <w:r w:rsidR="00C200CC" w:rsidRPr="00C06F92">
          <w:rPr>
            <w:rStyle w:val="Hyperlink"/>
            <w:rFonts w:ascii="Arial" w:eastAsia="Arial" w:hAnsi="Arial" w:cs="Arial"/>
            <w:b/>
            <w:u w:color="0B2A43"/>
            <w:lang w:val="fr-FR"/>
          </w:rPr>
          <w:t xml:space="preserve">clean </w:t>
        </w:r>
        <w:proofErr w:type="spellStart"/>
        <w:r w:rsidR="00C200CC" w:rsidRPr="00C06F92">
          <w:rPr>
            <w:rStyle w:val="Hyperlink"/>
            <w:rFonts w:ascii="Arial" w:eastAsia="Arial" w:hAnsi="Arial" w:cs="Arial"/>
            <w:b/>
            <w:u w:color="0B2A43"/>
            <w:lang w:val="fr-FR"/>
          </w:rPr>
          <w:t>feed</w:t>
        </w:r>
        <w:proofErr w:type="spellEnd"/>
      </w:hyperlink>
      <w:r w:rsidR="00C200CC" w:rsidRPr="00C06F92">
        <w:rPr>
          <w:rStyle w:val="Hyperlink1"/>
          <w:color w:val="auto"/>
          <w:lang w:val="fr-FR"/>
        </w:rPr>
        <w:t xml:space="preserve"> </w:t>
      </w:r>
    </w:p>
    <w:p w14:paraId="12100226" w14:textId="7B770FFB" w:rsidR="00C200CC" w:rsidRPr="001646D9" w:rsidRDefault="000C0F10" w:rsidP="001646D9">
      <w:pPr>
        <w:pStyle w:val="Body"/>
        <w:numPr>
          <w:ilvl w:val="0"/>
          <w:numId w:val="26"/>
        </w:numPr>
        <w:shd w:val="clear" w:color="auto" w:fill="FFFFFF"/>
        <w:spacing w:line="360" w:lineRule="auto"/>
        <w:rPr>
          <w:rFonts w:ascii="Arial" w:eastAsia="Arial" w:hAnsi="Arial" w:cs="Arial"/>
          <w:color w:val="auto"/>
          <w:u w:color="0B2A43"/>
          <w:lang w:val="en-GB"/>
        </w:rPr>
      </w:pPr>
      <w:hyperlink r:id="rId14" w:history="1">
        <w:proofErr w:type="spellStart"/>
        <w:r w:rsidR="00C06F92" w:rsidRPr="00C06F92">
          <w:rPr>
            <w:rStyle w:val="Hyperlink"/>
            <w:rFonts w:ascii="Arial" w:eastAsia="Arial" w:hAnsi="Arial" w:cs="Arial"/>
            <w:lang w:val="en-GB"/>
          </w:rPr>
          <w:t>Vidéos</w:t>
        </w:r>
        <w:proofErr w:type="spellEnd"/>
        <w:r w:rsidR="00C06F92" w:rsidRPr="00C06F92">
          <w:rPr>
            <w:rStyle w:val="Hyperlink"/>
            <w:rFonts w:ascii="Arial" w:eastAsia="Arial" w:hAnsi="Arial" w:cs="Arial"/>
            <w:lang w:val="en-GB"/>
          </w:rPr>
          <w:t xml:space="preserve"> et </w:t>
        </w:r>
        <w:proofErr w:type="spellStart"/>
        <w:r w:rsidR="00C06F92" w:rsidRPr="00C06F92">
          <w:rPr>
            <w:rStyle w:val="Hyperlink"/>
            <w:rFonts w:ascii="Arial" w:eastAsia="Arial" w:hAnsi="Arial" w:cs="Arial"/>
            <w:lang w:val="en-GB"/>
          </w:rPr>
          <w:t>visuels</w:t>
        </w:r>
        <w:proofErr w:type="spellEnd"/>
      </w:hyperlink>
      <w:r w:rsidR="00517771">
        <w:rPr>
          <w:rStyle w:val="Hyperlink"/>
          <w:rFonts w:ascii="Arial" w:eastAsia="Arial" w:hAnsi="Arial" w:cs="Arial"/>
          <w:lang w:val="en-GB"/>
        </w:rPr>
        <w:t xml:space="preserve"> </w:t>
      </w:r>
      <w:proofErr w:type="spellStart"/>
      <w:r w:rsidR="00517771">
        <w:rPr>
          <w:rStyle w:val="Hyperlink"/>
          <w:rFonts w:ascii="Arial" w:eastAsia="Arial" w:hAnsi="Arial" w:cs="Arial"/>
          <w:lang w:val="en-GB"/>
        </w:rPr>
        <w:t>supplémentaires</w:t>
      </w:r>
      <w:proofErr w:type="spellEnd"/>
    </w:p>
    <w:p w14:paraId="0B2F13E5" w14:textId="6DF7FD9E" w:rsidR="00C200CC" w:rsidRPr="00C06F92" w:rsidRDefault="000C0F10" w:rsidP="001646D9">
      <w:pPr>
        <w:pStyle w:val="Body"/>
        <w:numPr>
          <w:ilvl w:val="0"/>
          <w:numId w:val="26"/>
        </w:numPr>
        <w:shd w:val="clear" w:color="auto" w:fill="FFFFFF"/>
        <w:spacing w:line="360" w:lineRule="auto"/>
        <w:rPr>
          <w:rFonts w:ascii="Arial" w:eastAsia="Arial" w:hAnsi="Arial" w:cs="Arial"/>
          <w:color w:val="auto"/>
          <w:u w:color="0B2A43"/>
          <w:lang w:val="fr-FR"/>
        </w:rPr>
      </w:pPr>
      <w:hyperlink r:id="rId15" w:history="1">
        <w:r w:rsidR="00C06F92" w:rsidRPr="00C06F92">
          <w:rPr>
            <w:rStyle w:val="Hyperlink"/>
            <w:rFonts w:ascii="Arial" w:eastAsia="Arial" w:hAnsi="Arial" w:cs="Arial"/>
            <w:lang w:val="fr-FR"/>
          </w:rPr>
          <w:t>En savoir plus sur l’inventrice</w:t>
        </w:r>
      </w:hyperlink>
    </w:p>
    <w:p w14:paraId="281AF27D" w14:textId="4D6C5FF9" w:rsidR="00C200CC" w:rsidRPr="00C06F92" w:rsidRDefault="00C06F92" w:rsidP="001646D9">
      <w:pPr>
        <w:pStyle w:val="Body"/>
        <w:numPr>
          <w:ilvl w:val="0"/>
          <w:numId w:val="26"/>
        </w:numPr>
        <w:shd w:val="clear" w:color="auto" w:fill="FFFFFF"/>
        <w:spacing w:line="360" w:lineRule="auto"/>
        <w:rPr>
          <w:rFonts w:ascii="Arial" w:eastAsia="Arial" w:hAnsi="Arial" w:cs="Arial"/>
          <w:b/>
          <w:bCs/>
          <w:color w:val="auto"/>
          <w:lang w:val="fr-FR"/>
        </w:rPr>
      </w:pPr>
      <w:r w:rsidRPr="00C06F92">
        <w:rPr>
          <w:rFonts w:ascii="Arial" w:eastAsia="Cambria" w:hAnsi="Arial" w:cs="Arial"/>
          <w:b/>
          <w:bCs/>
          <w:color w:val="auto"/>
          <w:u w:color="0B2A43"/>
          <w:lang w:val="fr-FR"/>
        </w:rPr>
        <w:t>Accédez au</w:t>
      </w:r>
      <w:r>
        <w:rPr>
          <w:rFonts w:ascii="Arial" w:eastAsia="Cambria" w:hAnsi="Arial" w:cs="Arial"/>
          <w:b/>
          <w:bCs/>
          <w:color w:val="auto"/>
          <w:u w:color="0B2A43"/>
          <w:lang w:val="fr-FR"/>
        </w:rPr>
        <w:t xml:space="preserve">x brevets </w:t>
      </w:r>
      <w:r w:rsidR="00C200CC" w:rsidRPr="00C06F92">
        <w:rPr>
          <w:rFonts w:ascii="Arial" w:eastAsia="Cambria" w:hAnsi="Arial" w:cs="Arial"/>
          <w:b/>
          <w:bCs/>
          <w:color w:val="auto"/>
          <w:u w:color="0B2A43"/>
          <w:lang w:val="fr-FR"/>
        </w:rPr>
        <w:t xml:space="preserve">: </w:t>
      </w:r>
      <w:hyperlink r:id="rId16" w:history="1">
        <w:r w:rsidR="001A7E79" w:rsidRPr="00C06F92">
          <w:rPr>
            <w:rStyle w:val="Hyperlink"/>
            <w:rFonts w:ascii="Arial" w:hAnsi="Arial" w:cs="Arial"/>
            <w:color w:val="0B2A43"/>
            <w:shd w:val="clear" w:color="auto" w:fill="FFFFFF"/>
            <w:lang w:val="fr-FR"/>
          </w:rPr>
          <w:t>EP2450453</w:t>
        </w:r>
      </w:hyperlink>
      <w:r w:rsidR="001A7E79" w:rsidRPr="00C06F92">
        <w:rPr>
          <w:rFonts w:ascii="Arial" w:hAnsi="Arial" w:cs="Arial"/>
          <w:color w:val="0B2A43"/>
          <w:shd w:val="clear" w:color="auto" w:fill="FFFFFF"/>
          <w:lang w:val="fr-FR"/>
        </w:rPr>
        <w:t>, </w:t>
      </w:r>
      <w:hyperlink r:id="rId17" w:history="1">
        <w:r w:rsidR="001A7E79" w:rsidRPr="00C06F92">
          <w:rPr>
            <w:rStyle w:val="Hyperlink"/>
            <w:rFonts w:ascii="Arial" w:hAnsi="Arial" w:cs="Arial"/>
            <w:color w:val="0B2A43"/>
            <w:shd w:val="clear" w:color="auto" w:fill="FFFFFF"/>
            <w:lang w:val="fr-FR"/>
          </w:rPr>
          <w:t>EP2450436</w:t>
        </w:r>
      </w:hyperlink>
      <w:r w:rsidR="001A7E79" w:rsidRPr="00C06F92">
        <w:rPr>
          <w:rFonts w:ascii="Arial" w:hAnsi="Arial" w:cs="Arial"/>
          <w:color w:val="0B2A43"/>
          <w:shd w:val="clear" w:color="auto" w:fill="FFFFFF"/>
          <w:lang w:val="fr-FR"/>
        </w:rPr>
        <w:t>, </w:t>
      </w:r>
      <w:hyperlink r:id="rId18" w:history="1">
        <w:r w:rsidR="001A7E79" w:rsidRPr="00C06F92">
          <w:rPr>
            <w:rStyle w:val="Hyperlink"/>
            <w:rFonts w:ascii="Arial" w:hAnsi="Arial" w:cs="Arial"/>
            <w:color w:val="0B2A43"/>
            <w:shd w:val="clear" w:color="auto" w:fill="FFFFFF"/>
            <w:lang w:val="fr-FR"/>
          </w:rPr>
          <w:t>EP1970380</w:t>
        </w:r>
      </w:hyperlink>
      <w:r w:rsidR="001A7E79" w:rsidRPr="00C06F92">
        <w:rPr>
          <w:rFonts w:ascii="Arial" w:hAnsi="Arial" w:cs="Arial"/>
          <w:color w:val="0B2A43"/>
          <w:shd w:val="clear" w:color="auto" w:fill="FFFFFF"/>
          <w:lang w:val="fr-FR"/>
        </w:rPr>
        <w:t>, </w:t>
      </w:r>
      <w:hyperlink r:id="rId19" w:history="1">
        <w:r w:rsidR="001A7E79" w:rsidRPr="00C06F92">
          <w:rPr>
            <w:rStyle w:val="Hyperlink"/>
            <w:rFonts w:ascii="Arial" w:hAnsi="Arial" w:cs="Arial"/>
            <w:color w:val="0B2A43"/>
            <w:shd w:val="clear" w:color="auto" w:fill="FFFFFF"/>
            <w:lang w:val="fr-FR"/>
          </w:rPr>
          <w:t>EP0527728</w:t>
        </w:r>
      </w:hyperlink>
    </w:p>
    <w:p w14:paraId="2CD56507" w14:textId="77777777" w:rsidR="00C200CC" w:rsidRPr="00C06F92" w:rsidRDefault="00C200CC" w:rsidP="001646D9">
      <w:pPr>
        <w:pStyle w:val="Body"/>
        <w:shd w:val="clear" w:color="auto" w:fill="FFFFFF"/>
        <w:tabs>
          <w:tab w:val="left" w:pos="720"/>
        </w:tabs>
        <w:spacing w:line="360" w:lineRule="auto"/>
        <w:ind w:left="360"/>
        <w:rPr>
          <w:rStyle w:val="None"/>
          <w:rFonts w:ascii="Arial" w:eastAsia="Arial" w:hAnsi="Arial" w:cs="Arial"/>
          <w:b/>
          <w:bCs/>
          <w:color w:val="auto"/>
          <w:lang w:val="fr-FR"/>
        </w:rPr>
      </w:pPr>
    </w:p>
    <w:p w14:paraId="45A5CB87" w14:textId="77777777" w:rsidR="00A14FE4" w:rsidRPr="008365CF" w:rsidRDefault="00A14FE4" w:rsidP="00A14FE4">
      <w:pPr>
        <w:spacing w:line="360" w:lineRule="auto"/>
        <w:rPr>
          <w:rStyle w:val="Hyperlink"/>
          <w:rFonts w:ascii="Arial" w:hAnsi="Arial" w:cs="Arial"/>
          <w:b/>
          <w:lang w:val="fr-FR"/>
        </w:rPr>
      </w:pPr>
      <w:r w:rsidRPr="008365CF">
        <w:rPr>
          <w:rStyle w:val="None"/>
          <w:rFonts w:ascii="Arial" w:eastAsia="Times New Roman" w:hAnsi="Arial" w:cs="Arial"/>
          <w:b/>
          <w:bCs/>
          <w:lang w:val="fr-FR"/>
        </w:rPr>
        <w:t>Note aux rédactions : matériel d</w:t>
      </w:r>
      <w:r>
        <w:rPr>
          <w:rStyle w:val="None"/>
          <w:rFonts w:ascii="Arial" w:eastAsia="Times New Roman" w:hAnsi="Arial" w:cs="Arial"/>
          <w:b/>
          <w:bCs/>
          <w:lang w:val="fr-FR"/>
        </w:rPr>
        <w:t>estiné aux médias disponible le 20 juin 2019</w:t>
      </w:r>
    </w:p>
    <w:p w14:paraId="047DC114" w14:textId="77777777" w:rsidR="00A14FE4" w:rsidRPr="00A029B7" w:rsidRDefault="00A14FE4" w:rsidP="00A14FE4">
      <w:pPr>
        <w:pStyle w:val="Body"/>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rPr>
          <w:rStyle w:val="None"/>
          <w:rFonts w:ascii="Arial" w:hAnsi="Arial" w:cs="Arial"/>
          <w:color w:val="auto"/>
          <w:lang w:val="fr-FR"/>
        </w:rPr>
      </w:pPr>
      <w:r w:rsidRPr="00A029B7">
        <w:rPr>
          <w:rStyle w:val="None"/>
          <w:rFonts w:ascii="Arial" w:hAnsi="Arial" w:cs="Arial"/>
          <w:color w:val="auto"/>
          <w:lang w:val="fr-FR"/>
        </w:rPr>
        <w:t>Toutes les photos, vidéos e</w:t>
      </w:r>
      <w:r>
        <w:rPr>
          <w:rStyle w:val="None"/>
          <w:rFonts w:ascii="Arial" w:hAnsi="Arial" w:cs="Arial"/>
          <w:color w:val="auto"/>
          <w:lang w:val="fr-FR"/>
        </w:rPr>
        <w:t xml:space="preserve">t textes concernant les finalistes du Prix de l’inventeur européen peuvent être téléchargés sur le </w:t>
      </w:r>
      <w:hyperlink r:id="rId20" w:history="1">
        <w:r w:rsidRPr="00A029B7">
          <w:rPr>
            <w:rStyle w:val="Hyperlink"/>
            <w:rFonts w:ascii="Arial" w:hAnsi="Arial" w:cs="Arial"/>
            <w:b/>
            <w:bCs/>
            <w:lang w:val="fr-FR"/>
          </w:rPr>
          <w:t>Centre des médias</w:t>
        </w:r>
      </w:hyperlink>
      <w:r>
        <w:rPr>
          <w:rStyle w:val="None"/>
          <w:rFonts w:ascii="Arial" w:hAnsi="Arial" w:cs="Arial"/>
          <w:color w:val="auto"/>
          <w:lang w:val="fr-FR"/>
        </w:rPr>
        <w:t xml:space="preserve"> de l’OEB </w:t>
      </w:r>
    </w:p>
    <w:p w14:paraId="6764D73B" w14:textId="77777777" w:rsidR="00A14FE4" w:rsidRDefault="00A14FE4" w:rsidP="00A14FE4">
      <w:pPr>
        <w:pStyle w:val="Body"/>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rPr>
          <w:rStyle w:val="None"/>
          <w:rFonts w:ascii="Arial" w:hAnsi="Arial" w:cs="Arial"/>
          <w:color w:val="auto"/>
          <w:lang w:val="fr-FR"/>
        </w:rPr>
      </w:pPr>
      <w:r w:rsidRPr="00D63C38">
        <w:rPr>
          <w:rStyle w:val="None"/>
          <w:rFonts w:ascii="Arial" w:hAnsi="Arial" w:cs="Arial"/>
          <w:b/>
          <w:bCs/>
          <w:color w:val="auto"/>
          <w:lang w:val="fr-FR"/>
        </w:rPr>
        <w:lastRenderedPageBreak/>
        <w:t>Les photos</w:t>
      </w:r>
      <w:r w:rsidRPr="00A029B7">
        <w:rPr>
          <w:rStyle w:val="None"/>
          <w:rFonts w:ascii="Arial" w:hAnsi="Arial" w:cs="Arial"/>
          <w:color w:val="auto"/>
          <w:lang w:val="fr-FR"/>
        </w:rPr>
        <w:t xml:space="preserve"> haute définition de la </w:t>
      </w:r>
      <w:r>
        <w:rPr>
          <w:rStyle w:val="None"/>
          <w:rFonts w:ascii="Arial" w:hAnsi="Arial" w:cs="Arial"/>
          <w:color w:val="auto"/>
          <w:lang w:val="fr-FR"/>
        </w:rPr>
        <w:t xml:space="preserve">cérémonie de remise des Prix seront disponibles à partir de </w:t>
      </w:r>
      <w:r w:rsidRPr="00A029B7">
        <w:rPr>
          <w:rStyle w:val="None"/>
          <w:rFonts w:ascii="Arial" w:hAnsi="Arial" w:cs="Arial"/>
          <w:color w:val="auto"/>
          <w:lang w:val="fr-FR"/>
        </w:rPr>
        <w:t>11:30 CET</w:t>
      </w:r>
    </w:p>
    <w:p w14:paraId="7C6D9CF9" w14:textId="77777777" w:rsidR="00A14FE4" w:rsidRDefault="00A14FE4" w:rsidP="00A14FE4">
      <w:pPr>
        <w:pStyle w:val="Body"/>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rPr>
          <w:rStyle w:val="None"/>
          <w:rFonts w:ascii="Arial" w:hAnsi="Arial" w:cs="Arial"/>
          <w:color w:val="auto"/>
          <w:lang w:val="fr-FR"/>
        </w:rPr>
      </w:pPr>
      <w:r>
        <w:rPr>
          <w:rStyle w:val="None"/>
          <w:rFonts w:ascii="Arial" w:hAnsi="Arial" w:cs="Arial"/>
          <w:color w:val="auto"/>
          <w:lang w:val="fr-FR"/>
        </w:rPr>
        <w:t xml:space="preserve">Gratuit et libre de droits, </w:t>
      </w:r>
      <w:r w:rsidRPr="00D63C38">
        <w:rPr>
          <w:rStyle w:val="None"/>
          <w:rFonts w:ascii="Arial" w:hAnsi="Arial" w:cs="Arial"/>
          <w:b/>
          <w:bCs/>
          <w:color w:val="auto"/>
          <w:lang w:val="fr-FR"/>
        </w:rPr>
        <w:t>le matériel audiovisuel</w:t>
      </w:r>
      <w:r>
        <w:rPr>
          <w:rStyle w:val="None"/>
          <w:rFonts w:ascii="Arial" w:hAnsi="Arial" w:cs="Arial"/>
          <w:color w:val="auto"/>
          <w:lang w:val="fr-FR"/>
        </w:rPr>
        <w:t xml:space="preserve"> sur la cérémonie et les gagnants sera disponible en qualité HD et SD à partir de </w:t>
      </w:r>
      <w:r w:rsidRPr="00D63C38">
        <w:rPr>
          <w:rStyle w:val="None"/>
          <w:rFonts w:ascii="Arial" w:hAnsi="Arial" w:cs="Arial"/>
          <w:color w:val="auto"/>
          <w:lang w:val="fr-FR"/>
        </w:rPr>
        <w:t>15:30 CET</w:t>
      </w:r>
    </w:p>
    <w:p w14:paraId="0DF2DBD9" w14:textId="197C926B" w:rsidR="00ED5258" w:rsidRPr="00ED5258" w:rsidRDefault="00ED5258" w:rsidP="00A14FE4">
      <w:pPr>
        <w:pStyle w:val="Body"/>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rPr>
          <w:rStyle w:val="None"/>
          <w:rFonts w:ascii="Arial" w:hAnsi="Arial" w:cs="Arial"/>
          <w:color w:val="auto"/>
          <w:lang w:val="fr-FR"/>
        </w:rPr>
      </w:pPr>
      <w:r>
        <w:rPr>
          <w:rStyle w:val="None"/>
          <w:rFonts w:ascii="Arial" w:hAnsi="Arial" w:cs="Arial"/>
          <w:color w:val="auto"/>
          <w:lang w:val="fr-FR"/>
        </w:rPr>
        <w:t xml:space="preserve">La cérémonie de remise du Prix sera retransmise en direct sur </w:t>
      </w:r>
      <w:hyperlink r:id="rId21" w:history="1">
        <w:r w:rsidRPr="00ED5258">
          <w:rPr>
            <w:rStyle w:val="Hyperlink"/>
            <w:rFonts w:ascii="Arial" w:hAnsi="Arial" w:cs="Arial"/>
            <w:lang w:val="fr-FR"/>
          </w:rPr>
          <w:t>le site internet</w:t>
        </w:r>
      </w:hyperlink>
      <w:r>
        <w:rPr>
          <w:rStyle w:val="None"/>
          <w:rFonts w:ascii="Arial" w:hAnsi="Arial" w:cs="Arial"/>
          <w:color w:val="auto"/>
          <w:lang w:val="fr-FR"/>
        </w:rPr>
        <w:t xml:space="preserve"> de l’OEB, sur sa </w:t>
      </w:r>
      <w:hyperlink r:id="rId22" w:history="1">
        <w:r w:rsidRPr="00ED5258">
          <w:rPr>
            <w:rStyle w:val="Hyperlink"/>
            <w:rFonts w:ascii="Arial" w:hAnsi="Arial" w:cs="Arial"/>
            <w:lang w:val="fr-FR"/>
          </w:rPr>
          <w:t>page Facebook</w:t>
        </w:r>
      </w:hyperlink>
      <w:r>
        <w:rPr>
          <w:rStyle w:val="None"/>
          <w:rFonts w:ascii="Arial" w:hAnsi="Arial" w:cs="Arial"/>
          <w:color w:val="auto"/>
          <w:lang w:val="fr-FR"/>
        </w:rPr>
        <w:t xml:space="preserve"> et sur son application pour Smart TV « </w:t>
      </w:r>
      <w:hyperlink r:id="rId23" w:history="1">
        <w:r w:rsidRPr="00ED5258">
          <w:rPr>
            <w:rStyle w:val="Hyperlink"/>
            <w:rFonts w:ascii="Arial" w:hAnsi="Arial" w:cs="Arial"/>
            <w:lang w:val="fr-FR"/>
          </w:rPr>
          <w:t>Innovation TV</w:t>
        </w:r>
      </w:hyperlink>
      <w:r>
        <w:rPr>
          <w:rStyle w:val="None"/>
          <w:rFonts w:ascii="Arial" w:hAnsi="Arial" w:cs="Arial"/>
          <w:color w:val="auto"/>
          <w:lang w:val="fr-FR"/>
        </w:rPr>
        <w:t> » ; la cérémonie sera également disponible à la demande sur ces canaux</w:t>
      </w:r>
    </w:p>
    <w:p w14:paraId="59F1BF6F" w14:textId="77777777" w:rsidR="00C200CC" w:rsidRPr="002F5DE5" w:rsidRDefault="00C200CC" w:rsidP="00C200CC">
      <w:pPr>
        <w:pStyle w:val="Heading3"/>
        <w:shd w:val="clear" w:color="auto" w:fill="FFFFFF"/>
        <w:spacing w:before="0" w:after="150"/>
        <w:rPr>
          <w:rFonts w:ascii="Arial" w:hAnsi="Arial" w:cs="Arial"/>
          <w:lang w:val="fr-FR"/>
        </w:rPr>
      </w:pPr>
    </w:p>
    <w:p w14:paraId="46B88CEF" w14:textId="77777777" w:rsidR="00E5641D" w:rsidRPr="00B21D69" w:rsidRDefault="00E5641D" w:rsidP="00E5641D">
      <w:pPr>
        <w:widowControl w:val="0"/>
        <w:autoSpaceDE w:val="0"/>
        <w:autoSpaceDN w:val="0"/>
        <w:jc w:val="both"/>
        <w:rPr>
          <w:rFonts w:ascii="Arial" w:eastAsia="Arial" w:hAnsi="Arial" w:cs="Arial"/>
          <w:b/>
          <w:bCs/>
          <w:lang w:val="fr-FR"/>
        </w:rPr>
      </w:pPr>
      <w:r w:rsidRPr="00B21D69">
        <w:rPr>
          <w:rFonts w:ascii="Arial" w:eastAsia="Arial" w:hAnsi="Arial" w:cs="Arial"/>
          <w:b/>
          <w:bCs/>
          <w:lang w:val="fr-FR"/>
        </w:rPr>
        <w:t>À propos du Prix de l'inventeur européen</w:t>
      </w:r>
    </w:p>
    <w:p w14:paraId="3103835E" w14:textId="77777777" w:rsidR="00E5641D" w:rsidRPr="00B21D69" w:rsidRDefault="00E5641D" w:rsidP="00E5641D">
      <w:pPr>
        <w:widowControl w:val="0"/>
        <w:autoSpaceDE w:val="0"/>
        <w:autoSpaceDN w:val="0"/>
        <w:jc w:val="both"/>
        <w:rPr>
          <w:rFonts w:ascii="Arial" w:eastAsia="Arial" w:hAnsi="Arial" w:cs="Arial"/>
          <w:bCs/>
          <w:lang w:val="fr-FR"/>
        </w:rPr>
      </w:pPr>
      <w:r w:rsidRPr="00B21D69">
        <w:rPr>
          <w:rFonts w:ascii="Arial" w:eastAsia="Arial" w:hAnsi="Arial" w:cs="Arial"/>
          <w:bCs/>
          <w:lang w:val="fr-FR"/>
        </w:rPr>
        <w:t>Le </w:t>
      </w:r>
      <w:hyperlink r:id="rId24" w:history="1">
        <w:r w:rsidRPr="00B21D69">
          <w:rPr>
            <w:rFonts w:ascii="Arial" w:eastAsia="Arial" w:hAnsi="Arial" w:cs="Arial"/>
            <w:bCs/>
            <w:color w:val="0000FF"/>
            <w:u w:val="single"/>
            <w:lang w:val="fr-FR"/>
          </w:rPr>
          <w:t>Prix de l'inventeur européen</w:t>
        </w:r>
      </w:hyperlink>
      <w:r w:rsidRPr="00B21D69">
        <w:rPr>
          <w:rFonts w:ascii="Arial" w:eastAsia="Arial" w:hAnsi="Arial" w:cs="Arial"/>
          <w:bCs/>
          <w:lang w:val="fr-FR"/>
        </w:rPr>
        <w:t xml:space="preserve"> est l'une des compétitions européennes les plus prestigieuses de sa catégorie. Lancé par l'OEB en 2006, ce prix annuel récompense, individuellement ou en équipe, les inventeurs dont les innovations ont apporté des réponses aux grands défis de notre temps. </w:t>
      </w:r>
      <w:r>
        <w:rPr>
          <w:rFonts w:ascii="Arial" w:eastAsia="Arial" w:hAnsi="Arial" w:cs="Arial"/>
          <w:bCs/>
          <w:lang w:val="fr-FR"/>
        </w:rPr>
        <w:t xml:space="preserve">Pour pouvoir concourir au Prix, les candidatures doivent répondre à des </w:t>
      </w:r>
      <w:hyperlink r:id="rId25" w:history="1">
        <w:r w:rsidRPr="006B115A">
          <w:rPr>
            <w:rStyle w:val="Hyperlink"/>
            <w:rFonts w:ascii="Arial" w:eastAsia="Arial" w:hAnsi="Arial" w:cs="Arial"/>
            <w:bCs/>
            <w:lang w:val="fr-FR"/>
          </w:rPr>
          <w:t>critères</w:t>
        </w:r>
      </w:hyperlink>
      <w:r>
        <w:rPr>
          <w:rFonts w:ascii="Arial" w:eastAsia="Arial" w:hAnsi="Arial" w:cs="Arial"/>
          <w:bCs/>
          <w:lang w:val="fr-FR"/>
        </w:rPr>
        <w:t xml:space="preserve"> spécifiques comme notamment l’obligation pour l’inventeur d’avoir obtenu au moins un brevet européen auprès de l’OEB pour son invention. </w:t>
      </w:r>
      <w:r w:rsidRPr="00B21D69">
        <w:rPr>
          <w:rFonts w:ascii="Arial" w:eastAsia="Arial" w:hAnsi="Arial" w:cs="Arial"/>
          <w:bCs/>
          <w:lang w:val="fr-FR"/>
        </w:rPr>
        <w:t>Les finalistes et les lauréats</w:t>
      </w:r>
      <w:r>
        <w:rPr>
          <w:rFonts w:ascii="Arial" w:eastAsia="Arial" w:hAnsi="Arial" w:cs="Arial"/>
          <w:bCs/>
          <w:lang w:val="fr-FR"/>
        </w:rPr>
        <w:t>, répartis en 5 catégories,</w:t>
      </w:r>
      <w:r w:rsidRPr="00B21D69">
        <w:rPr>
          <w:rFonts w:ascii="Arial" w:eastAsia="Arial" w:hAnsi="Arial" w:cs="Arial"/>
          <w:bCs/>
          <w:lang w:val="fr-FR"/>
        </w:rPr>
        <w:t xml:space="preserve"> sont sélectionnés par un </w:t>
      </w:r>
      <w:hyperlink r:id="rId26" w:history="1">
        <w:r w:rsidRPr="00B21D69">
          <w:rPr>
            <w:rFonts w:ascii="Arial" w:eastAsia="Arial" w:hAnsi="Arial" w:cs="Arial"/>
            <w:bCs/>
            <w:color w:val="0000FF"/>
            <w:u w:val="single"/>
            <w:lang w:val="fr-FR"/>
          </w:rPr>
          <w:t>jury</w:t>
        </w:r>
      </w:hyperlink>
      <w:r w:rsidRPr="00B21D69">
        <w:rPr>
          <w:rFonts w:ascii="Arial" w:eastAsia="Arial" w:hAnsi="Arial" w:cs="Arial"/>
          <w:bCs/>
          <w:lang w:val="fr-FR"/>
        </w:rPr>
        <w:t xml:space="preserve"> indépendant constitué d'autorités internationales issues du monde universitaire, des affaires, de la politique, des sciences et de la recherche. Il examine les innovations </w:t>
      </w:r>
      <w:r>
        <w:rPr>
          <w:rFonts w:ascii="Arial" w:eastAsia="Arial" w:hAnsi="Arial" w:cs="Arial"/>
          <w:bCs/>
          <w:lang w:val="fr-FR"/>
        </w:rPr>
        <w:t xml:space="preserve">proposées </w:t>
      </w:r>
      <w:r w:rsidRPr="00B21D69">
        <w:rPr>
          <w:rFonts w:ascii="Arial" w:eastAsia="Arial" w:hAnsi="Arial" w:cs="Arial"/>
          <w:bCs/>
          <w:lang w:val="fr-FR"/>
        </w:rPr>
        <w:t>à l'aune de leur contribution au</w:t>
      </w:r>
      <w:r>
        <w:rPr>
          <w:rFonts w:ascii="Arial" w:eastAsia="Arial" w:hAnsi="Arial" w:cs="Arial"/>
          <w:bCs/>
          <w:lang w:val="fr-FR"/>
        </w:rPr>
        <w:t>x</w:t>
      </w:r>
      <w:r w:rsidRPr="00B21D69">
        <w:rPr>
          <w:rFonts w:ascii="Arial" w:eastAsia="Arial" w:hAnsi="Arial" w:cs="Arial"/>
          <w:bCs/>
          <w:lang w:val="fr-FR"/>
        </w:rPr>
        <w:t xml:space="preserve"> progrès</w:t>
      </w:r>
      <w:r>
        <w:rPr>
          <w:rFonts w:ascii="Arial" w:eastAsia="Arial" w:hAnsi="Arial" w:cs="Arial"/>
          <w:bCs/>
          <w:lang w:val="fr-FR"/>
        </w:rPr>
        <w:t xml:space="preserve"> scientifiques et</w:t>
      </w:r>
      <w:r w:rsidRPr="00B21D69">
        <w:rPr>
          <w:rFonts w:ascii="Arial" w:eastAsia="Arial" w:hAnsi="Arial" w:cs="Arial"/>
          <w:bCs/>
          <w:lang w:val="fr-FR"/>
        </w:rPr>
        <w:t xml:space="preserve"> technologique</w:t>
      </w:r>
      <w:r>
        <w:rPr>
          <w:rFonts w:ascii="Arial" w:eastAsia="Arial" w:hAnsi="Arial" w:cs="Arial"/>
          <w:bCs/>
          <w:lang w:val="fr-FR"/>
        </w:rPr>
        <w:t>s</w:t>
      </w:r>
      <w:r w:rsidRPr="00B21D69">
        <w:rPr>
          <w:rFonts w:ascii="Arial" w:eastAsia="Arial" w:hAnsi="Arial" w:cs="Arial"/>
          <w:bCs/>
          <w:lang w:val="fr-FR"/>
        </w:rPr>
        <w:t xml:space="preserve">, </w:t>
      </w:r>
      <w:r>
        <w:rPr>
          <w:rFonts w:ascii="Arial" w:eastAsia="Arial" w:hAnsi="Arial" w:cs="Arial"/>
          <w:bCs/>
          <w:lang w:val="fr-FR"/>
        </w:rPr>
        <w:t>à la société</w:t>
      </w:r>
      <w:r w:rsidRPr="00B21D69">
        <w:rPr>
          <w:rFonts w:ascii="Arial" w:eastAsia="Arial" w:hAnsi="Arial" w:cs="Arial"/>
          <w:bCs/>
          <w:lang w:val="fr-FR"/>
        </w:rPr>
        <w:t xml:space="preserve">, à la croissance économique et à la création d'emplois en Europe. Par ailleurs, les internautes </w:t>
      </w:r>
      <w:r>
        <w:rPr>
          <w:rFonts w:ascii="Arial" w:eastAsia="Arial" w:hAnsi="Arial" w:cs="Arial"/>
          <w:bCs/>
          <w:lang w:val="fr-FR"/>
        </w:rPr>
        <w:t>choisissent</w:t>
      </w:r>
      <w:r w:rsidRPr="00B21D69">
        <w:rPr>
          <w:rFonts w:ascii="Arial" w:eastAsia="Arial" w:hAnsi="Arial" w:cs="Arial"/>
          <w:bCs/>
          <w:lang w:val="fr-FR"/>
        </w:rPr>
        <w:t xml:space="preserve"> le gagnant du </w:t>
      </w:r>
      <w:hyperlink r:id="rId27" w:history="1">
        <w:r w:rsidRPr="00B21D69">
          <w:rPr>
            <w:rFonts w:ascii="Arial" w:eastAsia="Arial" w:hAnsi="Arial" w:cs="Arial"/>
            <w:bCs/>
            <w:color w:val="0000FF"/>
            <w:u w:val="single"/>
            <w:lang w:val="fr-FR"/>
          </w:rPr>
          <w:t>Prix du public</w:t>
        </w:r>
      </w:hyperlink>
      <w:r w:rsidRPr="00B21D69">
        <w:rPr>
          <w:rFonts w:ascii="Arial" w:eastAsia="Arial" w:hAnsi="Arial" w:cs="Arial"/>
          <w:bCs/>
          <w:lang w:val="fr-FR"/>
        </w:rPr>
        <w:t xml:space="preserve"> parmi les 15 finalistes en votant en ligne </w:t>
      </w:r>
      <w:r>
        <w:rPr>
          <w:rFonts w:ascii="Arial" w:eastAsia="Arial" w:hAnsi="Arial" w:cs="Arial"/>
          <w:bCs/>
          <w:lang w:val="fr-FR"/>
        </w:rPr>
        <w:t>en amont de</w:t>
      </w:r>
      <w:r w:rsidRPr="00B21D69">
        <w:rPr>
          <w:rFonts w:ascii="Arial" w:eastAsia="Arial" w:hAnsi="Arial" w:cs="Arial"/>
          <w:bCs/>
          <w:lang w:val="fr-FR"/>
        </w:rPr>
        <w:t xml:space="preserve"> la cérémonie. </w:t>
      </w:r>
      <w:r>
        <w:rPr>
          <w:rFonts w:ascii="Arial" w:eastAsia="Arial" w:hAnsi="Arial" w:cs="Arial"/>
          <w:bCs/>
          <w:lang w:val="fr-FR"/>
        </w:rPr>
        <w:t xml:space="preserve">Les 15 finalistes de cette année ont été sélectionnés parmi des centaines de propositions soumises par le grand public, les différents offices nationaux des brevets en Europe et le personnel de l’OEB. </w:t>
      </w:r>
    </w:p>
    <w:p w14:paraId="6ED37F1E" w14:textId="77777777" w:rsidR="00E5641D" w:rsidRPr="00B21D69" w:rsidRDefault="00E5641D" w:rsidP="00E5641D">
      <w:pPr>
        <w:widowControl w:val="0"/>
        <w:autoSpaceDE w:val="0"/>
        <w:autoSpaceDN w:val="0"/>
        <w:spacing w:line="360" w:lineRule="auto"/>
        <w:jc w:val="both"/>
        <w:rPr>
          <w:rFonts w:ascii="Arial" w:eastAsia="Arial" w:hAnsi="Arial" w:cs="Arial"/>
          <w:bCs/>
          <w:lang w:val="fr-FR"/>
        </w:rPr>
      </w:pPr>
    </w:p>
    <w:p w14:paraId="42C09729" w14:textId="77777777" w:rsidR="00E5641D" w:rsidRPr="00B21D69" w:rsidRDefault="00E5641D" w:rsidP="00E23DC5">
      <w:pPr>
        <w:widowControl w:val="0"/>
        <w:autoSpaceDE w:val="0"/>
        <w:autoSpaceDN w:val="0"/>
        <w:jc w:val="both"/>
        <w:rPr>
          <w:rFonts w:ascii="Arial" w:eastAsia="Arial" w:hAnsi="Arial" w:cs="Arial"/>
          <w:bCs/>
          <w:lang w:val="fr-FR"/>
        </w:rPr>
      </w:pPr>
      <w:r w:rsidRPr="00B21D69">
        <w:rPr>
          <w:rFonts w:ascii="Arial" w:eastAsia="Arial" w:hAnsi="Arial" w:cs="Arial"/>
          <w:b/>
          <w:bCs/>
          <w:lang w:val="fr-FR"/>
        </w:rPr>
        <w:t xml:space="preserve">À propos de l'Office européen des brevets </w:t>
      </w:r>
    </w:p>
    <w:p w14:paraId="5BA6F786" w14:textId="7173E412" w:rsidR="00C200CC" w:rsidRPr="002F5DE5" w:rsidRDefault="00E5641D" w:rsidP="00E23DC5">
      <w:pPr>
        <w:shd w:val="clear" w:color="auto" w:fill="FFFFFF"/>
        <w:jc w:val="both"/>
        <w:rPr>
          <w:rStyle w:val="None"/>
          <w:rFonts w:ascii="Arial" w:eastAsia="Arial" w:hAnsi="Arial" w:cs="Arial"/>
          <w:u w:color="0B2A43"/>
          <w:lang w:val="fr-FR"/>
        </w:rPr>
      </w:pPr>
      <w:r w:rsidRPr="00B21D69">
        <w:rPr>
          <w:rFonts w:ascii="Arial" w:eastAsia="Arial" w:hAnsi="Arial" w:cs="Arial"/>
          <w:bCs/>
          <w:lang w:val="fr-FR"/>
        </w:rPr>
        <w:t xml:space="preserve">Avec près de 7 000 agents, </w:t>
      </w:r>
      <w:hyperlink r:id="rId28" w:history="1">
        <w:r w:rsidRPr="00B21D69">
          <w:rPr>
            <w:rFonts w:ascii="Arial" w:eastAsia="Arial" w:hAnsi="Arial" w:cs="Arial"/>
            <w:bCs/>
            <w:color w:val="0000FF"/>
            <w:u w:val="single"/>
            <w:lang w:val="fr-FR"/>
          </w:rPr>
          <w:t>l'Office européen des brevets</w:t>
        </w:r>
      </w:hyperlink>
      <w:r w:rsidRPr="00B21D69">
        <w:rPr>
          <w:rFonts w:ascii="Arial" w:eastAsia="Arial" w:hAnsi="Arial" w:cs="Arial"/>
          <w:bCs/>
          <w:lang w:val="fr-FR"/>
        </w:rPr>
        <w:t xml:space="preserve"> (OEB) est l'une des plus grandes institutions publiques européennes. Son siège est à Munich et il dispose de bureaux à Berlin, Bruxelles, La Haye et Vienne. L'OEB a été créé avec pour objectif de renforcer la coopération sur les brevets en Europe. Grâce à sa procédure centralisée de délivrance de brevets, les inventeurs peuvent obtenir une protection par brevet de haute qualité dans non moins de 44 pays, couvrant un marché de quelque 700 millions de personnes. L'OEB est aussi le premier fournisseur au monde d'informations et de recherches en matière de brevets.</w:t>
      </w:r>
    </w:p>
    <w:p w14:paraId="610B74E1" w14:textId="10256E09" w:rsidR="00C200CC" w:rsidRPr="00852FA6" w:rsidRDefault="00C200CC" w:rsidP="00C200CC">
      <w:pPr>
        <w:rPr>
          <w:rFonts w:ascii="Arial" w:hAnsi="Arial" w:cs="Arial"/>
          <w:b/>
          <w:lang w:val="fr-FR"/>
        </w:rPr>
      </w:pPr>
    </w:p>
    <w:p w14:paraId="06FB146F" w14:textId="2C82CBCB" w:rsidR="002F5DE5" w:rsidRDefault="002F5DE5" w:rsidP="00C200CC">
      <w:pPr>
        <w:rPr>
          <w:rFonts w:ascii="Arial" w:hAnsi="Arial" w:cs="Arial"/>
          <w:b/>
          <w:lang w:val="fr-FR"/>
        </w:rPr>
      </w:pPr>
      <w:r w:rsidRPr="002F5DE5">
        <w:rPr>
          <w:rFonts w:ascii="Arial" w:hAnsi="Arial" w:cs="Arial"/>
          <w:b/>
          <w:lang w:val="fr-FR"/>
        </w:rPr>
        <w:t>Contacts à l</w:t>
      </w:r>
      <w:r>
        <w:rPr>
          <w:rFonts w:ascii="Arial" w:hAnsi="Arial" w:cs="Arial"/>
          <w:b/>
          <w:lang w:val="fr-FR"/>
        </w:rPr>
        <w:t>’Office européen des brevets</w:t>
      </w:r>
    </w:p>
    <w:p w14:paraId="30D10496" w14:textId="77777777" w:rsidR="002F5DE5" w:rsidRPr="002F5DE5" w:rsidRDefault="002F5DE5" w:rsidP="00C200CC">
      <w:pPr>
        <w:rPr>
          <w:rFonts w:ascii="Arial" w:hAnsi="Arial" w:cs="Arial"/>
          <w:bCs/>
          <w:lang w:val="fr-FR"/>
        </w:rPr>
      </w:pPr>
    </w:p>
    <w:p w14:paraId="0F8FB6A1" w14:textId="77777777" w:rsidR="00C200CC" w:rsidRPr="002F5DE5" w:rsidRDefault="00C200CC" w:rsidP="00C200CC">
      <w:pPr>
        <w:rPr>
          <w:rFonts w:ascii="Arial" w:hAnsi="Arial" w:cs="Arial"/>
          <w:b/>
          <w:bCs/>
          <w:lang w:val="fr-FR"/>
        </w:rPr>
      </w:pPr>
      <w:r w:rsidRPr="002F5DE5">
        <w:rPr>
          <w:rFonts w:ascii="Arial" w:hAnsi="Arial" w:cs="Arial"/>
          <w:b/>
          <w:bCs/>
          <w:lang w:val="fr-FR"/>
        </w:rPr>
        <w:t>Jana Mittermaier</w:t>
      </w:r>
    </w:p>
    <w:p w14:paraId="175DFEA1" w14:textId="21784407" w:rsidR="00C200CC" w:rsidRPr="00852FA6" w:rsidRDefault="007C5D88" w:rsidP="00C200CC">
      <w:pPr>
        <w:rPr>
          <w:rFonts w:ascii="Arial" w:hAnsi="Arial" w:cs="Arial"/>
          <w:bCs/>
          <w:lang w:val="fr-FR"/>
        </w:rPr>
      </w:pPr>
      <w:r w:rsidRPr="00852FA6">
        <w:rPr>
          <w:rFonts w:ascii="Arial" w:hAnsi="Arial" w:cs="Arial"/>
          <w:bCs/>
          <w:lang w:val="fr-FR"/>
        </w:rPr>
        <w:t>Directrice communication externe</w:t>
      </w:r>
    </w:p>
    <w:p w14:paraId="0BFE2C8D" w14:textId="77777777" w:rsidR="00C200CC" w:rsidRPr="00852FA6" w:rsidRDefault="00C200CC" w:rsidP="00C200CC">
      <w:pPr>
        <w:rPr>
          <w:rFonts w:ascii="Arial" w:hAnsi="Arial" w:cs="Arial"/>
          <w:bCs/>
          <w:lang w:val="fr-FR"/>
        </w:rPr>
      </w:pPr>
    </w:p>
    <w:p w14:paraId="30FFCA55" w14:textId="77777777" w:rsidR="00C200CC" w:rsidRPr="00852FA6" w:rsidRDefault="00C200CC" w:rsidP="00C200CC">
      <w:pPr>
        <w:rPr>
          <w:rFonts w:ascii="Arial" w:hAnsi="Arial" w:cs="Arial"/>
          <w:b/>
          <w:bCs/>
          <w:lang w:val="fr-FR"/>
        </w:rPr>
      </w:pPr>
      <w:r w:rsidRPr="00852FA6">
        <w:rPr>
          <w:rFonts w:ascii="Arial" w:hAnsi="Arial" w:cs="Arial"/>
          <w:b/>
          <w:bCs/>
          <w:lang w:val="fr-FR"/>
        </w:rPr>
        <w:t xml:space="preserve">Rainer Osterwalder </w:t>
      </w:r>
    </w:p>
    <w:p w14:paraId="6001DFB1" w14:textId="09512E7B" w:rsidR="00C200CC" w:rsidRPr="007C5D88" w:rsidRDefault="007C5D88" w:rsidP="00C200CC">
      <w:pPr>
        <w:rPr>
          <w:rFonts w:ascii="Arial" w:hAnsi="Arial" w:cs="Arial"/>
          <w:bCs/>
          <w:lang w:val="fr-FR"/>
        </w:rPr>
      </w:pPr>
      <w:r w:rsidRPr="007C5D88">
        <w:rPr>
          <w:rFonts w:ascii="Arial" w:hAnsi="Arial" w:cs="Arial"/>
          <w:bCs/>
          <w:lang w:val="fr-FR"/>
        </w:rPr>
        <w:t>Porte-parole</w:t>
      </w:r>
    </w:p>
    <w:p w14:paraId="42EF67B6" w14:textId="77777777" w:rsidR="00C200CC" w:rsidRPr="007C5D88" w:rsidRDefault="00C200CC" w:rsidP="00C200CC">
      <w:pPr>
        <w:rPr>
          <w:rFonts w:ascii="Arial" w:hAnsi="Arial" w:cs="Arial"/>
          <w:bCs/>
          <w:lang w:val="fr-FR"/>
        </w:rPr>
      </w:pPr>
    </w:p>
    <w:p w14:paraId="756A85DC" w14:textId="71B0C5E5" w:rsidR="00C200CC" w:rsidRPr="007C5D88" w:rsidRDefault="007C5D88" w:rsidP="00C200CC">
      <w:pPr>
        <w:rPr>
          <w:rFonts w:ascii="Arial" w:hAnsi="Arial" w:cs="Arial"/>
          <w:b/>
          <w:bCs/>
          <w:lang w:val="fr-FR"/>
        </w:rPr>
      </w:pPr>
      <w:r w:rsidRPr="007C5D88">
        <w:rPr>
          <w:rFonts w:ascii="Arial" w:hAnsi="Arial" w:cs="Arial"/>
          <w:b/>
          <w:bCs/>
          <w:lang w:val="fr-FR"/>
        </w:rPr>
        <w:t>Service de p</w:t>
      </w:r>
      <w:r>
        <w:rPr>
          <w:rFonts w:ascii="Arial" w:hAnsi="Arial" w:cs="Arial"/>
          <w:b/>
          <w:bCs/>
          <w:lang w:val="fr-FR"/>
        </w:rPr>
        <w:t>resse de l’OEB</w:t>
      </w:r>
    </w:p>
    <w:p w14:paraId="129E3379" w14:textId="77777777" w:rsidR="00C200CC" w:rsidRPr="007C5D88" w:rsidRDefault="00C200CC" w:rsidP="00C200CC">
      <w:pPr>
        <w:rPr>
          <w:rFonts w:ascii="Arial" w:hAnsi="Arial" w:cs="Arial"/>
          <w:bCs/>
          <w:lang w:val="fr-FR"/>
        </w:rPr>
      </w:pPr>
      <w:r w:rsidRPr="007C5D88">
        <w:rPr>
          <w:rFonts w:ascii="Arial" w:hAnsi="Arial" w:cs="Arial"/>
          <w:bCs/>
          <w:lang w:val="fr-FR"/>
        </w:rPr>
        <w:t xml:space="preserve">Tel. +49 89 2399 1833 </w:t>
      </w:r>
    </w:p>
    <w:p w14:paraId="5A2967D2" w14:textId="3B803D82" w:rsidR="00C200CC" w:rsidRPr="007C5D88" w:rsidRDefault="007C5D88" w:rsidP="00C200CC">
      <w:pPr>
        <w:rPr>
          <w:rFonts w:ascii="Arial" w:hAnsi="Arial" w:cs="Arial"/>
          <w:bCs/>
          <w:lang w:val="fr-FR"/>
        </w:rPr>
      </w:pPr>
      <w:r w:rsidRPr="007C5D88">
        <w:rPr>
          <w:rFonts w:ascii="Arial" w:hAnsi="Arial" w:cs="Arial"/>
          <w:bCs/>
          <w:lang w:val="fr-FR"/>
        </w:rPr>
        <w:t xml:space="preserve">Portable </w:t>
      </w:r>
      <w:r w:rsidR="00C200CC" w:rsidRPr="007C5D88">
        <w:rPr>
          <w:rFonts w:ascii="Arial" w:hAnsi="Arial" w:cs="Arial"/>
          <w:bCs/>
          <w:lang w:val="fr-FR"/>
        </w:rPr>
        <w:t>: +49 16 3839 9527</w:t>
      </w:r>
    </w:p>
    <w:p w14:paraId="0180CC58" w14:textId="77777777" w:rsidR="00C200CC" w:rsidRPr="007C5D88" w:rsidRDefault="000C0F10" w:rsidP="00C200CC">
      <w:pPr>
        <w:rPr>
          <w:rFonts w:ascii="Arial" w:hAnsi="Arial" w:cs="Arial"/>
          <w:lang w:val="fr-FR"/>
        </w:rPr>
      </w:pPr>
      <w:hyperlink r:id="rId29" w:history="1">
        <w:r w:rsidR="00C200CC" w:rsidRPr="007C5D88">
          <w:rPr>
            <w:rStyle w:val="Hyperlink"/>
            <w:rFonts w:ascii="Arial" w:hAnsi="Arial" w:cs="Arial"/>
            <w:bCs/>
            <w:lang w:val="fr-FR"/>
          </w:rPr>
          <w:t>press@epo.org</w:t>
        </w:r>
      </w:hyperlink>
    </w:p>
    <w:p w14:paraId="398B9953" w14:textId="319B218E" w:rsidR="00DF6C03" w:rsidRPr="007C5D88" w:rsidRDefault="00DF6C03" w:rsidP="00C200CC">
      <w:pPr>
        <w:spacing w:line="360" w:lineRule="auto"/>
        <w:rPr>
          <w:rFonts w:ascii="Arial" w:hAnsi="Arial" w:cs="Arial"/>
          <w:color w:val="0B2A43"/>
          <w:sz w:val="23"/>
          <w:szCs w:val="23"/>
          <w:lang w:val="fr-FR"/>
        </w:rPr>
      </w:pPr>
    </w:p>
    <w:sectPr w:rsidR="00DF6C03" w:rsidRPr="007C5D88" w:rsidSect="003B7854">
      <w:headerReference w:type="even" r:id="rId30"/>
      <w:headerReference w:type="default" r:id="rId31"/>
      <w:footerReference w:type="even" r:id="rId32"/>
      <w:footerReference w:type="default" r:id="rId33"/>
      <w:headerReference w:type="first" r:id="rId34"/>
      <w:footerReference w:type="first" r:id="rId3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BF168" w14:textId="77777777" w:rsidR="00737E65" w:rsidRDefault="00737E65" w:rsidP="00D64C48">
      <w:r>
        <w:separator/>
      </w:r>
    </w:p>
  </w:endnote>
  <w:endnote w:type="continuationSeparator" w:id="0">
    <w:p w14:paraId="5180CEEB" w14:textId="77777777" w:rsidR="00737E65" w:rsidRDefault="00737E65" w:rsidP="00D6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FFA0F" w14:textId="77777777" w:rsidR="00157771" w:rsidRDefault="001577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23156"/>
      <w:docPartObj>
        <w:docPartGallery w:val="Page Numbers (Bottom of Page)"/>
        <w:docPartUnique/>
      </w:docPartObj>
    </w:sdtPr>
    <w:sdtEndPr>
      <w:rPr>
        <w:noProof/>
      </w:rPr>
    </w:sdtEndPr>
    <w:sdtContent>
      <w:p w14:paraId="4134D92E" w14:textId="5B6429E3" w:rsidR="00D03353" w:rsidRDefault="00D03353">
        <w:pPr>
          <w:pStyle w:val="Footer"/>
          <w:jc w:val="right"/>
        </w:pPr>
        <w:r>
          <w:fldChar w:fldCharType="begin"/>
        </w:r>
        <w:r>
          <w:instrText xml:space="preserve"> PAGE   \* MERGEFORMAT </w:instrText>
        </w:r>
        <w:r>
          <w:fldChar w:fldCharType="separate"/>
        </w:r>
        <w:r w:rsidR="000C0F10">
          <w:rPr>
            <w:noProof/>
          </w:rPr>
          <w:t>4</w:t>
        </w:r>
        <w:r>
          <w:rPr>
            <w:noProof/>
          </w:rPr>
          <w:fldChar w:fldCharType="end"/>
        </w:r>
      </w:p>
    </w:sdtContent>
  </w:sdt>
  <w:p w14:paraId="237C993F" w14:textId="77777777" w:rsidR="00D03353" w:rsidRDefault="00D033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D3AA5" w14:textId="77777777" w:rsidR="00157771" w:rsidRDefault="001577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AA253" w14:textId="77777777" w:rsidR="00737E65" w:rsidRDefault="00737E65" w:rsidP="00D64C48">
      <w:r>
        <w:separator/>
      </w:r>
    </w:p>
  </w:footnote>
  <w:footnote w:type="continuationSeparator" w:id="0">
    <w:p w14:paraId="63188D90" w14:textId="77777777" w:rsidR="00737E65" w:rsidRDefault="00737E65" w:rsidP="00D64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1EEA9" w14:textId="77777777" w:rsidR="00157771" w:rsidRDefault="001577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91118" w14:textId="77777777" w:rsidR="00D03353" w:rsidRDefault="00D033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A5F3C" w14:textId="77777777" w:rsidR="00157771" w:rsidRDefault="001577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4036"/>
    <w:multiLevelType w:val="hybridMultilevel"/>
    <w:tmpl w:val="14A683F8"/>
    <w:styleLink w:val="ImportedStyle2"/>
    <w:lvl w:ilvl="0" w:tplc="2168EEB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28045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9885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BA784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B2E6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9400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D4989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EE9B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9E2F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88D2C1C"/>
    <w:multiLevelType w:val="multilevel"/>
    <w:tmpl w:val="6E006870"/>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2">
    <w:nsid w:val="0D912F23"/>
    <w:multiLevelType w:val="multilevel"/>
    <w:tmpl w:val="2C1CBE2E"/>
    <w:lvl w:ilvl="0">
      <w:start w:val="1"/>
      <w:numFmt w:val="bullet"/>
      <w:lvlText w:val=""/>
      <w:lvlJc w:val="left"/>
      <w:pPr>
        <w:ind w:left="360" w:hanging="360"/>
      </w:pPr>
      <w:rPr>
        <w:rFonts w:ascii="Symbol" w:hAnsi="Symbol" w:cs="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nsid w:val="165D0FDC"/>
    <w:multiLevelType w:val="multilevel"/>
    <w:tmpl w:val="16DC5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A433C9"/>
    <w:multiLevelType w:val="hybridMultilevel"/>
    <w:tmpl w:val="FF1EC3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F73C03"/>
    <w:multiLevelType w:val="multilevel"/>
    <w:tmpl w:val="C4CECFDE"/>
    <w:lvl w:ilvl="0">
      <w:start w:val="1"/>
      <w:numFmt w:val="decimal"/>
      <w:lvlRestart w:val="0"/>
      <w:pStyle w:val="EPODocHeading1"/>
      <w:lvlText w:val="%1."/>
      <w:lvlJc w:val="left"/>
      <w:pPr>
        <w:tabs>
          <w:tab w:val="num" w:pos="1134"/>
        </w:tabs>
        <w:ind w:left="1134" w:hanging="1134"/>
      </w:pPr>
      <w:rPr>
        <w:rFonts w:ascii="Arial" w:hAnsi="Arial" w:cs="Arial"/>
      </w:rPr>
    </w:lvl>
    <w:lvl w:ilvl="1">
      <w:start w:val="1"/>
      <w:numFmt w:val="decimal"/>
      <w:pStyle w:val="EPODocHeading2"/>
      <w:lvlText w:val="%1.%2."/>
      <w:lvlJc w:val="left"/>
      <w:pPr>
        <w:tabs>
          <w:tab w:val="num" w:pos="1134"/>
        </w:tabs>
        <w:ind w:left="1134" w:hanging="1134"/>
      </w:pPr>
      <w:rPr>
        <w:rFonts w:ascii="Arial" w:hAnsi="Arial" w:cs="Arial"/>
      </w:rPr>
    </w:lvl>
    <w:lvl w:ilvl="2">
      <w:start w:val="1"/>
      <w:numFmt w:val="decimal"/>
      <w:pStyle w:val="EPODocHeading3"/>
      <w:lvlText w:val="%1.%2.%3."/>
      <w:lvlJc w:val="left"/>
      <w:pPr>
        <w:tabs>
          <w:tab w:val="num" w:pos="1134"/>
        </w:tabs>
        <w:ind w:left="1134" w:hanging="1134"/>
      </w:pPr>
      <w:rPr>
        <w:rFonts w:ascii="Arial" w:hAnsi="Arial" w:cs="Arial"/>
      </w:rPr>
    </w:lvl>
    <w:lvl w:ilvl="3">
      <w:start w:val="1"/>
      <w:numFmt w:val="decimal"/>
      <w:pStyle w:val="EPODocHeading4"/>
      <w:lvlText w:val="%1.%2.%3.%4."/>
      <w:lvlJc w:val="left"/>
      <w:pPr>
        <w:tabs>
          <w:tab w:val="num" w:pos="1134"/>
        </w:tabs>
        <w:ind w:left="1134" w:hanging="113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AD47EE7"/>
    <w:multiLevelType w:val="hybridMultilevel"/>
    <w:tmpl w:val="95BA9C62"/>
    <w:lvl w:ilvl="0" w:tplc="7C5897D0">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AE3199E"/>
    <w:multiLevelType w:val="multilevel"/>
    <w:tmpl w:val="D73EE53E"/>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8">
    <w:nsid w:val="1DB27C4F"/>
    <w:multiLevelType w:val="multilevel"/>
    <w:tmpl w:val="CBE227D2"/>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tabs>
          <w:tab w:val="num" w:pos="1134"/>
        </w:tabs>
        <w:ind w:left="1134" w:hanging="113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DD0597E"/>
    <w:multiLevelType w:val="hybridMultilevel"/>
    <w:tmpl w:val="058C08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FF06A31"/>
    <w:multiLevelType w:val="multilevel"/>
    <w:tmpl w:val="5660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E24087"/>
    <w:multiLevelType w:val="hybridMultilevel"/>
    <w:tmpl w:val="14A683F8"/>
    <w:numStyleLink w:val="ImportedStyle2"/>
  </w:abstractNum>
  <w:abstractNum w:abstractNumId="12">
    <w:nsid w:val="28CA0626"/>
    <w:multiLevelType w:val="multilevel"/>
    <w:tmpl w:val="43C0A454"/>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0BF5A09"/>
    <w:multiLevelType w:val="hybridMultilevel"/>
    <w:tmpl w:val="C8CE0A86"/>
    <w:numStyleLink w:val="ImportedStyle8"/>
  </w:abstractNum>
  <w:abstractNum w:abstractNumId="14">
    <w:nsid w:val="39164539"/>
    <w:multiLevelType w:val="hybridMultilevel"/>
    <w:tmpl w:val="AE069308"/>
    <w:styleLink w:val="ImportedStyle3"/>
    <w:lvl w:ilvl="0" w:tplc="1234D3D4">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16B466">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444018">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DC07C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360A7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2A6B9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D888C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929D5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7620F2">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48D42FA6"/>
    <w:multiLevelType w:val="hybridMultilevel"/>
    <w:tmpl w:val="C85292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4EBB234B"/>
    <w:multiLevelType w:val="multilevel"/>
    <w:tmpl w:val="BEE04EC0"/>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78B26EB"/>
    <w:multiLevelType w:val="multilevel"/>
    <w:tmpl w:val="2B96974C"/>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18">
    <w:nsid w:val="57F16EC8"/>
    <w:multiLevelType w:val="multilevel"/>
    <w:tmpl w:val="70FCD876"/>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19">
    <w:nsid w:val="5B9C31D0"/>
    <w:multiLevelType w:val="multilevel"/>
    <w:tmpl w:val="62F4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C86465"/>
    <w:multiLevelType w:val="multilevel"/>
    <w:tmpl w:val="84A6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D14288"/>
    <w:multiLevelType w:val="multilevel"/>
    <w:tmpl w:val="3532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951D54"/>
    <w:multiLevelType w:val="hybridMultilevel"/>
    <w:tmpl w:val="C8CE0A86"/>
    <w:styleLink w:val="ImportedStyle8"/>
    <w:lvl w:ilvl="0" w:tplc="FCB4434A">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C4BCAE">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BAAC1A">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72A7C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4EBE0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FA201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EECE4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B4924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D4B94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FC01F15"/>
    <w:multiLevelType w:val="hybridMultilevel"/>
    <w:tmpl w:val="2E8E5938"/>
    <w:lvl w:ilvl="0" w:tplc="98546B6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C0371AE"/>
    <w:multiLevelType w:val="hybridMultilevel"/>
    <w:tmpl w:val="D6E6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FE03D9C"/>
    <w:multiLevelType w:val="multilevel"/>
    <w:tmpl w:val="AD345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3037D6"/>
    <w:multiLevelType w:val="hybridMultilevel"/>
    <w:tmpl w:val="AE069308"/>
    <w:numStyleLink w:val="ImportedStyle3"/>
  </w:abstractNum>
  <w:abstractNum w:abstractNumId="27">
    <w:nsid w:val="72FF7E08"/>
    <w:multiLevelType w:val="hybridMultilevel"/>
    <w:tmpl w:val="9F26F2C0"/>
    <w:lvl w:ilvl="0" w:tplc="44223ED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6"/>
  </w:num>
  <w:num w:numId="4">
    <w:abstractNumId w:val="8"/>
  </w:num>
  <w:num w:numId="5">
    <w:abstractNumId w:val="5"/>
  </w:num>
  <w:num w:numId="6">
    <w:abstractNumId w:val="18"/>
  </w:num>
  <w:num w:numId="7">
    <w:abstractNumId w:val="7"/>
  </w:num>
  <w:num w:numId="8">
    <w:abstractNumId w:val="17"/>
  </w:num>
  <w:num w:numId="9">
    <w:abstractNumId w:val="1"/>
  </w:num>
  <w:num w:numId="10">
    <w:abstractNumId w:val="27"/>
  </w:num>
  <w:num w:numId="11">
    <w:abstractNumId w:val="6"/>
  </w:num>
  <w:num w:numId="12">
    <w:abstractNumId w:val="15"/>
  </w:num>
  <w:num w:numId="13">
    <w:abstractNumId w:val="9"/>
  </w:num>
  <w:num w:numId="14">
    <w:abstractNumId w:val="23"/>
  </w:num>
  <w:num w:numId="15">
    <w:abstractNumId w:val="2"/>
  </w:num>
  <w:num w:numId="16">
    <w:abstractNumId w:val="20"/>
  </w:num>
  <w:num w:numId="17">
    <w:abstractNumId w:val="10"/>
  </w:num>
  <w:num w:numId="18">
    <w:abstractNumId w:val="21"/>
  </w:num>
  <w:num w:numId="19">
    <w:abstractNumId w:val="19"/>
  </w:num>
  <w:num w:numId="20">
    <w:abstractNumId w:val="25"/>
  </w:num>
  <w:num w:numId="21">
    <w:abstractNumId w:val="3"/>
  </w:num>
  <w:num w:numId="22">
    <w:abstractNumId w:val="22"/>
  </w:num>
  <w:num w:numId="23">
    <w:abstractNumId w:val="13"/>
  </w:num>
  <w:num w:numId="24">
    <w:abstractNumId w:val="24"/>
  </w:num>
  <w:num w:numId="25">
    <w:abstractNumId w:val="14"/>
  </w:num>
  <w:num w:numId="26">
    <w:abstractNumId w:val="26"/>
  </w:num>
  <w:num w:numId="27">
    <w:abstractNumId w:val="0"/>
  </w:num>
  <w:num w:numId="28">
    <w:abstractNumId w:val="11"/>
  </w:num>
  <w:num w:numId="2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delabie@b2p-communications.com">
    <w15:presenceInfo w15:providerId="None" w15:userId="mdelabie@b2p-communications.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7A0NTA0MjU3MjA1tjRV0lEKTi0uzszPAykwrAUAUjaSoywAAAA="/>
  </w:docVars>
  <w:rsids>
    <w:rsidRoot w:val="00775BFA"/>
    <w:rsid w:val="0000117D"/>
    <w:rsid w:val="0000136F"/>
    <w:rsid w:val="00003145"/>
    <w:rsid w:val="00006BFE"/>
    <w:rsid w:val="000126E1"/>
    <w:rsid w:val="0001334B"/>
    <w:rsid w:val="00013C15"/>
    <w:rsid w:val="000154EE"/>
    <w:rsid w:val="00015AA8"/>
    <w:rsid w:val="00017D00"/>
    <w:rsid w:val="00020211"/>
    <w:rsid w:val="00020B73"/>
    <w:rsid w:val="00023A2A"/>
    <w:rsid w:val="00024F28"/>
    <w:rsid w:val="00027191"/>
    <w:rsid w:val="000274F1"/>
    <w:rsid w:val="00032085"/>
    <w:rsid w:val="00036843"/>
    <w:rsid w:val="00036C7A"/>
    <w:rsid w:val="00037400"/>
    <w:rsid w:val="00041574"/>
    <w:rsid w:val="000426D0"/>
    <w:rsid w:val="00043439"/>
    <w:rsid w:val="000437B5"/>
    <w:rsid w:val="000439DF"/>
    <w:rsid w:val="000470EF"/>
    <w:rsid w:val="000477B5"/>
    <w:rsid w:val="000508FE"/>
    <w:rsid w:val="00050C65"/>
    <w:rsid w:val="00052AB2"/>
    <w:rsid w:val="00052DD8"/>
    <w:rsid w:val="000556E9"/>
    <w:rsid w:val="000568F7"/>
    <w:rsid w:val="00056974"/>
    <w:rsid w:val="000574F6"/>
    <w:rsid w:val="00060189"/>
    <w:rsid w:val="0006134C"/>
    <w:rsid w:val="000623BC"/>
    <w:rsid w:val="00062913"/>
    <w:rsid w:val="00062CA8"/>
    <w:rsid w:val="00063B87"/>
    <w:rsid w:val="000642F9"/>
    <w:rsid w:val="000649B8"/>
    <w:rsid w:val="00064AF6"/>
    <w:rsid w:val="00066D7B"/>
    <w:rsid w:val="00070258"/>
    <w:rsid w:val="000712B7"/>
    <w:rsid w:val="00072AA7"/>
    <w:rsid w:val="00072DAA"/>
    <w:rsid w:val="00072E3F"/>
    <w:rsid w:val="000759E4"/>
    <w:rsid w:val="00075E07"/>
    <w:rsid w:val="00080BFD"/>
    <w:rsid w:val="00080D28"/>
    <w:rsid w:val="00081E66"/>
    <w:rsid w:val="00082DF3"/>
    <w:rsid w:val="00082FA4"/>
    <w:rsid w:val="000838AF"/>
    <w:rsid w:val="00084E93"/>
    <w:rsid w:val="00086AAC"/>
    <w:rsid w:val="00087D81"/>
    <w:rsid w:val="00090594"/>
    <w:rsid w:val="00090F87"/>
    <w:rsid w:val="00091B66"/>
    <w:rsid w:val="00092B32"/>
    <w:rsid w:val="0009425A"/>
    <w:rsid w:val="00097A3B"/>
    <w:rsid w:val="000A4D52"/>
    <w:rsid w:val="000A5DF5"/>
    <w:rsid w:val="000A763D"/>
    <w:rsid w:val="000B16FF"/>
    <w:rsid w:val="000B40D6"/>
    <w:rsid w:val="000B5C49"/>
    <w:rsid w:val="000B62C2"/>
    <w:rsid w:val="000B7928"/>
    <w:rsid w:val="000C0B0A"/>
    <w:rsid w:val="000C0F10"/>
    <w:rsid w:val="000C1175"/>
    <w:rsid w:val="000C20D1"/>
    <w:rsid w:val="000C2B6C"/>
    <w:rsid w:val="000C4EF5"/>
    <w:rsid w:val="000C4F00"/>
    <w:rsid w:val="000C4F41"/>
    <w:rsid w:val="000C690B"/>
    <w:rsid w:val="000C752B"/>
    <w:rsid w:val="000C7627"/>
    <w:rsid w:val="000D3B1F"/>
    <w:rsid w:val="000D7029"/>
    <w:rsid w:val="000D72BE"/>
    <w:rsid w:val="000E0F3A"/>
    <w:rsid w:val="000E0F82"/>
    <w:rsid w:val="000E18E8"/>
    <w:rsid w:val="000E3592"/>
    <w:rsid w:val="000E38FF"/>
    <w:rsid w:val="000E42C7"/>
    <w:rsid w:val="000E431F"/>
    <w:rsid w:val="000E5DD5"/>
    <w:rsid w:val="000E727F"/>
    <w:rsid w:val="000F06F5"/>
    <w:rsid w:val="000F0CCC"/>
    <w:rsid w:val="000F1F9E"/>
    <w:rsid w:val="000F20C1"/>
    <w:rsid w:val="000F4947"/>
    <w:rsid w:val="000F5864"/>
    <w:rsid w:val="000F62B9"/>
    <w:rsid w:val="000F6E75"/>
    <w:rsid w:val="00103470"/>
    <w:rsid w:val="00103F62"/>
    <w:rsid w:val="0010400B"/>
    <w:rsid w:val="0010548F"/>
    <w:rsid w:val="001068DC"/>
    <w:rsid w:val="00113482"/>
    <w:rsid w:val="00114B76"/>
    <w:rsid w:val="00115F45"/>
    <w:rsid w:val="001163FA"/>
    <w:rsid w:val="001200F7"/>
    <w:rsid w:val="00121235"/>
    <w:rsid w:val="00122958"/>
    <w:rsid w:val="00122C75"/>
    <w:rsid w:val="00124192"/>
    <w:rsid w:val="00124DE7"/>
    <w:rsid w:val="00126783"/>
    <w:rsid w:val="00126845"/>
    <w:rsid w:val="001274B6"/>
    <w:rsid w:val="00127F95"/>
    <w:rsid w:val="00133385"/>
    <w:rsid w:val="00134188"/>
    <w:rsid w:val="001364AF"/>
    <w:rsid w:val="001370F4"/>
    <w:rsid w:val="00137B0A"/>
    <w:rsid w:val="001409DB"/>
    <w:rsid w:val="00140C8E"/>
    <w:rsid w:val="0014132D"/>
    <w:rsid w:val="00142D7D"/>
    <w:rsid w:val="0014555B"/>
    <w:rsid w:val="001458AA"/>
    <w:rsid w:val="00146828"/>
    <w:rsid w:val="001474E3"/>
    <w:rsid w:val="00151913"/>
    <w:rsid w:val="00152553"/>
    <w:rsid w:val="0015479B"/>
    <w:rsid w:val="0015569D"/>
    <w:rsid w:val="00157771"/>
    <w:rsid w:val="001603A3"/>
    <w:rsid w:val="00161602"/>
    <w:rsid w:val="001633CE"/>
    <w:rsid w:val="00163922"/>
    <w:rsid w:val="00163C07"/>
    <w:rsid w:val="001646D9"/>
    <w:rsid w:val="00165177"/>
    <w:rsid w:val="00165C00"/>
    <w:rsid w:val="00165F74"/>
    <w:rsid w:val="001672FA"/>
    <w:rsid w:val="001703CA"/>
    <w:rsid w:val="00171715"/>
    <w:rsid w:val="00173338"/>
    <w:rsid w:val="00173A9D"/>
    <w:rsid w:val="00174753"/>
    <w:rsid w:val="00176064"/>
    <w:rsid w:val="001777E3"/>
    <w:rsid w:val="00180DC4"/>
    <w:rsid w:val="0018287E"/>
    <w:rsid w:val="00182AF6"/>
    <w:rsid w:val="00182C05"/>
    <w:rsid w:val="001850E8"/>
    <w:rsid w:val="00187AF5"/>
    <w:rsid w:val="001907E6"/>
    <w:rsid w:val="00190C57"/>
    <w:rsid w:val="00190E5E"/>
    <w:rsid w:val="00190F9D"/>
    <w:rsid w:val="00192FF0"/>
    <w:rsid w:val="001941D2"/>
    <w:rsid w:val="001A06BB"/>
    <w:rsid w:val="001A2B95"/>
    <w:rsid w:val="001A61E9"/>
    <w:rsid w:val="001A7446"/>
    <w:rsid w:val="001A7E79"/>
    <w:rsid w:val="001B038E"/>
    <w:rsid w:val="001B1C3D"/>
    <w:rsid w:val="001B2BC2"/>
    <w:rsid w:val="001B303A"/>
    <w:rsid w:val="001B4E90"/>
    <w:rsid w:val="001B5C71"/>
    <w:rsid w:val="001B7063"/>
    <w:rsid w:val="001B7EC7"/>
    <w:rsid w:val="001C0BAC"/>
    <w:rsid w:val="001C2D4E"/>
    <w:rsid w:val="001C37C7"/>
    <w:rsid w:val="001C59B3"/>
    <w:rsid w:val="001C666E"/>
    <w:rsid w:val="001C6A9C"/>
    <w:rsid w:val="001C6CCB"/>
    <w:rsid w:val="001C7D2E"/>
    <w:rsid w:val="001D2784"/>
    <w:rsid w:val="001D315F"/>
    <w:rsid w:val="001D3648"/>
    <w:rsid w:val="001D3FD3"/>
    <w:rsid w:val="001E0272"/>
    <w:rsid w:val="001E355E"/>
    <w:rsid w:val="001E3B9C"/>
    <w:rsid w:val="001E3FBE"/>
    <w:rsid w:val="001E52EF"/>
    <w:rsid w:val="001E7CDF"/>
    <w:rsid w:val="001E7D8B"/>
    <w:rsid w:val="001F04FF"/>
    <w:rsid w:val="001F0B19"/>
    <w:rsid w:val="001F1581"/>
    <w:rsid w:val="001F2723"/>
    <w:rsid w:val="001F398F"/>
    <w:rsid w:val="001F4644"/>
    <w:rsid w:val="001F6745"/>
    <w:rsid w:val="001F757E"/>
    <w:rsid w:val="0020097A"/>
    <w:rsid w:val="002017F7"/>
    <w:rsid w:val="00204368"/>
    <w:rsid w:val="00205397"/>
    <w:rsid w:val="002068C6"/>
    <w:rsid w:val="00212AFF"/>
    <w:rsid w:val="00213915"/>
    <w:rsid w:val="002156B9"/>
    <w:rsid w:val="00217B59"/>
    <w:rsid w:val="00224834"/>
    <w:rsid w:val="00225338"/>
    <w:rsid w:val="00227179"/>
    <w:rsid w:val="00232AE6"/>
    <w:rsid w:val="002330B6"/>
    <w:rsid w:val="00233AA0"/>
    <w:rsid w:val="00235DA2"/>
    <w:rsid w:val="00236247"/>
    <w:rsid w:val="0024004B"/>
    <w:rsid w:val="00240BD7"/>
    <w:rsid w:val="00242713"/>
    <w:rsid w:val="00243A96"/>
    <w:rsid w:val="00245BDB"/>
    <w:rsid w:val="00247FBF"/>
    <w:rsid w:val="00253219"/>
    <w:rsid w:val="00253C70"/>
    <w:rsid w:val="00254E13"/>
    <w:rsid w:val="00255FE9"/>
    <w:rsid w:val="002570C1"/>
    <w:rsid w:val="0025741B"/>
    <w:rsid w:val="00260835"/>
    <w:rsid w:val="00261E4D"/>
    <w:rsid w:val="0026363F"/>
    <w:rsid w:val="0026566F"/>
    <w:rsid w:val="00266AE0"/>
    <w:rsid w:val="00266C1C"/>
    <w:rsid w:val="00271CD2"/>
    <w:rsid w:val="002733E1"/>
    <w:rsid w:val="0027554E"/>
    <w:rsid w:val="002761D8"/>
    <w:rsid w:val="002766ED"/>
    <w:rsid w:val="0028007A"/>
    <w:rsid w:val="0028052B"/>
    <w:rsid w:val="002815CD"/>
    <w:rsid w:val="002836EA"/>
    <w:rsid w:val="002840AE"/>
    <w:rsid w:val="00284B7C"/>
    <w:rsid w:val="00285654"/>
    <w:rsid w:val="002866BF"/>
    <w:rsid w:val="002866F6"/>
    <w:rsid w:val="0028672C"/>
    <w:rsid w:val="00287545"/>
    <w:rsid w:val="00287AC4"/>
    <w:rsid w:val="002940F9"/>
    <w:rsid w:val="00295610"/>
    <w:rsid w:val="00296325"/>
    <w:rsid w:val="002977A1"/>
    <w:rsid w:val="002A0EFF"/>
    <w:rsid w:val="002A119D"/>
    <w:rsid w:val="002A395A"/>
    <w:rsid w:val="002A45B4"/>
    <w:rsid w:val="002A4C08"/>
    <w:rsid w:val="002A7172"/>
    <w:rsid w:val="002A71FE"/>
    <w:rsid w:val="002B0B5B"/>
    <w:rsid w:val="002B0D27"/>
    <w:rsid w:val="002B22A6"/>
    <w:rsid w:val="002B3FE1"/>
    <w:rsid w:val="002C11D6"/>
    <w:rsid w:val="002C3EC6"/>
    <w:rsid w:val="002C483B"/>
    <w:rsid w:val="002C4950"/>
    <w:rsid w:val="002C4C62"/>
    <w:rsid w:val="002C5467"/>
    <w:rsid w:val="002C5E8A"/>
    <w:rsid w:val="002C6362"/>
    <w:rsid w:val="002D1D75"/>
    <w:rsid w:val="002D1D93"/>
    <w:rsid w:val="002D3704"/>
    <w:rsid w:val="002D4173"/>
    <w:rsid w:val="002D45A8"/>
    <w:rsid w:val="002D54BB"/>
    <w:rsid w:val="002D688E"/>
    <w:rsid w:val="002E0831"/>
    <w:rsid w:val="002E0B43"/>
    <w:rsid w:val="002E16AC"/>
    <w:rsid w:val="002E178C"/>
    <w:rsid w:val="002E23E6"/>
    <w:rsid w:val="002E416F"/>
    <w:rsid w:val="002E51A6"/>
    <w:rsid w:val="002E6DE4"/>
    <w:rsid w:val="002E78CC"/>
    <w:rsid w:val="002F3874"/>
    <w:rsid w:val="002F3F8A"/>
    <w:rsid w:val="002F4332"/>
    <w:rsid w:val="002F4682"/>
    <w:rsid w:val="002F4EBD"/>
    <w:rsid w:val="002F5DE5"/>
    <w:rsid w:val="00302419"/>
    <w:rsid w:val="00302AC2"/>
    <w:rsid w:val="00303468"/>
    <w:rsid w:val="00303DF6"/>
    <w:rsid w:val="003046BF"/>
    <w:rsid w:val="0030547D"/>
    <w:rsid w:val="0031115F"/>
    <w:rsid w:val="003141CE"/>
    <w:rsid w:val="00316791"/>
    <w:rsid w:val="00317E7F"/>
    <w:rsid w:val="003209AE"/>
    <w:rsid w:val="00320B05"/>
    <w:rsid w:val="00321D43"/>
    <w:rsid w:val="00323EF7"/>
    <w:rsid w:val="0033130A"/>
    <w:rsid w:val="00331362"/>
    <w:rsid w:val="00332D11"/>
    <w:rsid w:val="003332CD"/>
    <w:rsid w:val="00333D95"/>
    <w:rsid w:val="0033586A"/>
    <w:rsid w:val="00335EC5"/>
    <w:rsid w:val="0034015D"/>
    <w:rsid w:val="00351CCB"/>
    <w:rsid w:val="0035294F"/>
    <w:rsid w:val="00352D12"/>
    <w:rsid w:val="00354A52"/>
    <w:rsid w:val="00355151"/>
    <w:rsid w:val="0035662E"/>
    <w:rsid w:val="0035703B"/>
    <w:rsid w:val="0036167B"/>
    <w:rsid w:val="003625A8"/>
    <w:rsid w:val="003627C4"/>
    <w:rsid w:val="003646A1"/>
    <w:rsid w:val="00364C7F"/>
    <w:rsid w:val="0036653D"/>
    <w:rsid w:val="00366898"/>
    <w:rsid w:val="00370BA4"/>
    <w:rsid w:val="00373DFD"/>
    <w:rsid w:val="00374CE9"/>
    <w:rsid w:val="00374DD1"/>
    <w:rsid w:val="00375474"/>
    <w:rsid w:val="0037603A"/>
    <w:rsid w:val="0037632D"/>
    <w:rsid w:val="0037664F"/>
    <w:rsid w:val="00377784"/>
    <w:rsid w:val="00377EE7"/>
    <w:rsid w:val="00377F1A"/>
    <w:rsid w:val="00382FA9"/>
    <w:rsid w:val="0038514C"/>
    <w:rsid w:val="00387935"/>
    <w:rsid w:val="0039018A"/>
    <w:rsid w:val="00397E17"/>
    <w:rsid w:val="003A0992"/>
    <w:rsid w:val="003A21B9"/>
    <w:rsid w:val="003A40FA"/>
    <w:rsid w:val="003A51C8"/>
    <w:rsid w:val="003A5F88"/>
    <w:rsid w:val="003A6158"/>
    <w:rsid w:val="003A6307"/>
    <w:rsid w:val="003B05CA"/>
    <w:rsid w:val="003B1F71"/>
    <w:rsid w:val="003B24EB"/>
    <w:rsid w:val="003B2971"/>
    <w:rsid w:val="003B33C0"/>
    <w:rsid w:val="003B33D1"/>
    <w:rsid w:val="003B41D0"/>
    <w:rsid w:val="003B5270"/>
    <w:rsid w:val="003B723B"/>
    <w:rsid w:val="003B7854"/>
    <w:rsid w:val="003C0B8A"/>
    <w:rsid w:val="003C17E5"/>
    <w:rsid w:val="003C224B"/>
    <w:rsid w:val="003C3584"/>
    <w:rsid w:val="003C433E"/>
    <w:rsid w:val="003C4575"/>
    <w:rsid w:val="003C4CF2"/>
    <w:rsid w:val="003C6D9F"/>
    <w:rsid w:val="003C70CB"/>
    <w:rsid w:val="003C7A6B"/>
    <w:rsid w:val="003D0487"/>
    <w:rsid w:val="003D19F2"/>
    <w:rsid w:val="003D239A"/>
    <w:rsid w:val="003D2C1A"/>
    <w:rsid w:val="003D2CB3"/>
    <w:rsid w:val="003D34BD"/>
    <w:rsid w:val="003D439B"/>
    <w:rsid w:val="003D5BF9"/>
    <w:rsid w:val="003D7271"/>
    <w:rsid w:val="003E004C"/>
    <w:rsid w:val="003E0393"/>
    <w:rsid w:val="003E183A"/>
    <w:rsid w:val="003E3104"/>
    <w:rsid w:val="003E3334"/>
    <w:rsid w:val="003E37B4"/>
    <w:rsid w:val="003E52D3"/>
    <w:rsid w:val="003E5FD0"/>
    <w:rsid w:val="003E649C"/>
    <w:rsid w:val="003E73A0"/>
    <w:rsid w:val="003F101E"/>
    <w:rsid w:val="003F449C"/>
    <w:rsid w:val="003F4952"/>
    <w:rsid w:val="003F6E7F"/>
    <w:rsid w:val="003F74C1"/>
    <w:rsid w:val="00400E72"/>
    <w:rsid w:val="0040146F"/>
    <w:rsid w:val="00401731"/>
    <w:rsid w:val="00402DB2"/>
    <w:rsid w:val="00403299"/>
    <w:rsid w:val="0040444C"/>
    <w:rsid w:val="004058C0"/>
    <w:rsid w:val="00406C94"/>
    <w:rsid w:val="004072D1"/>
    <w:rsid w:val="004075C3"/>
    <w:rsid w:val="00407CC2"/>
    <w:rsid w:val="00407F4A"/>
    <w:rsid w:val="00410972"/>
    <w:rsid w:val="004114AA"/>
    <w:rsid w:val="0041177C"/>
    <w:rsid w:val="00412E98"/>
    <w:rsid w:val="0041373F"/>
    <w:rsid w:val="004137F1"/>
    <w:rsid w:val="00414A55"/>
    <w:rsid w:val="0041503F"/>
    <w:rsid w:val="004159DC"/>
    <w:rsid w:val="00415BBC"/>
    <w:rsid w:val="00415C58"/>
    <w:rsid w:val="00417FCF"/>
    <w:rsid w:val="00421484"/>
    <w:rsid w:val="00421FC6"/>
    <w:rsid w:val="00422BAB"/>
    <w:rsid w:val="00424788"/>
    <w:rsid w:val="004260B5"/>
    <w:rsid w:val="00427128"/>
    <w:rsid w:val="00427CCD"/>
    <w:rsid w:val="00430CC8"/>
    <w:rsid w:val="004324BD"/>
    <w:rsid w:val="00432714"/>
    <w:rsid w:val="00432BAF"/>
    <w:rsid w:val="00434F2D"/>
    <w:rsid w:val="00437C0F"/>
    <w:rsid w:val="004412D1"/>
    <w:rsid w:val="0044219D"/>
    <w:rsid w:val="00442685"/>
    <w:rsid w:val="00442FA6"/>
    <w:rsid w:val="00445A51"/>
    <w:rsid w:val="00447178"/>
    <w:rsid w:val="00450D0C"/>
    <w:rsid w:val="004529DD"/>
    <w:rsid w:val="0045686D"/>
    <w:rsid w:val="00457338"/>
    <w:rsid w:val="004620A6"/>
    <w:rsid w:val="00463141"/>
    <w:rsid w:val="00463A8E"/>
    <w:rsid w:val="00464143"/>
    <w:rsid w:val="00464813"/>
    <w:rsid w:val="00466425"/>
    <w:rsid w:val="00467696"/>
    <w:rsid w:val="0047097E"/>
    <w:rsid w:val="00471998"/>
    <w:rsid w:val="00471FCB"/>
    <w:rsid w:val="004720B7"/>
    <w:rsid w:val="00472104"/>
    <w:rsid w:val="00472919"/>
    <w:rsid w:val="004731D3"/>
    <w:rsid w:val="00473998"/>
    <w:rsid w:val="00474A19"/>
    <w:rsid w:val="00474DF1"/>
    <w:rsid w:val="0047641B"/>
    <w:rsid w:val="00477EC4"/>
    <w:rsid w:val="004807FB"/>
    <w:rsid w:val="00480860"/>
    <w:rsid w:val="004824B0"/>
    <w:rsid w:val="004825A2"/>
    <w:rsid w:val="0048385B"/>
    <w:rsid w:val="004846B1"/>
    <w:rsid w:val="00485CD4"/>
    <w:rsid w:val="004866B4"/>
    <w:rsid w:val="00490375"/>
    <w:rsid w:val="00491FC5"/>
    <w:rsid w:val="00492148"/>
    <w:rsid w:val="004923AB"/>
    <w:rsid w:val="00493B66"/>
    <w:rsid w:val="00493D62"/>
    <w:rsid w:val="00494188"/>
    <w:rsid w:val="00495307"/>
    <w:rsid w:val="004A0658"/>
    <w:rsid w:val="004A0B7D"/>
    <w:rsid w:val="004A0EA1"/>
    <w:rsid w:val="004A1A0D"/>
    <w:rsid w:val="004A2203"/>
    <w:rsid w:val="004A2819"/>
    <w:rsid w:val="004A3007"/>
    <w:rsid w:val="004A31A1"/>
    <w:rsid w:val="004A4496"/>
    <w:rsid w:val="004A47A1"/>
    <w:rsid w:val="004A4DE3"/>
    <w:rsid w:val="004A4FC8"/>
    <w:rsid w:val="004A52B4"/>
    <w:rsid w:val="004A5935"/>
    <w:rsid w:val="004B22B4"/>
    <w:rsid w:val="004B23C3"/>
    <w:rsid w:val="004B3F24"/>
    <w:rsid w:val="004B4516"/>
    <w:rsid w:val="004B67DF"/>
    <w:rsid w:val="004B7010"/>
    <w:rsid w:val="004C17E7"/>
    <w:rsid w:val="004C3EAF"/>
    <w:rsid w:val="004C668E"/>
    <w:rsid w:val="004D1605"/>
    <w:rsid w:val="004D4642"/>
    <w:rsid w:val="004D5494"/>
    <w:rsid w:val="004D6B05"/>
    <w:rsid w:val="004D7054"/>
    <w:rsid w:val="004D72AC"/>
    <w:rsid w:val="004D73A7"/>
    <w:rsid w:val="004E05BC"/>
    <w:rsid w:val="004E0A01"/>
    <w:rsid w:val="004E3542"/>
    <w:rsid w:val="004E3730"/>
    <w:rsid w:val="004E4319"/>
    <w:rsid w:val="004E5B97"/>
    <w:rsid w:val="004E6ED3"/>
    <w:rsid w:val="004E7794"/>
    <w:rsid w:val="004E7A44"/>
    <w:rsid w:val="004F014A"/>
    <w:rsid w:val="004F0C64"/>
    <w:rsid w:val="004F2663"/>
    <w:rsid w:val="004F28FE"/>
    <w:rsid w:val="004F2E2D"/>
    <w:rsid w:val="004F30E6"/>
    <w:rsid w:val="004F4820"/>
    <w:rsid w:val="004F7677"/>
    <w:rsid w:val="004F781D"/>
    <w:rsid w:val="0050137A"/>
    <w:rsid w:val="00502173"/>
    <w:rsid w:val="005036B8"/>
    <w:rsid w:val="00504FC0"/>
    <w:rsid w:val="0050535F"/>
    <w:rsid w:val="00505929"/>
    <w:rsid w:val="00505ADA"/>
    <w:rsid w:val="00507B6D"/>
    <w:rsid w:val="00511E47"/>
    <w:rsid w:val="00513AC9"/>
    <w:rsid w:val="00516E10"/>
    <w:rsid w:val="00517771"/>
    <w:rsid w:val="00517A3C"/>
    <w:rsid w:val="0052012A"/>
    <w:rsid w:val="005211D7"/>
    <w:rsid w:val="0052242C"/>
    <w:rsid w:val="005250D9"/>
    <w:rsid w:val="00526ACF"/>
    <w:rsid w:val="00526EBD"/>
    <w:rsid w:val="00526FF3"/>
    <w:rsid w:val="00530749"/>
    <w:rsid w:val="00535243"/>
    <w:rsid w:val="00536729"/>
    <w:rsid w:val="005374E8"/>
    <w:rsid w:val="00542C34"/>
    <w:rsid w:val="005449D3"/>
    <w:rsid w:val="00544D67"/>
    <w:rsid w:val="00552F58"/>
    <w:rsid w:val="0055330B"/>
    <w:rsid w:val="00553536"/>
    <w:rsid w:val="005542AD"/>
    <w:rsid w:val="00555E18"/>
    <w:rsid w:val="00556599"/>
    <w:rsid w:val="00557A1B"/>
    <w:rsid w:val="005627D0"/>
    <w:rsid w:val="00562AAE"/>
    <w:rsid w:val="00562EC7"/>
    <w:rsid w:val="00563BEB"/>
    <w:rsid w:val="0056515A"/>
    <w:rsid w:val="00565F40"/>
    <w:rsid w:val="005662E9"/>
    <w:rsid w:val="00567760"/>
    <w:rsid w:val="00567E15"/>
    <w:rsid w:val="00570CA4"/>
    <w:rsid w:val="0057164D"/>
    <w:rsid w:val="00572985"/>
    <w:rsid w:val="00574521"/>
    <w:rsid w:val="0057542B"/>
    <w:rsid w:val="00585567"/>
    <w:rsid w:val="005857EF"/>
    <w:rsid w:val="00585A8D"/>
    <w:rsid w:val="00590687"/>
    <w:rsid w:val="005913F3"/>
    <w:rsid w:val="005915A0"/>
    <w:rsid w:val="00591C5D"/>
    <w:rsid w:val="00591FDB"/>
    <w:rsid w:val="005941B3"/>
    <w:rsid w:val="005A41D9"/>
    <w:rsid w:val="005A47E1"/>
    <w:rsid w:val="005A50C4"/>
    <w:rsid w:val="005B09D3"/>
    <w:rsid w:val="005B0B66"/>
    <w:rsid w:val="005B1AFA"/>
    <w:rsid w:val="005B31E7"/>
    <w:rsid w:val="005B5686"/>
    <w:rsid w:val="005B5DEF"/>
    <w:rsid w:val="005C0244"/>
    <w:rsid w:val="005C04A1"/>
    <w:rsid w:val="005C692B"/>
    <w:rsid w:val="005C6A9B"/>
    <w:rsid w:val="005C7144"/>
    <w:rsid w:val="005C7A6C"/>
    <w:rsid w:val="005D4438"/>
    <w:rsid w:val="005D771E"/>
    <w:rsid w:val="005E06F9"/>
    <w:rsid w:val="005E27E1"/>
    <w:rsid w:val="005E3BD9"/>
    <w:rsid w:val="005E477E"/>
    <w:rsid w:val="005E4CCB"/>
    <w:rsid w:val="005E51C1"/>
    <w:rsid w:val="005E5923"/>
    <w:rsid w:val="005E7068"/>
    <w:rsid w:val="005F1B2D"/>
    <w:rsid w:val="005F3CBB"/>
    <w:rsid w:val="005F4412"/>
    <w:rsid w:val="005F4B9E"/>
    <w:rsid w:val="005F5A22"/>
    <w:rsid w:val="005F79FB"/>
    <w:rsid w:val="005F7FCE"/>
    <w:rsid w:val="00602BE1"/>
    <w:rsid w:val="006030E0"/>
    <w:rsid w:val="00603163"/>
    <w:rsid w:val="00603441"/>
    <w:rsid w:val="0060357D"/>
    <w:rsid w:val="006037AF"/>
    <w:rsid w:val="00604928"/>
    <w:rsid w:val="006068BF"/>
    <w:rsid w:val="00612BCB"/>
    <w:rsid w:val="0061619D"/>
    <w:rsid w:val="006171D0"/>
    <w:rsid w:val="00620835"/>
    <w:rsid w:val="0062098F"/>
    <w:rsid w:val="006220BB"/>
    <w:rsid w:val="006231C2"/>
    <w:rsid w:val="00624EA6"/>
    <w:rsid w:val="0062752F"/>
    <w:rsid w:val="00627CA1"/>
    <w:rsid w:val="0063027C"/>
    <w:rsid w:val="00630CF5"/>
    <w:rsid w:val="0063138F"/>
    <w:rsid w:val="00631839"/>
    <w:rsid w:val="00632BD2"/>
    <w:rsid w:val="00632C5A"/>
    <w:rsid w:val="00634EA6"/>
    <w:rsid w:val="00640BD4"/>
    <w:rsid w:val="00641C3B"/>
    <w:rsid w:val="00642108"/>
    <w:rsid w:val="006423EB"/>
    <w:rsid w:val="00645216"/>
    <w:rsid w:val="00645CA1"/>
    <w:rsid w:val="00645F7F"/>
    <w:rsid w:val="006471EC"/>
    <w:rsid w:val="00653565"/>
    <w:rsid w:val="00654FBD"/>
    <w:rsid w:val="00656E75"/>
    <w:rsid w:val="0066142D"/>
    <w:rsid w:val="00663C64"/>
    <w:rsid w:val="00663D18"/>
    <w:rsid w:val="006677C9"/>
    <w:rsid w:val="006702D8"/>
    <w:rsid w:val="00672229"/>
    <w:rsid w:val="006729F5"/>
    <w:rsid w:val="00674BB9"/>
    <w:rsid w:val="006806D3"/>
    <w:rsid w:val="00682010"/>
    <w:rsid w:val="0068313F"/>
    <w:rsid w:val="00683F12"/>
    <w:rsid w:val="00684E1D"/>
    <w:rsid w:val="00686C0E"/>
    <w:rsid w:val="0069140F"/>
    <w:rsid w:val="00692706"/>
    <w:rsid w:val="006954E0"/>
    <w:rsid w:val="00696AB2"/>
    <w:rsid w:val="006A05C6"/>
    <w:rsid w:val="006A1123"/>
    <w:rsid w:val="006A1547"/>
    <w:rsid w:val="006A1566"/>
    <w:rsid w:val="006A1BBF"/>
    <w:rsid w:val="006A248A"/>
    <w:rsid w:val="006A2493"/>
    <w:rsid w:val="006A2C59"/>
    <w:rsid w:val="006A2EE0"/>
    <w:rsid w:val="006A3112"/>
    <w:rsid w:val="006A40B0"/>
    <w:rsid w:val="006A556C"/>
    <w:rsid w:val="006A5A69"/>
    <w:rsid w:val="006A72F0"/>
    <w:rsid w:val="006A7C94"/>
    <w:rsid w:val="006B3CC1"/>
    <w:rsid w:val="006B63EA"/>
    <w:rsid w:val="006C1091"/>
    <w:rsid w:val="006C1412"/>
    <w:rsid w:val="006C2EE7"/>
    <w:rsid w:val="006C333B"/>
    <w:rsid w:val="006D0291"/>
    <w:rsid w:val="006D6A85"/>
    <w:rsid w:val="006E008F"/>
    <w:rsid w:val="006E0645"/>
    <w:rsid w:val="006E2DAA"/>
    <w:rsid w:val="006E5006"/>
    <w:rsid w:val="006E509C"/>
    <w:rsid w:val="006F0C2B"/>
    <w:rsid w:val="006F3A1D"/>
    <w:rsid w:val="006F4079"/>
    <w:rsid w:val="006F486D"/>
    <w:rsid w:val="006F4D15"/>
    <w:rsid w:val="006F5AFD"/>
    <w:rsid w:val="006F5B53"/>
    <w:rsid w:val="006F65F6"/>
    <w:rsid w:val="007039FB"/>
    <w:rsid w:val="007070BE"/>
    <w:rsid w:val="0070715F"/>
    <w:rsid w:val="00707773"/>
    <w:rsid w:val="00711F62"/>
    <w:rsid w:val="0071208F"/>
    <w:rsid w:val="0071423B"/>
    <w:rsid w:val="00716D29"/>
    <w:rsid w:val="00717B4B"/>
    <w:rsid w:val="00720304"/>
    <w:rsid w:val="00722109"/>
    <w:rsid w:val="007242F7"/>
    <w:rsid w:val="00724740"/>
    <w:rsid w:val="0073193C"/>
    <w:rsid w:val="00734A6A"/>
    <w:rsid w:val="00734CAF"/>
    <w:rsid w:val="00735B95"/>
    <w:rsid w:val="00737E65"/>
    <w:rsid w:val="00741737"/>
    <w:rsid w:val="0074348A"/>
    <w:rsid w:val="0074372F"/>
    <w:rsid w:val="00752756"/>
    <w:rsid w:val="00752FD7"/>
    <w:rsid w:val="007552D8"/>
    <w:rsid w:val="00755379"/>
    <w:rsid w:val="0075716B"/>
    <w:rsid w:val="0075730F"/>
    <w:rsid w:val="0076125A"/>
    <w:rsid w:val="00761EB7"/>
    <w:rsid w:val="007624CE"/>
    <w:rsid w:val="00763AA1"/>
    <w:rsid w:val="00764D22"/>
    <w:rsid w:val="007660C8"/>
    <w:rsid w:val="00766DB0"/>
    <w:rsid w:val="00766DE4"/>
    <w:rsid w:val="00770586"/>
    <w:rsid w:val="00772555"/>
    <w:rsid w:val="007726FC"/>
    <w:rsid w:val="0077404D"/>
    <w:rsid w:val="0077486C"/>
    <w:rsid w:val="00774B6A"/>
    <w:rsid w:val="00775BFA"/>
    <w:rsid w:val="00777062"/>
    <w:rsid w:val="007802A0"/>
    <w:rsid w:val="007820D8"/>
    <w:rsid w:val="00782E66"/>
    <w:rsid w:val="00783DCE"/>
    <w:rsid w:val="0078416D"/>
    <w:rsid w:val="00790FA5"/>
    <w:rsid w:val="00792BFD"/>
    <w:rsid w:val="00794045"/>
    <w:rsid w:val="00794F97"/>
    <w:rsid w:val="00796C99"/>
    <w:rsid w:val="00796EC6"/>
    <w:rsid w:val="007A0035"/>
    <w:rsid w:val="007A167E"/>
    <w:rsid w:val="007A2CDC"/>
    <w:rsid w:val="007A60F5"/>
    <w:rsid w:val="007A74E6"/>
    <w:rsid w:val="007A7789"/>
    <w:rsid w:val="007B031C"/>
    <w:rsid w:val="007B0693"/>
    <w:rsid w:val="007B06B6"/>
    <w:rsid w:val="007B0BA2"/>
    <w:rsid w:val="007B27FE"/>
    <w:rsid w:val="007B29BF"/>
    <w:rsid w:val="007B2A93"/>
    <w:rsid w:val="007B2B7E"/>
    <w:rsid w:val="007B3681"/>
    <w:rsid w:val="007B4811"/>
    <w:rsid w:val="007B5023"/>
    <w:rsid w:val="007B6F73"/>
    <w:rsid w:val="007B7EC8"/>
    <w:rsid w:val="007C0B0B"/>
    <w:rsid w:val="007C0FEC"/>
    <w:rsid w:val="007C2684"/>
    <w:rsid w:val="007C5647"/>
    <w:rsid w:val="007C5D88"/>
    <w:rsid w:val="007C5EEB"/>
    <w:rsid w:val="007C606C"/>
    <w:rsid w:val="007C6143"/>
    <w:rsid w:val="007C63DB"/>
    <w:rsid w:val="007D0723"/>
    <w:rsid w:val="007D1A0B"/>
    <w:rsid w:val="007D20F4"/>
    <w:rsid w:val="007D3EAF"/>
    <w:rsid w:val="007D4216"/>
    <w:rsid w:val="007D5272"/>
    <w:rsid w:val="007D5381"/>
    <w:rsid w:val="007D5BC0"/>
    <w:rsid w:val="007D5C88"/>
    <w:rsid w:val="007E1D9F"/>
    <w:rsid w:val="007E1E7A"/>
    <w:rsid w:val="007E2B2C"/>
    <w:rsid w:val="007E57C8"/>
    <w:rsid w:val="007E5D7E"/>
    <w:rsid w:val="007E6906"/>
    <w:rsid w:val="007F28F7"/>
    <w:rsid w:val="007F4BF1"/>
    <w:rsid w:val="007F4DC5"/>
    <w:rsid w:val="007F516D"/>
    <w:rsid w:val="007F651B"/>
    <w:rsid w:val="007F66C2"/>
    <w:rsid w:val="00800795"/>
    <w:rsid w:val="00801F34"/>
    <w:rsid w:val="00802F1F"/>
    <w:rsid w:val="00803961"/>
    <w:rsid w:val="00803BB6"/>
    <w:rsid w:val="008041CB"/>
    <w:rsid w:val="0080451A"/>
    <w:rsid w:val="008052CA"/>
    <w:rsid w:val="0080730F"/>
    <w:rsid w:val="0081001C"/>
    <w:rsid w:val="00811D3E"/>
    <w:rsid w:val="00812551"/>
    <w:rsid w:val="00813DE2"/>
    <w:rsid w:val="00814430"/>
    <w:rsid w:val="00814BDE"/>
    <w:rsid w:val="008200F8"/>
    <w:rsid w:val="00821106"/>
    <w:rsid w:val="00821E56"/>
    <w:rsid w:val="008221FD"/>
    <w:rsid w:val="0082554A"/>
    <w:rsid w:val="008258E4"/>
    <w:rsid w:val="00825C70"/>
    <w:rsid w:val="00827DF3"/>
    <w:rsid w:val="00830FA2"/>
    <w:rsid w:val="00832BCF"/>
    <w:rsid w:val="00832FA9"/>
    <w:rsid w:val="008335EB"/>
    <w:rsid w:val="00833945"/>
    <w:rsid w:val="00834463"/>
    <w:rsid w:val="008359BD"/>
    <w:rsid w:val="0084030E"/>
    <w:rsid w:val="00840D95"/>
    <w:rsid w:val="008410BB"/>
    <w:rsid w:val="00841FDC"/>
    <w:rsid w:val="00842CC0"/>
    <w:rsid w:val="00844635"/>
    <w:rsid w:val="008448BF"/>
    <w:rsid w:val="00844BAF"/>
    <w:rsid w:val="00846311"/>
    <w:rsid w:val="0085026D"/>
    <w:rsid w:val="00850CAC"/>
    <w:rsid w:val="00851723"/>
    <w:rsid w:val="00852FA6"/>
    <w:rsid w:val="00854F9D"/>
    <w:rsid w:val="00856E97"/>
    <w:rsid w:val="00856FCB"/>
    <w:rsid w:val="0085751F"/>
    <w:rsid w:val="00860103"/>
    <w:rsid w:val="00860F5C"/>
    <w:rsid w:val="008624B0"/>
    <w:rsid w:val="00863EC2"/>
    <w:rsid w:val="00864D5D"/>
    <w:rsid w:val="0086613B"/>
    <w:rsid w:val="008706D6"/>
    <w:rsid w:val="00872264"/>
    <w:rsid w:val="0087234B"/>
    <w:rsid w:val="00873673"/>
    <w:rsid w:val="00874908"/>
    <w:rsid w:val="00874BD0"/>
    <w:rsid w:val="00875169"/>
    <w:rsid w:val="00876E2E"/>
    <w:rsid w:val="0087727A"/>
    <w:rsid w:val="00880924"/>
    <w:rsid w:val="00883794"/>
    <w:rsid w:val="00884D71"/>
    <w:rsid w:val="00885B3F"/>
    <w:rsid w:val="008862DD"/>
    <w:rsid w:val="00886A08"/>
    <w:rsid w:val="0088725F"/>
    <w:rsid w:val="008876C6"/>
    <w:rsid w:val="008904E3"/>
    <w:rsid w:val="00891193"/>
    <w:rsid w:val="00891BA9"/>
    <w:rsid w:val="00892EA8"/>
    <w:rsid w:val="00897496"/>
    <w:rsid w:val="008978DB"/>
    <w:rsid w:val="00897ED3"/>
    <w:rsid w:val="008A0B85"/>
    <w:rsid w:val="008A1702"/>
    <w:rsid w:val="008A19C1"/>
    <w:rsid w:val="008A1D64"/>
    <w:rsid w:val="008A63B2"/>
    <w:rsid w:val="008B0271"/>
    <w:rsid w:val="008B0773"/>
    <w:rsid w:val="008B0A0F"/>
    <w:rsid w:val="008B0D34"/>
    <w:rsid w:val="008C38E2"/>
    <w:rsid w:val="008C6678"/>
    <w:rsid w:val="008C6718"/>
    <w:rsid w:val="008C770A"/>
    <w:rsid w:val="008C7896"/>
    <w:rsid w:val="008D056F"/>
    <w:rsid w:val="008D075F"/>
    <w:rsid w:val="008D250F"/>
    <w:rsid w:val="008D3381"/>
    <w:rsid w:val="008D4B4C"/>
    <w:rsid w:val="008D6AFF"/>
    <w:rsid w:val="008D7470"/>
    <w:rsid w:val="008D78D9"/>
    <w:rsid w:val="008E0791"/>
    <w:rsid w:val="008E2721"/>
    <w:rsid w:val="008E322D"/>
    <w:rsid w:val="008E5266"/>
    <w:rsid w:val="008E570F"/>
    <w:rsid w:val="008E6F31"/>
    <w:rsid w:val="008F0D09"/>
    <w:rsid w:val="008F664B"/>
    <w:rsid w:val="008F66DA"/>
    <w:rsid w:val="008F6768"/>
    <w:rsid w:val="008F7847"/>
    <w:rsid w:val="00900D8C"/>
    <w:rsid w:val="00901CA1"/>
    <w:rsid w:val="00903648"/>
    <w:rsid w:val="00904335"/>
    <w:rsid w:val="0090478D"/>
    <w:rsid w:val="00906D9A"/>
    <w:rsid w:val="00910981"/>
    <w:rsid w:val="00913790"/>
    <w:rsid w:val="009156FF"/>
    <w:rsid w:val="00915CD4"/>
    <w:rsid w:val="009173A7"/>
    <w:rsid w:val="009177DB"/>
    <w:rsid w:val="00920410"/>
    <w:rsid w:val="00922F21"/>
    <w:rsid w:val="00925D14"/>
    <w:rsid w:val="00926A50"/>
    <w:rsid w:val="00933757"/>
    <w:rsid w:val="00933A8F"/>
    <w:rsid w:val="00934CCF"/>
    <w:rsid w:val="00935038"/>
    <w:rsid w:val="00936353"/>
    <w:rsid w:val="00940996"/>
    <w:rsid w:val="00940AC8"/>
    <w:rsid w:val="009410B1"/>
    <w:rsid w:val="00941660"/>
    <w:rsid w:val="00941B1D"/>
    <w:rsid w:val="00941EC3"/>
    <w:rsid w:val="00941EEC"/>
    <w:rsid w:val="009427D9"/>
    <w:rsid w:val="00943D3E"/>
    <w:rsid w:val="009453A8"/>
    <w:rsid w:val="00945C31"/>
    <w:rsid w:val="00945FF9"/>
    <w:rsid w:val="00951AB5"/>
    <w:rsid w:val="009538DC"/>
    <w:rsid w:val="00955068"/>
    <w:rsid w:val="00956465"/>
    <w:rsid w:val="009575AE"/>
    <w:rsid w:val="00957AE2"/>
    <w:rsid w:val="009610A6"/>
    <w:rsid w:val="00962470"/>
    <w:rsid w:val="009636FF"/>
    <w:rsid w:val="00963BD7"/>
    <w:rsid w:val="009643E3"/>
    <w:rsid w:val="00966723"/>
    <w:rsid w:val="00970C4E"/>
    <w:rsid w:val="0097111C"/>
    <w:rsid w:val="009721D4"/>
    <w:rsid w:val="00973B98"/>
    <w:rsid w:val="00973D0D"/>
    <w:rsid w:val="00974F21"/>
    <w:rsid w:val="00975E4A"/>
    <w:rsid w:val="00976AA7"/>
    <w:rsid w:val="00977745"/>
    <w:rsid w:val="00977C7F"/>
    <w:rsid w:val="0098169B"/>
    <w:rsid w:val="00981F12"/>
    <w:rsid w:val="00982CBF"/>
    <w:rsid w:val="00984004"/>
    <w:rsid w:val="00987074"/>
    <w:rsid w:val="00987655"/>
    <w:rsid w:val="00992B32"/>
    <w:rsid w:val="009949C9"/>
    <w:rsid w:val="00995CCB"/>
    <w:rsid w:val="0099715D"/>
    <w:rsid w:val="00997759"/>
    <w:rsid w:val="00997AC8"/>
    <w:rsid w:val="009A0C4B"/>
    <w:rsid w:val="009A1088"/>
    <w:rsid w:val="009A17B2"/>
    <w:rsid w:val="009A20F2"/>
    <w:rsid w:val="009A65CD"/>
    <w:rsid w:val="009B07DD"/>
    <w:rsid w:val="009B1552"/>
    <w:rsid w:val="009B2FDC"/>
    <w:rsid w:val="009B403F"/>
    <w:rsid w:val="009B5791"/>
    <w:rsid w:val="009B5A00"/>
    <w:rsid w:val="009B5FC0"/>
    <w:rsid w:val="009B709D"/>
    <w:rsid w:val="009B7DD4"/>
    <w:rsid w:val="009C0081"/>
    <w:rsid w:val="009C55A0"/>
    <w:rsid w:val="009C7455"/>
    <w:rsid w:val="009D273F"/>
    <w:rsid w:val="009D3163"/>
    <w:rsid w:val="009D3E00"/>
    <w:rsid w:val="009D47E0"/>
    <w:rsid w:val="009D571B"/>
    <w:rsid w:val="009D692F"/>
    <w:rsid w:val="009E0834"/>
    <w:rsid w:val="009E1495"/>
    <w:rsid w:val="009E17AF"/>
    <w:rsid w:val="009E1B5A"/>
    <w:rsid w:val="009E272A"/>
    <w:rsid w:val="009E3737"/>
    <w:rsid w:val="009E5659"/>
    <w:rsid w:val="009E6FCA"/>
    <w:rsid w:val="009F07AF"/>
    <w:rsid w:val="009F31D7"/>
    <w:rsid w:val="009F3B8A"/>
    <w:rsid w:val="009F3BA8"/>
    <w:rsid w:val="009F5979"/>
    <w:rsid w:val="009F7E7F"/>
    <w:rsid w:val="00A01273"/>
    <w:rsid w:val="00A022CB"/>
    <w:rsid w:val="00A024E0"/>
    <w:rsid w:val="00A03C15"/>
    <w:rsid w:val="00A04DAA"/>
    <w:rsid w:val="00A051AE"/>
    <w:rsid w:val="00A052F5"/>
    <w:rsid w:val="00A05ADF"/>
    <w:rsid w:val="00A1136B"/>
    <w:rsid w:val="00A123A6"/>
    <w:rsid w:val="00A137D7"/>
    <w:rsid w:val="00A14FE4"/>
    <w:rsid w:val="00A15904"/>
    <w:rsid w:val="00A16474"/>
    <w:rsid w:val="00A20CDB"/>
    <w:rsid w:val="00A2155E"/>
    <w:rsid w:val="00A216E9"/>
    <w:rsid w:val="00A22B80"/>
    <w:rsid w:val="00A23E6E"/>
    <w:rsid w:val="00A2425B"/>
    <w:rsid w:val="00A24370"/>
    <w:rsid w:val="00A25312"/>
    <w:rsid w:val="00A257F5"/>
    <w:rsid w:val="00A26B0F"/>
    <w:rsid w:val="00A26EA2"/>
    <w:rsid w:val="00A33717"/>
    <w:rsid w:val="00A33EC7"/>
    <w:rsid w:val="00A34608"/>
    <w:rsid w:val="00A35208"/>
    <w:rsid w:val="00A35BB8"/>
    <w:rsid w:val="00A36071"/>
    <w:rsid w:val="00A36286"/>
    <w:rsid w:val="00A36AD8"/>
    <w:rsid w:val="00A4018F"/>
    <w:rsid w:val="00A443A8"/>
    <w:rsid w:val="00A44765"/>
    <w:rsid w:val="00A50051"/>
    <w:rsid w:val="00A5371C"/>
    <w:rsid w:val="00A5393E"/>
    <w:rsid w:val="00A56CD1"/>
    <w:rsid w:val="00A57171"/>
    <w:rsid w:val="00A572DB"/>
    <w:rsid w:val="00A619E8"/>
    <w:rsid w:val="00A6210C"/>
    <w:rsid w:val="00A6229D"/>
    <w:rsid w:val="00A62BB7"/>
    <w:rsid w:val="00A6422C"/>
    <w:rsid w:val="00A64CA1"/>
    <w:rsid w:val="00A66EF6"/>
    <w:rsid w:val="00A67E60"/>
    <w:rsid w:val="00A70D19"/>
    <w:rsid w:val="00A721E6"/>
    <w:rsid w:val="00A73791"/>
    <w:rsid w:val="00A73E95"/>
    <w:rsid w:val="00A74C15"/>
    <w:rsid w:val="00A75388"/>
    <w:rsid w:val="00A75E07"/>
    <w:rsid w:val="00A80FE0"/>
    <w:rsid w:val="00A812D1"/>
    <w:rsid w:val="00A82CA8"/>
    <w:rsid w:val="00A82F8E"/>
    <w:rsid w:val="00A845E6"/>
    <w:rsid w:val="00A85813"/>
    <w:rsid w:val="00A85D0E"/>
    <w:rsid w:val="00A85DE4"/>
    <w:rsid w:val="00A917A0"/>
    <w:rsid w:val="00A91A7E"/>
    <w:rsid w:val="00A9447C"/>
    <w:rsid w:val="00A95B95"/>
    <w:rsid w:val="00A96AB2"/>
    <w:rsid w:val="00A97049"/>
    <w:rsid w:val="00AA121C"/>
    <w:rsid w:val="00AA1D09"/>
    <w:rsid w:val="00AA1FDD"/>
    <w:rsid w:val="00AA3A68"/>
    <w:rsid w:val="00AA4AA7"/>
    <w:rsid w:val="00AA64ED"/>
    <w:rsid w:val="00AB0696"/>
    <w:rsid w:val="00AB170F"/>
    <w:rsid w:val="00AB1C89"/>
    <w:rsid w:val="00AB2C3A"/>
    <w:rsid w:val="00AB63CD"/>
    <w:rsid w:val="00AB7598"/>
    <w:rsid w:val="00AB794B"/>
    <w:rsid w:val="00AC0268"/>
    <w:rsid w:val="00AC212B"/>
    <w:rsid w:val="00AC27EE"/>
    <w:rsid w:val="00AC3CF3"/>
    <w:rsid w:val="00AC59E9"/>
    <w:rsid w:val="00AC5A77"/>
    <w:rsid w:val="00AD01B0"/>
    <w:rsid w:val="00AD0B20"/>
    <w:rsid w:val="00AD183B"/>
    <w:rsid w:val="00AD2474"/>
    <w:rsid w:val="00AD4209"/>
    <w:rsid w:val="00AD5FB5"/>
    <w:rsid w:val="00AD654E"/>
    <w:rsid w:val="00AD68F4"/>
    <w:rsid w:val="00AD79D1"/>
    <w:rsid w:val="00AE00BC"/>
    <w:rsid w:val="00AE1357"/>
    <w:rsid w:val="00AE3110"/>
    <w:rsid w:val="00AE3271"/>
    <w:rsid w:val="00AE3667"/>
    <w:rsid w:val="00AE3848"/>
    <w:rsid w:val="00AE3B35"/>
    <w:rsid w:val="00AE4B9D"/>
    <w:rsid w:val="00AE75A7"/>
    <w:rsid w:val="00AF0CDB"/>
    <w:rsid w:val="00AF1744"/>
    <w:rsid w:val="00AF35F0"/>
    <w:rsid w:val="00AF512F"/>
    <w:rsid w:val="00AF5787"/>
    <w:rsid w:val="00AF59E3"/>
    <w:rsid w:val="00AF5F6F"/>
    <w:rsid w:val="00AF679D"/>
    <w:rsid w:val="00AF72CA"/>
    <w:rsid w:val="00B00726"/>
    <w:rsid w:val="00B00912"/>
    <w:rsid w:val="00B00B88"/>
    <w:rsid w:val="00B00BFC"/>
    <w:rsid w:val="00B016F1"/>
    <w:rsid w:val="00B02CE4"/>
    <w:rsid w:val="00B031A3"/>
    <w:rsid w:val="00B03F0B"/>
    <w:rsid w:val="00B10ABE"/>
    <w:rsid w:val="00B12560"/>
    <w:rsid w:val="00B12729"/>
    <w:rsid w:val="00B168DB"/>
    <w:rsid w:val="00B2173F"/>
    <w:rsid w:val="00B22542"/>
    <w:rsid w:val="00B25543"/>
    <w:rsid w:val="00B30712"/>
    <w:rsid w:val="00B33B12"/>
    <w:rsid w:val="00B3421C"/>
    <w:rsid w:val="00B36C28"/>
    <w:rsid w:val="00B3705B"/>
    <w:rsid w:val="00B4102E"/>
    <w:rsid w:val="00B43419"/>
    <w:rsid w:val="00B434F8"/>
    <w:rsid w:val="00B468CD"/>
    <w:rsid w:val="00B46915"/>
    <w:rsid w:val="00B51FBB"/>
    <w:rsid w:val="00B523FD"/>
    <w:rsid w:val="00B524A7"/>
    <w:rsid w:val="00B53BBF"/>
    <w:rsid w:val="00B551C3"/>
    <w:rsid w:val="00B5554F"/>
    <w:rsid w:val="00B572B1"/>
    <w:rsid w:val="00B60D9A"/>
    <w:rsid w:val="00B672E2"/>
    <w:rsid w:val="00B67775"/>
    <w:rsid w:val="00B67C64"/>
    <w:rsid w:val="00B705C8"/>
    <w:rsid w:val="00B72839"/>
    <w:rsid w:val="00B73D4F"/>
    <w:rsid w:val="00B7716C"/>
    <w:rsid w:val="00B771AC"/>
    <w:rsid w:val="00B81DB6"/>
    <w:rsid w:val="00B83162"/>
    <w:rsid w:val="00B835C5"/>
    <w:rsid w:val="00B850BB"/>
    <w:rsid w:val="00B86834"/>
    <w:rsid w:val="00B8771A"/>
    <w:rsid w:val="00B91117"/>
    <w:rsid w:val="00B91A38"/>
    <w:rsid w:val="00B92057"/>
    <w:rsid w:val="00B93DD5"/>
    <w:rsid w:val="00B94B5B"/>
    <w:rsid w:val="00B96CBC"/>
    <w:rsid w:val="00BA14BF"/>
    <w:rsid w:val="00BA5D30"/>
    <w:rsid w:val="00BA6B68"/>
    <w:rsid w:val="00BA74F9"/>
    <w:rsid w:val="00BB0ABE"/>
    <w:rsid w:val="00BB1224"/>
    <w:rsid w:val="00BB1B86"/>
    <w:rsid w:val="00BB2158"/>
    <w:rsid w:val="00BB39AC"/>
    <w:rsid w:val="00BB39F3"/>
    <w:rsid w:val="00BB5C24"/>
    <w:rsid w:val="00BB638B"/>
    <w:rsid w:val="00BB75C2"/>
    <w:rsid w:val="00BB7865"/>
    <w:rsid w:val="00BC07C8"/>
    <w:rsid w:val="00BC0A0E"/>
    <w:rsid w:val="00BC0F76"/>
    <w:rsid w:val="00BC12C2"/>
    <w:rsid w:val="00BC1C0E"/>
    <w:rsid w:val="00BC3A9A"/>
    <w:rsid w:val="00BC3F62"/>
    <w:rsid w:val="00BC403D"/>
    <w:rsid w:val="00BC5073"/>
    <w:rsid w:val="00BC789D"/>
    <w:rsid w:val="00BC7AE9"/>
    <w:rsid w:val="00BD52D7"/>
    <w:rsid w:val="00BD72D1"/>
    <w:rsid w:val="00BE0C01"/>
    <w:rsid w:val="00BE1CBA"/>
    <w:rsid w:val="00BE2133"/>
    <w:rsid w:val="00BE2555"/>
    <w:rsid w:val="00BE3EB5"/>
    <w:rsid w:val="00BE4ABD"/>
    <w:rsid w:val="00BE4F1B"/>
    <w:rsid w:val="00BE54CC"/>
    <w:rsid w:val="00BE5620"/>
    <w:rsid w:val="00BE5EE3"/>
    <w:rsid w:val="00BF4F34"/>
    <w:rsid w:val="00BF51AF"/>
    <w:rsid w:val="00BF60A5"/>
    <w:rsid w:val="00BF6BE0"/>
    <w:rsid w:val="00BF7F8E"/>
    <w:rsid w:val="00C006D5"/>
    <w:rsid w:val="00C00BA4"/>
    <w:rsid w:val="00C010B0"/>
    <w:rsid w:val="00C023E0"/>
    <w:rsid w:val="00C02747"/>
    <w:rsid w:val="00C02837"/>
    <w:rsid w:val="00C03238"/>
    <w:rsid w:val="00C060FD"/>
    <w:rsid w:val="00C06F92"/>
    <w:rsid w:val="00C1103F"/>
    <w:rsid w:val="00C1387A"/>
    <w:rsid w:val="00C17F35"/>
    <w:rsid w:val="00C200CC"/>
    <w:rsid w:val="00C2019C"/>
    <w:rsid w:val="00C2045B"/>
    <w:rsid w:val="00C2167D"/>
    <w:rsid w:val="00C22BD5"/>
    <w:rsid w:val="00C22F46"/>
    <w:rsid w:val="00C23F1B"/>
    <w:rsid w:val="00C24B47"/>
    <w:rsid w:val="00C267DA"/>
    <w:rsid w:val="00C27068"/>
    <w:rsid w:val="00C27267"/>
    <w:rsid w:val="00C30B0C"/>
    <w:rsid w:val="00C31F3F"/>
    <w:rsid w:val="00C321A0"/>
    <w:rsid w:val="00C3221F"/>
    <w:rsid w:val="00C36A46"/>
    <w:rsid w:val="00C37A1F"/>
    <w:rsid w:val="00C40746"/>
    <w:rsid w:val="00C4161A"/>
    <w:rsid w:val="00C42165"/>
    <w:rsid w:val="00C447F1"/>
    <w:rsid w:val="00C4622B"/>
    <w:rsid w:val="00C47F93"/>
    <w:rsid w:val="00C518C1"/>
    <w:rsid w:val="00C539F0"/>
    <w:rsid w:val="00C55228"/>
    <w:rsid w:val="00C563EC"/>
    <w:rsid w:val="00C56B66"/>
    <w:rsid w:val="00C577E6"/>
    <w:rsid w:val="00C611AD"/>
    <w:rsid w:val="00C638EA"/>
    <w:rsid w:val="00C63A63"/>
    <w:rsid w:val="00C63DF5"/>
    <w:rsid w:val="00C641B3"/>
    <w:rsid w:val="00C70849"/>
    <w:rsid w:val="00C71FC4"/>
    <w:rsid w:val="00C72E19"/>
    <w:rsid w:val="00C751FB"/>
    <w:rsid w:val="00C754BD"/>
    <w:rsid w:val="00C75B10"/>
    <w:rsid w:val="00C7676B"/>
    <w:rsid w:val="00C76A56"/>
    <w:rsid w:val="00C76E95"/>
    <w:rsid w:val="00C80432"/>
    <w:rsid w:val="00C81083"/>
    <w:rsid w:val="00C819C5"/>
    <w:rsid w:val="00C82099"/>
    <w:rsid w:val="00C83FE6"/>
    <w:rsid w:val="00C85B1A"/>
    <w:rsid w:val="00C87CEB"/>
    <w:rsid w:val="00C95852"/>
    <w:rsid w:val="00C96C58"/>
    <w:rsid w:val="00C975EA"/>
    <w:rsid w:val="00C97AA0"/>
    <w:rsid w:val="00CA0BD0"/>
    <w:rsid w:val="00CA16DD"/>
    <w:rsid w:val="00CA2FB9"/>
    <w:rsid w:val="00CA3234"/>
    <w:rsid w:val="00CA5896"/>
    <w:rsid w:val="00CB03E9"/>
    <w:rsid w:val="00CB16AD"/>
    <w:rsid w:val="00CB1A3F"/>
    <w:rsid w:val="00CB1CED"/>
    <w:rsid w:val="00CB5926"/>
    <w:rsid w:val="00CB5ADC"/>
    <w:rsid w:val="00CB638D"/>
    <w:rsid w:val="00CB6406"/>
    <w:rsid w:val="00CB669E"/>
    <w:rsid w:val="00CB6F78"/>
    <w:rsid w:val="00CC2506"/>
    <w:rsid w:val="00CC2847"/>
    <w:rsid w:val="00CC3278"/>
    <w:rsid w:val="00CC338C"/>
    <w:rsid w:val="00CC5713"/>
    <w:rsid w:val="00CC5B67"/>
    <w:rsid w:val="00CC6C95"/>
    <w:rsid w:val="00CC6E81"/>
    <w:rsid w:val="00CD06D2"/>
    <w:rsid w:val="00CD1013"/>
    <w:rsid w:val="00CD4173"/>
    <w:rsid w:val="00CD5135"/>
    <w:rsid w:val="00CD62B8"/>
    <w:rsid w:val="00CE1D2C"/>
    <w:rsid w:val="00CE407E"/>
    <w:rsid w:val="00CE4D1D"/>
    <w:rsid w:val="00CE599E"/>
    <w:rsid w:val="00CF1765"/>
    <w:rsid w:val="00CF1DA1"/>
    <w:rsid w:val="00CF2566"/>
    <w:rsid w:val="00CF293A"/>
    <w:rsid w:val="00CF64FD"/>
    <w:rsid w:val="00CF77CD"/>
    <w:rsid w:val="00D01A11"/>
    <w:rsid w:val="00D01B3A"/>
    <w:rsid w:val="00D0246C"/>
    <w:rsid w:val="00D03353"/>
    <w:rsid w:val="00D051E1"/>
    <w:rsid w:val="00D05726"/>
    <w:rsid w:val="00D0686E"/>
    <w:rsid w:val="00D0745C"/>
    <w:rsid w:val="00D07A5D"/>
    <w:rsid w:val="00D110A0"/>
    <w:rsid w:val="00D11456"/>
    <w:rsid w:val="00D11AB1"/>
    <w:rsid w:val="00D11D40"/>
    <w:rsid w:val="00D1213A"/>
    <w:rsid w:val="00D121C7"/>
    <w:rsid w:val="00D13120"/>
    <w:rsid w:val="00D13531"/>
    <w:rsid w:val="00D170B1"/>
    <w:rsid w:val="00D17326"/>
    <w:rsid w:val="00D17AD0"/>
    <w:rsid w:val="00D2137D"/>
    <w:rsid w:val="00D214B9"/>
    <w:rsid w:val="00D23926"/>
    <w:rsid w:val="00D248F6"/>
    <w:rsid w:val="00D266B3"/>
    <w:rsid w:val="00D26F93"/>
    <w:rsid w:val="00D27183"/>
    <w:rsid w:val="00D274C4"/>
    <w:rsid w:val="00D27DAA"/>
    <w:rsid w:val="00D30F50"/>
    <w:rsid w:val="00D32BCA"/>
    <w:rsid w:val="00D33143"/>
    <w:rsid w:val="00D33983"/>
    <w:rsid w:val="00D34890"/>
    <w:rsid w:val="00D404E6"/>
    <w:rsid w:val="00D41B6C"/>
    <w:rsid w:val="00D4447C"/>
    <w:rsid w:val="00D447A3"/>
    <w:rsid w:val="00D466AB"/>
    <w:rsid w:val="00D47A11"/>
    <w:rsid w:val="00D50E89"/>
    <w:rsid w:val="00D51D08"/>
    <w:rsid w:val="00D530D6"/>
    <w:rsid w:val="00D53F10"/>
    <w:rsid w:val="00D54055"/>
    <w:rsid w:val="00D540CC"/>
    <w:rsid w:val="00D54D82"/>
    <w:rsid w:val="00D555FD"/>
    <w:rsid w:val="00D574F6"/>
    <w:rsid w:val="00D575EB"/>
    <w:rsid w:val="00D603FA"/>
    <w:rsid w:val="00D61B5B"/>
    <w:rsid w:val="00D64C48"/>
    <w:rsid w:val="00D668C2"/>
    <w:rsid w:val="00D67C38"/>
    <w:rsid w:val="00D67FAC"/>
    <w:rsid w:val="00D714B3"/>
    <w:rsid w:val="00D73B42"/>
    <w:rsid w:val="00D769D3"/>
    <w:rsid w:val="00D80A19"/>
    <w:rsid w:val="00D83876"/>
    <w:rsid w:val="00D8472C"/>
    <w:rsid w:val="00D85583"/>
    <w:rsid w:val="00D85713"/>
    <w:rsid w:val="00D85997"/>
    <w:rsid w:val="00D8708A"/>
    <w:rsid w:val="00D87275"/>
    <w:rsid w:val="00D87B16"/>
    <w:rsid w:val="00D87E72"/>
    <w:rsid w:val="00D90030"/>
    <w:rsid w:val="00D9057C"/>
    <w:rsid w:val="00D90F9F"/>
    <w:rsid w:val="00D92D5F"/>
    <w:rsid w:val="00D93227"/>
    <w:rsid w:val="00D9349F"/>
    <w:rsid w:val="00D9363C"/>
    <w:rsid w:val="00D94F73"/>
    <w:rsid w:val="00D96265"/>
    <w:rsid w:val="00D96BFF"/>
    <w:rsid w:val="00D970CA"/>
    <w:rsid w:val="00D97A72"/>
    <w:rsid w:val="00D97B4D"/>
    <w:rsid w:val="00D97C49"/>
    <w:rsid w:val="00DA1351"/>
    <w:rsid w:val="00DA1552"/>
    <w:rsid w:val="00DA1E22"/>
    <w:rsid w:val="00DA7A65"/>
    <w:rsid w:val="00DB059E"/>
    <w:rsid w:val="00DB136A"/>
    <w:rsid w:val="00DB23FC"/>
    <w:rsid w:val="00DB3D06"/>
    <w:rsid w:val="00DB562D"/>
    <w:rsid w:val="00DC2DB2"/>
    <w:rsid w:val="00DC39D3"/>
    <w:rsid w:val="00DC3D8C"/>
    <w:rsid w:val="00DC4888"/>
    <w:rsid w:val="00DC6030"/>
    <w:rsid w:val="00DD0977"/>
    <w:rsid w:val="00DD1418"/>
    <w:rsid w:val="00DD3A4F"/>
    <w:rsid w:val="00DD6C44"/>
    <w:rsid w:val="00DE0816"/>
    <w:rsid w:val="00DE3B51"/>
    <w:rsid w:val="00DE707B"/>
    <w:rsid w:val="00DE7459"/>
    <w:rsid w:val="00DE7CB6"/>
    <w:rsid w:val="00DF0423"/>
    <w:rsid w:val="00DF057A"/>
    <w:rsid w:val="00DF0B26"/>
    <w:rsid w:val="00DF0C22"/>
    <w:rsid w:val="00DF196C"/>
    <w:rsid w:val="00DF2C86"/>
    <w:rsid w:val="00DF3F8D"/>
    <w:rsid w:val="00DF5F74"/>
    <w:rsid w:val="00DF6AAB"/>
    <w:rsid w:val="00DF6C03"/>
    <w:rsid w:val="00E015D0"/>
    <w:rsid w:val="00E01810"/>
    <w:rsid w:val="00E04AC5"/>
    <w:rsid w:val="00E05243"/>
    <w:rsid w:val="00E05971"/>
    <w:rsid w:val="00E05D0C"/>
    <w:rsid w:val="00E07A11"/>
    <w:rsid w:val="00E117BA"/>
    <w:rsid w:val="00E11F06"/>
    <w:rsid w:val="00E13414"/>
    <w:rsid w:val="00E17917"/>
    <w:rsid w:val="00E21B09"/>
    <w:rsid w:val="00E23DC5"/>
    <w:rsid w:val="00E264DF"/>
    <w:rsid w:val="00E274AA"/>
    <w:rsid w:val="00E303E5"/>
    <w:rsid w:val="00E3223B"/>
    <w:rsid w:val="00E32E83"/>
    <w:rsid w:val="00E349D3"/>
    <w:rsid w:val="00E4252C"/>
    <w:rsid w:val="00E42ECA"/>
    <w:rsid w:val="00E432F1"/>
    <w:rsid w:val="00E43EE7"/>
    <w:rsid w:val="00E463CA"/>
    <w:rsid w:val="00E47D1C"/>
    <w:rsid w:val="00E524A6"/>
    <w:rsid w:val="00E53873"/>
    <w:rsid w:val="00E538D6"/>
    <w:rsid w:val="00E54B93"/>
    <w:rsid w:val="00E55783"/>
    <w:rsid w:val="00E5641D"/>
    <w:rsid w:val="00E56993"/>
    <w:rsid w:val="00E56F1E"/>
    <w:rsid w:val="00E56FB3"/>
    <w:rsid w:val="00E571B7"/>
    <w:rsid w:val="00E57340"/>
    <w:rsid w:val="00E61943"/>
    <w:rsid w:val="00E61A41"/>
    <w:rsid w:val="00E620FC"/>
    <w:rsid w:val="00E626EE"/>
    <w:rsid w:val="00E62BAB"/>
    <w:rsid w:val="00E63189"/>
    <w:rsid w:val="00E647B7"/>
    <w:rsid w:val="00E64C9C"/>
    <w:rsid w:val="00E657CE"/>
    <w:rsid w:val="00E65A06"/>
    <w:rsid w:val="00E65D2A"/>
    <w:rsid w:val="00E673B5"/>
    <w:rsid w:val="00E67AD3"/>
    <w:rsid w:val="00E67D28"/>
    <w:rsid w:val="00E703BB"/>
    <w:rsid w:val="00E72719"/>
    <w:rsid w:val="00E73212"/>
    <w:rsid w:val="00E73578"/>
    <w:rsid w:val="00E74FC3"/>
    <w:rsid w:val="00E7513A"/>
    <w:rsid w:val="00E769C3"/>
    <w:rsid w:val="00E77BDB"/>
    <w:rsid w:val="00E80263"/>
    <w:rsid w:val="00E8063A"/>
    <w:rsid w:val="00E80B3C"/>
    <w:rsid w:val="00E81C3D"/>
    <w:rsid w:val="00E82AF3"/>
    <w:rsid w:val="00E85AC2"/>
    <w:rsid w:val="00E86768"/>
    <w:rsid w:val="00E878DD"/>
    <w:rsid w:val="00E912AD"/>
    <w:rsid w:val="00E92DFC"/>
    <w:rsid w:val="00E95B57"/>
    <w:rsid w:val="00E95BD0"/>
    <w:rsid w:val="00E9699C"/>
    <w:rsid w:val="00E96AEB"/>
    <w:rsid w:val="00E970C3"/>
    <w:rsid w:val="00E97E1E"/>
    <w:rsid w:val="00EA13DD"/>
    <w:rsid w:val="00EA1C2E"/>
    <w:rsid w:val="00EA5F1D"/>
    <w:rsid w:val="00EA7013"/>
    <w:rsid w:val="00EB3ED2"/>
    <w:rsid w:val="00EB467C"/>
    <w:rsid w:val="00EC011C"/>
    <w:rsid w:val="00EC58E3"/>
    <w:rsid w:val="00EC658E"/>
    <w:rsid w:val="00EC6A26"/>
    <w:rsid w:val="00EC6C35"/>
    <w:rsid w:val="00EC73D4"/>
    <w:rsid w:val="00EC7428"/>
    <w:rsid w:val="00ED0B9C"/>
    <w:rsid w:val="00ED23B3"/>
    <w:rsid w:val="00ED3260"/>
    <w:rsid w:val="00ED5258"/>
    <w:rsid w:val="00ED5719"/>
    <w:rsid w:val="00ED76C5"/>
    <w:rsid w:val="00EE0405"/>
    <w:rsid w:val="00EE0533"/>
    <w:rsid w:val="00EE090B"/>
    <w:rsid w:val="00EE098A"/>
    <w:rsid w:val="00EE168C"/>
    <w:rsid w:val="00EE173B"/>
    <w:rsid w:val="00EE1755"/>
    <w:rsid w:val="00EE263E"/>
    <w:rsid w:val="00EE4054"/>
    <w:rsid w:val="00EE5EB1"/>
    <w:rsid w:val="00EE7F78"/>
    <w:rsid w:val="00EF0FDD"/>
    <w:rsid w:val="00EF3C29"/>
    <w:rsid w:val="00EF7FDD"/>
    <w:rsid w:val="00F0275D"/>
    <w:rsid w:val="00F04386"/>
    <w:rsid w:val="00F06E7C"/>
    <w:rsid w:val="00F108BA"/>
    <w:rsid w:val="00F11B9C"/>
    <w:rsid w:val="00F11F82"/>
    <w:rsid w:val="00F12208"/>
    <w:rsid w:val="00F132E8"/>
    <w:rsid w:val="00F142DD"/>
    <w:rsid w:val="00F146E6"/>
    <w:rsid w:val="00F14F3E"/>
    <w:rsid w:val="00F15571"/>
    <w:rsid w:val="00F15D25"/>
    <w:rsid w:val="00F165B7"/>
    <w:rsid w:val="00F16719"/>
    <w:rsid w:val="00F169AE"/>
    <w:rsid w:val="00F17A64"/>
    <w:rsid w:val="00F20796"/>
    <w:rsid w:val="00F23837"/>
    <w:rsid w:val="00F24625"/>
    <w:rsid w:val="00F26C20"/>
    <w:rsid w:val="00F276B1"/>
    <w:rsid w:val="00F30674"/>
    <w:rsid w:val="00F30A4A"/>
    <w:rsid w:val="00F3203E"/>
    <w:rsid w:val="00F34EB2"/>
    <w:rsid w:val="00F352A2"/>
    <w:rsid w:val="00F36BC3"/>
    <w:rsid w:val="00F44CBA"/>
    <w:rsid w:val="00F467EB"/>
    <w:rsid w:val="00F518F7"/>
    <w:rsid w:val="00F5271C"/>
    <w:rsid w:val="00F52ADA"/>
    <w:rsid w:val="00F533DE"/>
    <w:rsid w:val="00F54342"/>
    <w:rsid w:val="00F55D11"/>
    <w:rsid w:val="00F61099"/>
    <w:rsid w:val="00F61FD0"/>
    <w:rsid w:val="00F620C8"/>
    <w:rsid w:val="00F63CE3"/>
    <w:rsid w:val="00F63D91"/>
    <w:rsid w:val="00F64515"/>
    <w:rsid w:val="00F66C64"/>
    <w:rsid w:val="00F66F58"/>
    <w:rsid w:val="00F703D7"/>
    <w:rsid w:val="00F70671"/>
    <w:rsid w:val="00F708C4"/>
    <w:rsid w:val="00F72BF4"/>
    <w:rsid w:val="00F7342C"/>
    <w:rsid w:val="00F773D2"/>
    <w:rsid w:val="00F82464"/>
    <w:rsid w:val="00F84109"/>
    <w:rsid w:val="00F84A5E"/>
    <w:rsid w:val="00F854DD"/>
    <w:rsid w:val="00F85F69"/>
    <w:rsid w:val="00F91785"/>
    <w:rsid w:val="00F91D8D"/>
    <w:rsid w:val="00F92913"/>
    <w:rsid w:val="00F93964"/>
    <w:rsid w:val="00F94924"/>
    <w:rsid w:val="00F96498"/>
    <w:rsid w:val="00F97F30"/>
    <w:rsid w:val="00FA087B"/>
    <w:rsid w:val="00FA0D7C"/>
    <w:rsid w:val="00FA4B8F"/>
    <w:rsid w:val="00FA5645"/>
    <w:rsid w:val="00FA5814"/>
    <w:rsid w:val="00FA5EE7"/>
    <w:rsid w:val="00FB1666"/>
    <w:rsid w:val="00FB208C"/>
    <w:rsid w:val="00FB251D"/>
    <w:rsid w:val="00FB315D"/>
    <w:rsid w:val="00FB342A"/>
    <w:rsid w:val="00FB36CD"/>
    <w:rsid w:val="00FB3D1A"/>
    <w:rsid w:val="00FB4C35"/>
    <w:rsid w:val="00FB4CA9"/>
    <w:rsid w:val="00FB5432"/>
    <w:rsid w:val="00FB60BF"/>
    <w:rsid w:val="00FB7446"/>
    <w:rsid w:val="00FB7E93"/>
    <w:rsid w:val="00FC1FA4"/>
    <w:rsid w:val="00FC2115"/>
    <w:rsid w:val="00FC2E85"/>
    <w:rsid w:val="00FC3093"/>
    <w:rsid w:val="00FC372B"/>
    <w:rsid w:val="00FC3E15"/>
    <w:rsid w:val="00FC5C76"/>
    <w:rsid w:val="00FD3DB9"/>
    <w:rsid w:val="00FD4AEA"/>
    <w:rsid w:val="00FD59C3"/>
    <w:rsid w:val="00FD6E8C"/>
    <w:rsid w:val="00FE37C8"/>
    <w:rsid w:val="00FE6F80"/>
    <w:rsid w:val="00FE7FD4"/>
    <w:rsid w:val="00FF2F70"/>
    <w:rsid w:val="00FF37A7"/>
    <w:rsid w:val="00FF4EDA"/>
    <w:rsid w:val="00FF523C"/>
    <w:rsid w:val="00FF5F42"/>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049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BFA"/>
    <w:pPr>
      <w:spacing w:after="0" w:line="240" w:lineRule="auto"/>
    </w:pPr>
    <w:rPr>
      <w:rFonts w:ascii="Calibri" w:hAnsi="Calibri" w:cs="Calibri"/>
    </w:rPr>
  </w:style>
  <w:style w:type="paragraph" w:styleId="Heading1">
    <w:name w:val="heading 1"/>
    <w:basedOn w:val="Normal"/>
    <w:link w:val="Heading1Char"/>
    <w:uiPriority w:val="9"/>
    <w:qFormat/>
    <w:rsid w:val="00973D0D"/>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Heading3">
    <w:name w:val="heading 3"/>
    <w:basedOn w:val="Normal"/>
    <w:next w:val="Normal"/>
    <w:link w:val="Heading3Char"/>
    <w:uiPriority w:val="9"/>
    <w:unhideWhenUsed/>
    <w:qFormat/>
    <w:rsid w:val="00DF6C0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59E"/>
    <w:rPr>
      <w:color w:val="0000FF"/>
      <w:u w:val="single"/>
    </w:rPr>
  </w:style>
  <w:style w:type="paragraph" w:styleId="CommentText">
    <w:name w:val="annotation text"/>
    <w:basedOn w:val="Normal"/>
    <w:link w:val="CommentTextChar"/>
    <w:unhideWhenUsed/>
    <w:qFormat/>
    <w:rsid w:val="0009425A"/>
    <w:pPr>
      <w:spacing w:after="200"/>
    </w:pPr>
    <w:rPr>
      <w:sz w:val="20"/>
      <w:szCs w:val="20"/>
      <w:lang w:val="en-GB"/>
    </w:rPr>
  </w:style>
  <w:style w:type="character" w:customStyle="1" w:styleId="CommentTextChar">
    <w:name w:val="Comment Text Char"/>
    <w:basedOn w:val="DefaultParagraphFont"/>
    <w:link w:val="CommentText"/>
    <w:qFormat/>
    <w:rsid w:val="0009425A"/>
    <w:rPr>
      <w:rFonts w:ascii="Calibri" w:hAnsi="Calibri" w:cs="Calibri"/>
      <w:sz w:val="20"/>
      <w:szCs w:val="20"/>
      <w:lang w:val="en-GB"/>
    </w:rPr>
  </w:style>
  <w:style w:type="character" w:styleId="CommentReference">
    <w:name w:val="annotation reference"/>
    <w:basedOn w:val="DefaultParagraphFont"/>
    <w:uiPriority w:val="99"/>
    <w:unhideWhenUsed/>
    <w:qFormat/>
    <w:rsid w:val="00DB059E"/>
  </w:style>
  <w:style w:type="paragraph" w:styleId="BalloonText">
    <w:name w:val="Balloon Text"/>
    <w:basedOn w:val="Normal"/>
    <w:link w:val="BalloonTextChar"/>
    <w:uiPriority w:val="99"/>
    <w:semiHidden/>
    <w:unhideWhenUsed/>
    <w:rsid w:val="00DB059E"/>
    <w:rPr>
      <w:rFonts w:ascii="Tahoma" w:hAnsi="Tahoma" w:cs="Tahoma"/>
      <w:sz w:val="16"/>
      <w:szCs w:val="16"/>
    </w:rPr>
  </w:style>
  <w:style w:type="character" w:customStyle="1" w:styleId="BalloonTextChar">
    <w:name w:val="Balloon Text Char"/>
    <w:basedOn w:val="DefaultParagraphFont"/>
    <w:link w:val="BalloonText"/>
    <w:uiPriority w:val="99"/>
    <w:semiHidden/>
    <w:rsid w:val="00DB059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B059E"/>
    <w:pPr>
      <w:spacing w:after="0"/>
    </w:pPr>
    <w:rPr>
      <w:b/>
      <w:bCs/>
    </w:rPr>
  </w:style>
  <w:style w:type="character" w:customStyle="1" w:styleId="CommentSubjectChar">
    <w:name w:val="Comment Subject Char"/>
    <w:basedOn w:val="CommentTextChar"/>
    <w:link w:val="CommentSubject"/>
    <w:uiPriority w:val="99"/>
    <w:semiHidden/>
    <w:rsid w:val="00DB059E"/>
    <w:rPr>
      <w:rFonts w:ascii="Calibri" w:hAnsi="Calibri" w:cs="Calibri"/>
      <w:b/>
      <w:bCs/>
      <w:sz w:val="20"/>
      <w:szCs w:val="20"/>
      <w:lang w:val="en-GB"/>
    </w:rPr>
  </w:style>
  <w:style w:type="paragraph" w:styleId="NormalWeb">
    <w:name w:val="Normal (Web)"/>
    <w:basedOn w:val="Normal"/>
    <w:uiPriority w:val="99"/>
    <w:unhideWhenUsed/>
    <w:rsid w:val="00A24370"/>
    <w:pPr>
      <w:spacing w:before="100" w:beforeAutospacing="1" w:after="100" w:afterAutospacing="1"/>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A24370"/>
    <w:rPr>
      <w:b/>
      <w:bCs/>
    </w:rPr>
  </w:style>
  <w:style w:type="character" w:customStyle="1" w:styleId="st">
    <w:name w:val="st"/>
    <w:basedOn w:val="DefaultParagraphFont"/>
    <w:rsid w:val="004E4319"/>
  </w:style>
  <w:style w:type="character" w:styleId="Emphasis">
    <w:name w:val="Emphasis"/>
    <w:basedOn w:val="DefaultParagraphFont"/>
    <w:uiPriority w:val="20"/>
    <w:qFormat/>
    <w:rsid w:val="00240BD7"/>
    <w:rPr>
      <w:i/>
      <w:iCs/>
    </w:rPr>
  </w:style>
  <w:style w:type="paragraph" w:styleId="Header">
    <w:name w:val="header"/>
    <w:basedOn w:val="Normal"/>
    <w:link w:val="HeaderChar"/>
    <w:uiPriority w:val="99"/>
    <w:unhideWhenUsed/>
    <w:rsid w:val="00D64C48"/>
    <w:pPr>
      <w:tabs>
        <w:tab w:val="center" w:pos="4536"/>
        <w:tab w:val="right" w:pos="9072"/>
      </w:tabs>
    </w:pPr>
  </w:style>
  <w:style w:type="character" w:customStyle="1" w:styleId="HeaderChar">
    <w:name w:val="Header Char"/>
    <w:basedOn w:val="DefaultParagraphFont"/>
    <w:link w:val="Header"/>
    <w:uiPriority w:val="99"/>
    <w:rsid w:val="00D64C48"/>
    <w:rPr>
      <w:rFonts w:ascii="Calibri" w:hAnsi="Calibri" w:cs="Calibri"/>
    </w:rPr>
  </w:style>
  <w:style w:type="paragraph" w:styleId="Footer">
    <w:name w:val="footer"/>
    <w:basedOn w:val="Normal"/>
    <w:link w:val="FooterChar"/>
    <w:uiPriority w:val="99"/>
    <w:unhideWhenUsed/>
    <w:rsid w:val="00D64C48"/>
    <w:pPr>
      <w:tabs>
        <w:tab w:val="center" w:pos="4536"/>
        <w:tab w:val="right" w:pos="9072"/>
      </w:tabs>
    </w:pPr>
  </w:style>
  <w:style w:type="character" w:customStyle="1" w:styleId="FooterChar">
    <w:name w:val="Footer Char"/>
    <w:basedOn w:val="DefaultParagraphFont"/>
    <w:link w:val="Footer"/>
    <w:uiPriority w:val="99"/>
    <w:rsid w:val="00D64C48"/>
    <w:rPr>
      <w:rFonts w:ascii="Calibri" w:hAnsi="Calibri" w:cs="Calibri"/>
    </w:rPr>
  </w:style>
  <w:style w:type="paragraph" w:styleId="ListParagraph">
    <w:name w:val="List Paragraph"/>
    <w:basedOn w:val="Normal"/>
    <w:qFormat/>
    <w:rsid w:val="00995CCB"/>
    <w:pPr>
      <w:ind w:left="720"/>
      <w:contextualSpacing/>
    </w:pPr>
  </w:style>
  <w:style w:type="table" w:styleId="TableGrid">
    <w:name w:val="Table Grid"/>
    <w:basedOn w:val="TableNormal"/>
    <w:uiPriority w:val="59"/>
    <w:rsid w:val="00F85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ONormal">
    <w:name w:val="EPONormal"/>
    <w:basedOn w:val="Normal"/>
    <w:link w:val="EPONormalChar"/>
    <w:qFormat/>
    <w:rsid w:val="004137F1"/>
    <w:rPr>
      <w:rFonts w:ascii="Arial" w:hAnsi="Arial" w:cs="Arial"/>
      <w:b/>
      <w:bCs/>
      <w:sz w:val="24"/>
      <w:szCs w:val="28"/>
    </w:rPr>
  </w:style>
  <w:style w:type="character" w:customStyle="1" w:styleId="EPONormalChar">
    <w:name w:val="EPONormal Char"/>
    <w:basedOn w:val="DefaultParagraphFont"/>
    <w:link w:val="EPONormal"/>
    <w:rsid w:val="004137F1"/>
    <w:rPr>
      <w:rFonts w:ascii="Arial" w:hAnsi="Arial" w:cs="Arial"/>
      <w:b/>
      <w:bCs/>
      <w:sz w:val="24"/>
      <w:szCs w:val="28"/>
    </w:rPr>
  </w:style>
  <w:style w:type="paragraph" w:customStyle="1" w:styleId="EPODocNormal">
    <w:name w:val="EPODocNormal"/>
    <w:basedOn w:val="EPONormal"/>
    <w:link w:val="EPODocNormalChar"/>
    <w:qFormat/>
    <w:locked/>
    <w:rsid w:val="004137F1"/>
    <w:pPr>
      <w:spacing w:line="360" w:lineRule="auto"/>
      <w:ind w:left="1134"/>
    </w:pPr>
    <w:rPr>
      <w:b w:val="0"/>
      <w:bCs w:val="0"/>
      <w:sz w:val="28"/>
    </w:rPr>
  </w:style>
  <w:style w:type="character" w:customStyle="1" w:styleId="EPODocNormalChar">
    <w:name w:val="EPODocNormal Char"/>
    <w:basedOn w:val="DefaultParagraphFont"/>
    <w:link w:val="EPODocNormal"/>
    <w:rsid w:val="004137F1"/>
    <w:rPr>
      <w:rFonts w:ascii="Arial" w:hAnsi="Arial" w:cs="Arial"/>
      <w:sz w:val="28"/>
      <w:szCs w:val="28"/>
    </w:rPr>
  </w:style>
  <w:style w:type="paragraph" w:customStyle="1" w:styleId="EPODocHeading1">
    <w:name w:val="EPODocHeading1"/>
    <w:basedOn w:val="EPONormal"/>
    <w:next w:val="EPODocNormal"/>
    <w:link w:val="EPODocHeading1Char"/>
    <w:qFormat/>
    <w:rsid w:val="004137F1"/>
    <w:pPr>
      <w:numPr>
        <w:numId w:val="5"/>
      </w:numPr>
      <w:spacing w:before="240" w:after="240" w:line="360" w:lineRule="auto"/>
      <w:outlineLvl w:val="0"/>
    </w:pPr>
    <w:rPr>
      <w:bCs w:val="0"/>
      <w:caps/>
      <w:sz w:val="28"/>
    </w:rPr>
  </w:style>
  <w:style w:type="character" w:customStyle="1" w:styleId="EPODocHeading1Char">
    <w:name w:val="EPODocHeading1 Char"/>
    <w:basedOn w:val="DefaultParagraphFont"/>
    <w:link w:val="EPODocHeading1"/>
    <w:rsid w:val="004137F1"/>
    <w:rPr>
      <w:rFonts w:ascii="Arial" w:hAnsi="Arial" w:cs="Arial"/>
      <w:b/>
      <w:caps/>
      <w:sz w:val="28"/>
      <w:szCs w:val="28"/>
    </w:rPr>
  </w:style>
  <w:style w:type="paragraph" w:customStyle="1" w:styleId="EPODocHeading2">
    <w:name w:val="EPODocHeading2"/>
    <w:basedOn w:val="EPONormal"/>
    <w:next w:val="EPODocNormal"/>
    <w:link w:val="EPODocHeading2Char"/>
    <w:qFormat/>
    <w:rsid w:val="004137F1"/>
    <w:pPr>
      <w:numPr>
        <w:ilvl w:val="1"/>
        <w:numId w:val="5"/>
      </w:numPr>
      <w:spacing w:before="240" w:after="240" w:line="360" w:lineRule="auto"/>
      <w:outlineLvl w:val="1"/>
    </w:pPr>
    <w:rPr>
      <w:bCs w:val="0"/>
      <w:caps/>
      <w:sz w:val="28"/>
    </w:rPr>
  </w:style>
  <w:style w:type="character" w:customStyle="1" w:styleId="EPODocHeading2Char">
    <w:name w:val="EPODocHeading2 Char"/>
    <w:basedOn w:val="DefaultParagraphFont"/>
    <w:link w:val="EPODocHeading2"/>
    <w:rsid w:val="004137F1"/>
    <w:rPr>
      <w:rFonts w:ascii="Arial" w:hAnsi="Arial" w:cs="Arial"/>
      <w:b/>
      <w:caps/>
      <w:sz w:val="28"/>
      <w:szCs w:val="28"/>
    </w:rPr>
  </w:style>
  <w:style w:type="paragraph" w:customStyle="1" w:styleId="EPODocHeading3">
    <w:name w:val="EPODocHeading3"/>
    <w:basedOn w:val="EPONormal"/>
    <w:next w:val="EPODocNormal"/>
    <w:link w:val="EPODocHeading3Char"/>
    <w:qFormat/>
    <w:rsid w:val="004137F1"/>
    <w:pPr>
      <w:numPr>
        <w:ilvl w:val="2"/>
        <w:numId w:val="5"/>
      </w:numPr>
      <w:spacing w:before="240" w:after="240" w:line="360" w:lineRule="auto"/>
      <w:outlineLvl w:val="2"/>
    </w:pPr>
    <w:rPr>
      <w:bCs w:val="0"/>
      <w:sz w:val="28"/>
    </w:rPr>
  </w:style>
  <w:style w:type="character" w:customStyle="1" w:styleId="EPODocHeading3Char">
    <w:name w:val="EPODocHeading3 Char"/>
    <w:basedOn w:val="DefaultParagraphFont"/>
    <w:link w:val="EPODocHeading3"/>
    <w:rsid w:val="004137F1"/>
    <w:rPr>
      <w:rFonts w:ascii="Arial" w:hAnsi="Arial" w:cs="Arial"/>
      <w:b/>
      <w:sz w:val="28"/>
      <w:szCs w:val="28"/>
    </w:rPr>
  </w:style>
  <w:style w:type="paragraph" w:customStyle="1" w:styleId="EPODocHeading4">
    <w:name w:val="EPODocHeading4"/>
    <w:basedOn w:val="EPONormal"/>
    <w:next w:val="EPODocNormal"/>
    <w:link w:val="EPODocHeading4Char"/>
    <w:qFormat/>
    <w:rsid w:val="004137F1"/>
    <w:pPr>
      <w:numPr>
        <w:ilvl w:val="3"/>
        <w:numId w:val="5"/>
      </w:numPr>
      <w:spacing w:before="240" w:after="240" w:line="360" w:lineRule="auto"/>
      <w:outlineLvl w:val="3"/>
    </w:pPr>
    <w:rPr>
      <w:bCs w:val="0"/>
      <w:sz w:val="28"/>
    </w:rPr>
  </w:style>
  <w:style w:type="character" w:customStyle="1" w:styleId="EPODocHeading4Char">
    <w:name w:val="EPODocHeading4 Char"/>
    <w:basedOn w:val="DefaultParagraphFont"/>
    <w:link w:val="EPODocHeading4"/>
    <w:rsid w:val="004137F1"/>
    <w:rPr>
      <w:rFonts w:ascii="Arial" w:hAnsi="Arial" w:cs="Arial"/>
      <w:b/>
      <w:sz w:val="28"/>
      <w:szCs w:val="28"/>
    </w:rPr>
  </w:style>
  <w:style w:type="paragraph" w:customStyle="1" w:styleId="EPOBullet">
    <w:name w:val="EPOBullet"/>
    <w:basedOn w:val="EPONormal"/>
    <w:link w:val="EPOBulletChar"/>
    <w:qFormat/>
    <w:rsid w:val="004137F1"/>
    <w:pPr>
      <w:numPr>
        <w:numId w:val="6"/>
      </w:numPr>
      <w:spacing w:line="360" w:lineRule="auto"/>
    </w:pPr>
    <w:rPr>
      <w:b w:val="0"/>
      <w:bCs w:val="0"/>
      <w:sz w:val="28"/>
    </w:rPr>
  </w:style>
  <w:style w:type="character" w:customStyle="1" w:styleId="EPOBulletChar">
    <w:name w:val="EPOBullet Char"/>
    <w:basedOn w:val="DefaultParagraphFont"/>
    <w:link w:val="EPOBullet"/>
    <w:rsid w:val="004137F1"/>
    <w:rPr>
      <w:rFonts w:ascii="Arial" w:hAnsi="Arial" w:cs="Arial"/>
      <w:sz w:val="28"/>
      <w:szCs w:val="28"/>
    </w:rPr>
  </w:style>
  <w:style w:type="paragraph" w:customStyle="1" w:styleId="EPODocBullet">
    <w:name w:val="EPODocBullet"/>
    <w:basedOn w:val="EPONormal"/>
    <w:link w:val="EPODocBulletChar"/>
    <w:qFormat/>
    <w:rsid w:val="004137F1"/>
    <w:pPr>
      <w:numPr>
        <w:numId w:val="7"/>
      </w:numPr>
      <w:spacing w:line="360" w:lineRule="auto"/>
    </w:pPr>
    <w:rPr>
      <w:b w:val="0"/>
      <w:bCs w:val="0"/>
      <w:sz w:val="28"/>
    </w:rPr>
  </w:style>
  <w:style w:type="character" w:customStyle="1" w:styleId="EPODocBulletChar">
    <w:name w:val="EPODocBullet Char"/>
    <w:basedOn w:val="DefaultParagraphFont"/>
    <w:link w:val="EPODocBullet"/>
    <w:rsid w:val="004137F1"/>
    <w:rPr>
      <w:rFonts w:ascii="Arial" w:hAnsi="Arial" w:cs="Arial"/>
      <w:sz w:val="28"/>
      <w:szCs w:val="28"/>
    </w:rPr>
  </w:style>
  <w:style w:type="paragraph" w:customStyle="1" w:styleId="EPOList">
    <w:name w:val="EPOList"/>
    <w:basedOn w:val="EPONormal"/>
    <w:link w:val="EPOListChar"/>
    <w:qFormat/>
    <w:rsid w:val="004137F1"/>
    <w:pPr>
      <w:numPr>
        <w:numId w:val="8"/>
      </w:numPr>
      <w:spacing w:line="360" w:lineRule="auto"/>
    </w:pPr>
    <w:rPr>
      <w:b w:val="0"/>
      <w:bCs w:val="0"/>
      <w:sz w:val="28"/>
    </w:rPr>
  </w:style>
  <w:style w:type="character" w:customStyle="1" w:styleId="EPOListChar">
    <w:name w:val="EPOList Char"/>
    <w:basedOn w:val="DefaultParagraphFont"/>
    <w:link w:val="EPOList"/>
    <w:rsid w:val="004137F1"/>
    <w:rPr>
      <w:rFonts w:ascii="Arial" w:hAnsi="Arial" w:cs="Arial"/>
      <w:sz w:val="28"/>
      <w:szCs w:val="28"/>
    </w:rPr>
  </w:style>
  <w:style w:type="paragraph" w:customStyle="1" w:styleId="EPODocList">
    <w:name w:val="EPODocList"/>
    <w:basedOn w:val="EPONormal"/>
    <w:link w:val="EPODocListChar"/>
    <w:qFormat/>
    <w:rsid w:val="004137F1"/>
    <w:pPr>
      <w:numPr>
        <w:numId w:val="9"/>
      </w:numPr>
      <w:spacing w:line="360" w:lineRule="auto"/>
    </w:pPr>
    <w:rPr>
      <w:b w:val="0"/>
      <w:bCs w:val="0"/>
      <w:sz w:val="28"/>
    </w:rPr>
  </w:style>
  <w:style w:type="character" w:customStyle="1" w:styleId="EPODocListChar">
    <w:name w:val="EPODocList Char"/>
    <w:basedOn w:val="DefaultParagraphFont"/>
    <w:link w:val="EPODocList"/>
    <w:rsid w:val="004137F1"/>
    <w:rPr>
      <w:rFonts w:ascii="Arial" w:hAnsi="Arial" w:cs="Arial"/>
      <w:sz w:val="28"/>
      <w:szCs w:val="28"/>
    </w:rPr>
  </w:style>
  <w:style w:type="character" w:styleId="FollowedHyperlink">
    <w:name w:val="FollowedHyperlink"/>
    <w:basedOn w:val="DefaultParagraphFont"/>
    <w:uiPriority w:val="99"/>
    <w:semiHidden/>
    <w:unhideWhenUsed/>
    <w:rsid w:val="00032085"/>
    <w:rPr>
      <w:color w:val="800080" w:themeColor="followedHyperlink"/>
      <w:u w:val="single"/>
    </w:rPr>
  </w:style>
  <w:style w:type="character" w:customStyle="1" w:styleId="apple-converted-space">
    <w:name w:val="apple-converted-space"/>
    <w:basedOn w:val="DefaultParagraphFont"/>
    <w:rsid w:val="00904335"/>
  </w:style>
  <w:style w:type="paragraph" w:styleId="NoSpacing">
    <w:name w:val="No Spacing"/>
    <w:uiPriority w:val="1"/>
    <w:qFormat/>
    <w:rsid w:val="00F708C4"/>
    <w:pPr>
      <w:spacing w:after="0" w:line="240" w:lineRule="auto"/>
    </w:pPr>
    <w:rPr>
      <w:lang w:val="en-US"/>
    </w:rPr>
  </w:style>
  <w:style w:type="character" w:customStyle="1" w:styleId="Mention1">
    <w:name w:val="Mention1"/>
    <w:basedOn w:val="DefaultParagraphFont"/>
    <w:uiPriority w:val="99"/>
    <w:semiHidden/>
    <w:unhideWhenUsed/>
    <w:rsid w:val="005B31E7"/>
    <w:rPr>
      <w:color w:val="2B579A"/>
      <w:shd w:val="clear" w:color="auto" w:fill="E6E6E6"/>
    </w:rPr>
  </w:style>
  <w:style w:type="paragraph" w:styleId="Revision">
    <w:name w:val="Revision"/>
    <w:hidden/>
    <w:uiPriority w:val="99"/>
    <w:semiHidden/>
    <w:rsid w:val="00AF512F"/>
    <w:pPr>
      <w:spacing w:after="0" w:line="240" w:lineRule="auto"/>
    </w:pPr>
    <w:rPr>
      <w:rFonts w:ascii="Calibri" w:hAnsi="Calibri" w:cs="Calibri"/>
    </w:rPr>
  </w:style>
  <w:style w:type="character" w:customStyle="1" w:styleId="eg">
    <w:name w:val="eg"/>
    <w:basedOn w:val="DefaultParagraphFont"/>
    <w:rsid w:val="00B22542"/>
  </w:style>
  <w:style w:type="character" w:customStyle="1" w:styleId="Heading1Char">
    <w:name w:val="Heading 1 Char"/>
    <w:basedOn w:val="DefaultParagraphFont"/>
    <w:link w:val="Heading1"/>
    <w:uiPriority w:val="9"/>
    <w:rsid w:val="00973D0D"/>
    <w:rPr>
      <w:rFonts w:ascii="Times New Roman" w:eastAsia="Times New Roman" w:hAnsi="Times New Roman" w:cs="Times New Roman"/>
      <w:b/>
      <w:bCs/>
      <w:kern w:val="36"/>
      <w:sz w:val="48"/>
      <w:szCs w:val="48"/>
      <w:lang w:eastAsia="de-DE"/>
    </w:rPr>
  </w:style>
  <w:style w:type="character" w:customStyle="1" w:styleId="UnresolvedMention1">
    <w:name w:val="Unresolved Mention1"/>
    <w:basedOn w:val="DefaultParagraphFont"/>
    <w:uiPriority w:val="99"/>
    <w:semiHidden/>
    <w:unhideWhenUsed/>
    <w:rsid w:val="00F93964"/>
    <w:rPr>
      <w:color w:val="808080"/>
      <w:shd w:val="clear" w:color="auto" w:fill="E6E6E6"/>
    </w:rPr>
  </w:style>
  <w:style w:type="character" w:customStyle="1" w:styleId="Heading3Char">
    <w:name w:val="Heading 3 Char"/>
    <w:basedOn w:val="DefaultParagraphFont"/>
    <w:link w:val="Heading3"/>
    <w:uiPriority w:val="9"/>
    <w:rsid w:val="00DF6C03"/>
    <w:rPr>
      <w:rFonts w:asciiTheme="majorHAnsi" w:eastAsiaTheme="majorEastAsia" w:hAnsiTheme="majorHAnsi" w:cstheme="majorBidi"/>
      <w:color w:val="243F60" w:themeColor="accent1" w:themeShade="7F"/>
      <w:sz w:val="24"/>
      <w:szCs w:val="24"/>
    </w:rPr>
  </w:style>
  <w:style w:type="paragraph" w:customStyle="1" w:styleId="Default">
    <w:name w:val="Default"/>
    <w:rsid w:val="00FB7E93"/>
    <w:pPr>
      <w:autoSpaceDE w:val="0"/>
      <w:autoSpaceDN w:val="0"/>
      <w:adjustRightInd w:val="0"/>
      <w:spacing w:after="0" w:line="240" w:lineRule="auto"/>
    </w:pPr>
    <w:rPr>
      <w:rFonts w:ascii="Calibri" w:hAnsi="Calibri" w:cs="Calibri"/>
      <w:color w:val="000000"/>
      <w:sz w:val="24"/>
      <w:szCs w:val="24"/>
      <w:lang w:val="en-GB"/>
    </w:rPr>
  </w:style>
  <w:style w:type="paragraph" w:customStyle="1" w:styleId="Body">
    <w:name w:val="Body"/>
    <w:link w:val="BodyChar"/>
    <w:rsid w:val="00EC011C"/>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de-DE"/>
    </w:rPr>
  </w:style>
  <w:style w:type="character" w:customStyle="1" w:styleId="Hyperlink1">
    <w:name w:val="Hyperlink.1"/>
    <w:basedOn w:val="DefaultParagraphFont"/>
    <w:rsid w:val="00684E1D"/>
    <w:rPr>
      <w:rFonts w:ascii="Arial" w:eastAsia="Arial" w:hAnsi="Arial" w:cs="Arial"/>
      <w:b/>
      <w:bCs/>
      <w:color w:val="0000FF"/>
      <w:u w:val="single" w:color="0B2A43"/>
      <w:lang w:val="en-US"/>
    </w:rPr>
  </w:style>
  <w:style w:type="character" w:customStyle="1" w:styleId="Hyperlink2">
    <w:name w:val="Hyperlink.2"/>
    <w:basedOn w:val="DefaultParagraphFont"/>
    <w:rsid w:val="00684E1D"/>
    <w:rPr>
      <w:rFonts w:ascii="Arial" w:eastAsia="Arial" w:hAnsi="Arial" w:cs="Arial"/>
      <w:b/>
      <w:bCs/>
      <w:color w:val="0000FF"/>
      <w:u w:val="single" w:color="0B2A43"/>
    </w:rPr>
  </w:style>
  <w:style w:type="character" w:customStyle="1" w:styleId="None">
    <w:name w:val="None"/>
    <w:rsid w:val="00684E1D"/>
  </w:style>
  <w:style w:type="character" w:customStyle="1" w:styleId="Hyperlink4">
    <w:name w:val="Hyperlink.4"/>
    <w:basedOn w:val="DefaultParagraphFont"/>
    <w:rsid w:val="00684E1D"/>
    <w:rPr>
      <w:rFonts w:ascii="Arial" w:eastAsia="Arial" w:hAnsi="Arial" w:cs="Arial"/>
      <w:b/>
      <w:bCs/>
      <w:color w:val="0000FF"/>
      <w:sz w:val="22"/>
      <w:szCs w:val="22"/>
      <w:u w:val="single" w:color="0000FF"/>
      <w:lang w:val="en-US"/>
    </w:rPr>
  </w:style>
  <w:style w:type="numbering" w:customStyle="1" w:styleId="ImportedStyle8">
    <w:name w:val="Imported Style 8"/>
    <w:rsid w:val="00684E1D"/>
    <w:pPr>
      <w:numPr>
        <w:numId w:val="22"/>
      </w:numPr>
    </w:pPr>
  </w:style>
  <w:style w:type="character" w:customStyle="1" w:styleId="Hyperlink5">
    <w:name w:val="Hyperlink.5"/>
    <w:basedOn w:val="DefaultParagraphFont"/>
    <w:rsid w:val="00684E1D"/>
    <w:rPr>
      <w:rFonts w:ascii="Arial" w:eastAsia="Arial" w:hAnsi="Arial" w:cs="Arial"/>
      <w:color w:val="0B2A43"/>
      <w:sz w:val="23"/>
      <w:szCs w:val="23"/>
      <w:u w:val="single" w:color="0B2A43"/>
      <w:lang w:val="en-US"/>
    </w:rPr>
  </w:style>
  <w:style w:type="character" w:customStyle="1" w:styleId="BodyChar">
    <w:name w:val="Body Char"/>
    <w:basedOn w:val="DefaultParagraphFont"/>
    <w:link w:val="Body"/>
    <w:rsid w:val="00684E1D"/>
    <w:rPr>
      <w:rFonts w:ascii="Calibri" w:eastAsia="Calibri" w:hAnsi="Calibri" w:cs="Calibri"/>
      <w:color w:val="000000"/>
      <w:u w:color="000000"/>
      <w:bdr w:val="nil"/>
      <w:lang w:eastAsia="de-DE"/>
    </w:rPr>
  </w:style>
  <w:style w:type="numbering" w:customStyle="1" w:styleId="ImportedStyle3">
    <w:name w:val="Imported Style 3"/>
    <w:rsid w:val="00C200CC"/>
    <w:pPr>
      <w:numPr>
        <w:numId w:val="25"/>
      </w:numPr>
    </w:pPr>
  </w:style>
  <w:style w:type="numbering" w:customStyle="1" w:styleId="ImportedStyle2">
    <w:name w:val="Imported Style 2"/>
    <w:rsid w:val="00F54342"/>
    <w:pPr>
      <w:numPr>
        <w:numId w:val="27"/>
      </w:numPr>
    </w:pPr>
  </w:style>
  <w:style w:type="character" w:customStyle="1" w:styleId="Mentionnonrsolue1">
    <w:name w:val="Mention non résolue1"/>
    <w:basedOn w:val="DefaultParagraphFont"/>
    <w:uiPriority w:val="99"/>
    <w:semiHidden/>
    <w:unhideWhenUsed/>
    <w:rsid w:val="001A7E79"/>
    <w:rPr>
      <w:color w:val="605E5C"/>
      <w:shd w:val="clear" w:color="auto" w:fill="E1DFDD"/>
    </w:rPr>
  </w:style>
  <w:style w:type="character" w:customStyle="1" w:styleId="Mentionnonrsolue2">
    <w:name w:val="Mention non résolue2"/>
    <w:basedOn w:val="DefaultParagraphFont"/>
    <w:uiPriority w:val="99"/>
    <w:semiHidden/>
    <w:unhideWhenUsed/>
    <w:rsid w:val="00C06F92"/>
    <w:rPr>
      <w:color w:val="605E5C"/>
      <w:shd w:val="clear" w:color="auto" w:fill="E1DFDD"/>
    </w:rPr>
  </w:style>
  <w:style w:type="character" w:customStyle="1" w:styleId="Mentionnonrsolue3">
    <w:name w:val="Mention non résolue3"/>
    <w:basedOn w:val="DefaultParagraphFont"/>
    <w:uiPriority w:val="99"/>
    <w:semiHidden/>
    <w:unhideWhenUsed/>
    <w:rsid w:val="00ED525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BFA"/>
    <w:pPr>
      <w:spacing w:after="0" w:line="240" w:lineRule="auto"/>
    </w:pPr>
    <w:rPr>
      <w:rFonts w:ascii="Calibri" w:hAnsi="Calibri" w:cs="Calibri"/>
    </w:rPr>
  </w:style>
  <w:style w:type="paragraph" w:styleId="Heading1">
    <w:name w:val="heading 1"/>
    <w:basedOn w:val="Normal"/>
    <w:link w:val="Heading1Char"/>
    <w:uiPriority w:val="9"/>
    <w:qFormat/>
    <w:rsid w:val="00973D0D"/>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Heading3">
    <w:name w:val="heading 3"/>
    <w:basedOn w:val="Normal"/>
    <w:next w:val="Normal"/>
    <w:link w:val="Heading3Char"/>
    <w:uiPriority w:val="9"/>
    <w:unhideWhenUsed/>
    <w:qFormat/>
    <w:rsid w:val="00DF6C0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59E"/>
    <w:rPr>
      <w:color w:val="0000FF"/>
      <w:u w:val="single"/>
    </w:rPr>
  </w:style>
  <w:style w:type="paragraph" w:styleId="CommentText">
    <w:name w:val="annotation text"/>
    <w:basedOn w:val="Normal"/>
    <w:link w:val="CommentTextChar"/>
    <w:unhideWhenUsed/>
    <w:qFormat/>
    <w:rsid w:val="0009425A"/>
    <w:pPr>
      <w:spacing w:after="200"/>
    </w:pPr>
    <w:rPr>
      <w:sz w:val="20"/>
      <w:szCs w:val="20"/>
      <w:lang w:val="en-GB"/>
    </w:rPr>
  </w:style>
  <w:style w:type="character" w:customStyle="1" w:styleId="CommentTextChar">
    <w:name w:val="Comment Text Char"/>
    <w:basedOn w:val="DefaultParagraphFont"/>
    <w:link w:val="CommentText"/>
    <w:qFormat/>
    <w:rsid w:val="0009425A"/>
    <w:rPr>
      <w:rFonts w:ascii="Calibri" w:hAnsi="Calibri" w:cs="Calibri"/>
      <w:sz w:val="20"/>
      <w:szCs w:val="20"/>
      <w:lang w:val="en-GB"/>
    </w:rPr>
  </w:style>
  <w:style w:type="character" w:styleId="CommentReference">
    <w:name w:val="annotation reference"/>
    <w:basedOn w:val="DefaultParagraphFont"/>
    <w:uiPriority w:val="99"/>
    <w:unhideWhenUsed/>
    <w:qFormat/>
    <w:rsid w:val="00DB059E"/>
  </w:style>
  <w:style w:type="paragraph" w:styleId="BalloonText">
    <w:name w:val="Balloon Text"/>
    <w:basedOn w:val="Normal"/>
    <w:link w:val="BalloonTextChar"/>
    <w:uiPriority w:val="99"/>
    <w:semiHidden/>
    <w:unhideWhenUsed/>
    <w:rsid w:val="00DB059E"/>
    <w:rPr>
      <w:rFonts w:ascii="Tahoma" w:hAnsi="Tahoma" w:cs="Tahoma"/>
      <w:sz w:val="16"/>
      <w:szCs w:val="16"/>
    </w:rPr>
  </w:style>
  <w:style w:type="character" w:customStyle="1" w:styleId="BalloonTextChar">
    <w:name w:val="Balloon Text Char"/>
    <w:basedOn w:val="DefaultParagraphFont"/>
    <w:link w:val="BalloonText"/>
    <w:uiPriority w:val="99"/>
    <w:semiHidden/>
    <w:rsid w:val="00DB059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B059E"/>
    <w:pPr>
      <w:spacing w:after="0"/>
    </w:pPr>
    <w:rPr>
      <w:b/>
      <w:bCs/>
    </w:rPr>
  </w:style>
  <w:style w:type="character" w:customStyle="1" w:styleId="CommentSubjectChar">
    <w:name w:val="Comment Subject Char"/>
    <w:basedOn w:val="CommentTextChar"/>
    <w:link w:val="CommentSubject"/>
    <w:uiPriority w:val="99"/>
    <w:semiHidden/>
    <w:rsid w:val="00DB059E"/>
    <w:rPr>
      <w:rFonts w:ascii="Calibri" w:hAnsi="Calibri" w:cs="Calibri"/>
      <w:b/>
      <w:bCs/>
      <w:sz w:val="20"/>
      <w:szCs w:val="20"/>
      <w:lang w:val="en-GB"/>
    </w:rPr>
  </w:style>
  <w:style w:type="paragraph" w:styleId="NormalWeb">
    <w:name w:val="Normal (Web)"/>
    <w:basedOn w:val="Normal"/>
    <w:uiPriority w:val="99"/>
    <w:unhideWhenUsed/>
    <w:rsid w:val="00A24370"/>
    <w:pPr>
      <w:spacing w:before="100" w:beforeAutospacing="1" w:after="100" w:afterAutospacing="1"/>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A24370"/>
    <w:rPr>
      <w:b/>
      <w:bCs/>
    </w:rPr>
  </w:style>
  <w:style w:type="character" w:customStyle="1" w:styleId="st">
    <w:name w:val="st"/>
    <w:basedOn w:val="DefaultParagraphFont"/>
    <w:rsid w:val="004E4319"/>
  </w:style>
  <w:style w:type="character" w:styleId="Emphasis">
    <w:name w:val="Emphasis"/>
    <w:basedOn w:val="DefaultParagraphFont"/>
    <w:uiPriority w:val="20"/>
    <w:qFormat/>
    <w:rsid w:val="00240BD7"/>
    <w:rPr>
      <w:i/>
      <w:iCs/>
    </w:rPr>
  </w:style>
  <w:style w:type="paragraph" w:styleId="Header">
    <w:name w:val="header"/>
    <w:basedOn w:val="Normal"/>
    <w:link w:val="HeaderChar"/>
    <w:uiPriority w:val="99"/>
    <w:unhideWhenUsed/>
    <w:rsid w:val="00D64C48"/>
    <w:pPr>
      <w:tabs>
        <w:tab w:val="center" w:pos="4536"/>
        <w:tab w:val="right" w:pos="9072"/>
      </w:tabs>
    </w:pPr>
  </w:style>
  <w:style w:type="character" w:customStyle="1" w:styleId="HeaderChar">
    <w:name w:val="Header Char"/>
    <w:basedOn w:val="DefaultParagraphFont"/>
    <w:link w:val="Header"/>
    <w:uiPriority w:val="99"/>
    <w:rsid w:val="00D64C48"/>
    <w:rPr>
      <w:rFonts w:ascii="Calibri" w:hAnsi="Calibri" w:cs="Calibri"/>
    </w:rPr>
  </w:style>
  <w:style w:type="paragraph" w:styleId="Footer">
    <w:name w:val="footer"/>
    <w:basedOn w:val="Normal"/>
    <w:link w:val="FooterChar"/>
    <w:uiPriority w:val="99"/>
    <w:unhideWhenUsed/>
    <w:rsid w:val="00D64C48"/>
    <w:pPr>
      <w:tabs>
        <w:tab w:val="center" w:pos="4536"/>
        <w:tab w:val="right" w:pos="9072"/>
      </w:tabs>
    </w:pPr>
  </w:style>
  <w:style w:type="character" w:customStyle="1" w:styleId="FooterChar">
    <w:name w:val="Footer Char"/>
    <w:basedOn w:val="DefaultParagraphFont"/>
    <w:link w:val="Footer"/>
    <w:uiPriority w:val="99"/>
    <w:rsid w:val="00D64C48"/>
    <w:rPr>
      <w:rFonts w:ascii="Calibri" w:hAnsi="Calibri" w:cs="Calibri"/>
    </w:rPr>
  </w:style>
  <w:style w:type="paragraph" w:styleId="ListParagraph">
    <w:name w:val="List Paragraph"/>
    <w:basedOn w:val="Normal"/>
    <w:qFormat/>
    <w:rsid w:val="00995CCB"/>
    <w:pPr>
      <w:ind w:left="720"/>
      <w:contextualSpacing/>
    </w:pPr>
  </w:style>
  <w:style w:type="table" w:styleId="TableGrid">
    <w:name w:val="Table Grid"/>
    <w:basedOn w:val="TableNormal"/>
    <w:uiPriority w:val="59"/>
    <w:rsid w:val="00F85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ONormal">
    <w:name w:val="EPONormal"/>
    <w:basedOn w:val="Normal"/>
    <w:link w:val="EPONormalChar"/>
    <w:qFormat/>
    <w:rsid w:val="004137F1"/>
    <w:rPr>
      <w:rFonts w:ascii="Arial" w:hAnsi="Arial" w:cs="Arial"/>
      <w:b/>
      <w:bCs/>
      <w:sz w:val="24"/>
      <w:szCs w:val="28"/>
    </w:rPr>
  </w:style>
  <w:style w:type="character" w:customStyle="1" w:styleId="EPONormalChar">
    <w:name w:val="EPONormal Char"/>
    <w:basedOn w:val="DefaultParagraphFont"/>
    <w:link w:val="EPONormal"/>
    <w:rsid w:val="004137F1"/>
    <w:rPr>
      <w:rFonts w:ascii="Arial" w:hAnsi="Arial" w:cs="Arial"/>
      <w:b/>
      <w:bCs/>
      <w:sz w:val="24"/>
      <w:szCs w:val="28"/>
    </w:rPr>
  </w:style>
  <w:style w:type="paragraph" w:customStyle="1" w:styleId="EPODocNormal">
    <w:name w:val="EPODocNormal"/>
    <w:basedOn w:val="EPONormal"/>
    <w:link w:val="EPODocNormalChar"/>
    <w:qFormat/>
    <w:locked/>
    <w:rsid w:val="004137F1"/>
    <w:pPr>
      <w:spacing w:line="360" w:lineRule="auto"/>
      <w:ind w:left="1134"/>
    </w:pPr>
    <w:rPr>
      <w:b w:val="0"/>
      <w:bCs w:val="0"/>
      <w:sz w:val="28"/>
    </w:rPr>
  </w:style>
  <w:style w:type="character" w:customStyle="1" w:styleId="EPODocNormalChar">
    <w:name w:val="EPODocNormal Char"/>
    <w:basedOn w:val="DefaultParagraphFont"/>
    <w:link w:val="EPODocNormal"/>
    <w:rsid w:val="004137F1"/>
    <w:rPr>
      <w:rFonts w:ascii="Arial" w:hAnsi="Arial" w:cs="Arial"/>
      <w:sz w:val="28"/>
      <w:szCs w:val="28"/>
    </w:rPr>
  </w:style>
  <w:style w:type="paragraph" w:customStyle="1" w:styleId="EPODocHeading1">
    <w:name w:val="EPODocHeading1"/>
    <w:basedOn w:val="EPONormal"/>
    <w:next w:val="EPODocNormal"/>
    <w:link w:val="EPODocHeading1Char"/>
    <w:qFormat/>
    <w:rsid w:val="004137F1"/>
    <w:pPr>
      <w:numPr>
        <w:numId w:val="5"/>
      </w:numPr>
      <w:spacing w:before="240" w:after="240" w:line="360" w:lineRule="auto"/>
      <w:outlineLvl w:val="0"/>
    </w:pPr>
    <w:rPr>
      <w:bCs w:val="0"/>
      <w:caps/>
      <w:sz w:val="28"/>
    </w:rPr>
  </w:style>
  <w:style w:type="character" w:customStyle="1" w:styleId="EPODocHeading1Char">
    <w:name w:val="EPODocHeading1 Char"/>
    <w:basedOn w:val="DefaultParagraphFont"/>
    <w:link w:val="EPODocHeading1"/>
    <w:rsid w:val="004137F1"/>
    <w:rPr>
      <w:rFonts w:ascii="Arial" w:hAnsi="Arial" w:cs="Arial"/>
      <w:b/>
      <w:caps/>
      <w:sz w:val="28"/>
      <w:szCs w:val="28"/>
    </w:rPr>
  </w:style>
  <w:style w:type="paragraph" w:customStyle="1" w:styleId="EPODocHeading2">
    <w:name w:val="EPODocHeading2"/>
    <w:basedOn w:val="EPONormal"/>
    <w:next w:val="EPODocNormal"/>
    <w:link w:val="EPODocHeading2Char"/>
    <w:qFormat/>
    <w:rsid w:val="004137F1"/>
    <w:pPr>
      <w:numPr>
        <w:ilvl w:val="1"/>
        <w:numId w:val="5"/>
      </w:numPr>
      <w:spacing w:before="240" w:after="240" w:line="360" w:lineRule="auto"/>
      <w:outlineLvl w:val="1"/>
    </w:pPr>
    <w:rPr>
      <w:bCs w:val="0"/>
      <w:caps/>
      <w:sz w:val="28"/>
    </w:rPr>
  </w:style>
  <w:style w:type="character" w:customStyle="1" w:styleId="EPODocHeading2Char">
    <w:name w:val="EPODocHeading2 Char"/>
    <w:basedOn w:val="DefaultParagraphFont"/>
    <w:link w:val="EPODocHeading2"/>
    <w:rsid w:val="004137F1"/>
    <w:rPr>
      <w:rFonts w:ascii="Arial" w:hAnsi="Arial" w:cs="Arial"/>
      <w:b/>
      <w:caps/>
      <w:sz w:val="28"/>
      <w:szCs w:val="28"/>
    </w:rPr>
  </w:style>
  <w:style w:type="paragraph" w:customStyle="1" w:styleId="EPODocHeading3">
    <w:name w:val="EPODocHeading3"/>
    <w:basedOn w:val="EPONormal"/>
    <w:next w:val="EPODocNormal"/>
    <w:link w:val="EPODocHeading3Char"/>
    <w:qFormat/>
    <w:rsid w:val="004137F1"/>
    <w:pPr>
      <w:numPr>
        <w:ilvl w:val="2"/>
        <w:numId w:val="5"/>
      </w:numPr>
      <w:spacing w:before="240" w:after="240" w:line="360" w:lineRule="auto"/>
      <w:outlineLvl w:val="2"/>
    </w:pPr>
    <w:rPr>
      <w:bCs w:val="0"/>
      <w:sz w:val="28"/>
    </w:rPr>
  </w:style>
  <w:style w:type="character" w:customStyle="1" w:styleId="EPODocHeading3Char">
    <w:name w:val="EPODocHeading3 Char"/>
    <w:basedOn w:val="DefaultParagraphFont"/>
    <w:link w:val="EPODocHeading3"/>
    <w:rsid w:val="004137F1"/>
    <w:rPr>
      <w:rFonts w:ascii="Arial" w:hAnsi="Arial" w:cs="Arial"/>
      <w:b/>
      <w:sz w:val="28"/>
      <w:szCs w:val="28"/>
    </w:rPr>
  </w:style>
  <w:style w:type="paragraph" w:customStyle="1" w:styleId="EPODocHeading4">
    <w:name w:val="EPODocHeading4"/>
    <w:basedOn w:val="EPONormal"/>
    <w:next w:val="EPODocNormal"/>
    <w:link w:val="EPODocHeading4Char"/>
    <w:qFormat/>
    <w:rsid w:val="004137F1"/>
    <w:pPr>
      <w:numPr>
        <w:ilvl w:val="3"/>
        <w:numId w:val="5"/>
      </w:numPr>
      <w:spacing w:before="240" w:after="240" w:line="360" w:lineRule="auto"/>
      <w:outlineLvl w:val="3"/>
    </w:pPr>
    <w:rPr>
      <w:bCs w:val="0"/>
      <w:sz w:val="28"/>
    </w:rPr>
  </w:style>
  <w:style w:type="character" w:customStyle="1" w:styleId="EPODocHeading4Char">
    <w:name w:val="EPODocHeading4 Char"/>
    <w:basedOn w:val="DefaultParagraphFont"/>
    <w:link w:val="EPODocHeading4"/>
    <w:rsid w:val="004137F1"/>
    <w:rPr>
      <w:rFonts w:ascii="Arial" w:hAnsi="Arial" w:cs="Arial"/>
      <w:b/>
      <w:sz w:val="28"/>
      <w:szCs w:val="28"/>
    </w:rPr>
  </w:style>
  <w:style w:type="paragraph" w:customStyle="1" w:styleId="EPOBullet">
    <w:name w:val="EPOBullet"/>
    <w:basedOn w:val="EPONormal"/>
    <w:link w:val="EPOBulletChar"/>
    <w:qFormat/>
    <w:rsid w:val="004137F1"/>
    <w:pPr>
      <w:numPr>
        <w:numId w:val="6"/>
      </w:numPr>
      <w:spacing w:line="360" w:lineRule="auto"/>
    </w:pPr>
    <w:rPr>
      <w:b w:val="0"/>
      <w:bCs w:val="0"/>
      <w:sz w:val="28"/>
    </w:rPr>
  </w:style>
  <w:style w:type="character" w:customStyle="1" w:styleId="EPOBulletChar">
    <w:name w:val="EPOBullet Char"/>
    <w:basedOn w:val="DefaultParagraphFont"/>
    <w:link w:val="EPOBullet"/>
    <w:rsid w:val="004137F1"/>
    <w:rPr>
      <w:rFonts w:ascii="Arial" w:hAnsi="Arial" w:cs="Arial"/>
      <w:sz w:val="28"/>
      <w:szCs w:val="28"/>
    </w:rPr>
  </w:style>
  <w:style w:type="paragraph" w:customStyle="1" w:styleId="EPODocBullet">
    <w:name w:val="EPODocBullet"/>
    <w:basedOn w:val="EPONormal"/>
    <w:link w:val="EPODocBulletChar"/>
    <w:qFormat/>
    <w:rsid w:val="004137F1"/>
    <w:pPr>
      <w:numPr>
        <w:numId w:val="7"/>
      </w:numPr>
      <w:spacing w:line="360" w:lineRule="auto"/>
    </w:pPr>
    <w:rPr>
      <w:b w:val="0"/>
      <w:bCs w:val="0"/>
      <w:sz w:val="28"/>
    </w:rPr>
  </w:style>
  <w:style w:type="character" w:customStyle="1" w:styleId="EPODocBulletChar">
    <w:name w:val="EPODocBullet Char"/>
    <w:basedOn w:val="DefaultParagraphFont"/>
    <w:link w:val="EPODocBullet"/>
    <w:rsid w:val="004137F1"/>
    <w:rPr>
      <w:rFonts w:ascii="Arial" w:hAnsi="Arial" w:cs="Arial"/>
      <w:sz w:val="28"/>
      <w:szCs w:val="28"/>
    </w:rPr>
  </w:style>
  <w:style w:type="paragraph" w:customStyle="1" w:styleId="EPOList">
    <w:name w:val="EPOList"/>
    <w:basedOn w:val="EPONormal"/>
    <w:link w:val="EPOListChar"/>
    <w:qFormat/>
    <w:rsid w:val="004137F1"/>
    <w:pPr>
      <w:numPr>
        <w:numId w:val="8"/>
      </w:numPr>
      <w:spacing w:line="360" w:lineRule="auto"/>
    </w:pPr>
    <w:rPr>
      <w:b w:val="0"/>
      <w:bCs w:val="0"/>
      <w:sz w:val="28"/>
    </w:rPr>
  </w:style>
  <w:style w:type="character" w:customStyle="1" w:styleId="EPOListChar">
    <w:name w:val="EPOList Char"/>
    <w:basedOn w:val="DefaultParagraphFont"/>
    <w:link w:val="EPOList"/>
    <w:rsid w:val="004137F1"/>
    <w:rPr>
      <w:rFonts w:ascii="Arial" w:hAnsi="Arial" w:cs="Arial"/>
      <w:sz w:val="28"/>
      <w:szCs w:val="28"/>
    </w:rPr>
  </w:style>
  <w:style w:type="paragraph" w:customStyle="1" w:styleId="EPODocList">
    <w:name w:val="EPODocList"/>
    <w:basedOn w:val="EPONormal"/>
    <w:link w:val="EPODocListChar"/>
    <w:qFormat/>
    <w:rsid w:val="004137F1"/>
    <w:pPr>
      <w:numPr>
        <w:numId w:val="9"/>
      </w:numPr>
      <w:spacing w:line="360" w:lineRule="auto"/>
    </w:pPr>
    <w:rPr>
      <w:b w:val="0"/>
      <w:bCs w:val="0"/>
      <w:sz w:val="28"/>
    </w:rPr>
  </w:style>
  <w:style w:type="character" w:customStyle="1" w:styleId="EPODocListChar">
    <w:name w:val="EPODocList Char"/>
    <w:basedOn w:val="DefaultParagraphFont"/>
    <w:link w:val="EPODocList"/>
    <w:rsid w:val="004137F1"/>
    <w:rPr>
      <w:rFonts w:ascii="Arial" w:hAnsi="Arial" w:cs="Arial"/>
      <w:sz w:val="28"/>
      <w:szCs w:val="28"/>
    </w:rPr>
  </w:style>
  <w:style w:type="character" w:styleId="FollowedHyperlink">
    <w:name w:val="FollowedHyperlink"/>
    <w:basedOn w:val="DefaultParagraphFont"/>
    <w:uiPriority w:val="99"/>
    <w:semiHidden/>
    <w:unhideWhenUsed/>
    <w:rsid w:val="00032085"/>
    <w:rPr>
      <w:color w:val="800080" w:themeColor="followedHyperlink"/>
      <w:u w:val="single"/>
    </w:rPr>
  </w:style>
  <w:style w:type="character" w:customStyle="1" w:styleId="apple-converted-space">
    <w:name w:val="apple-converted-space"/>
    <w:basedOn w:val="DefaultParagraphFont"/>
    <w:rsid w:val="00904335"/>
  </w:style>
  <w:style w:type="paragraph" w:styleId="NoSpacing">
    <w:name w:val="No Spacing"/>
    <w:uiPriority w:val="1"/>
    <w:qFormat/>
    <w:rsid w:val="00F708C4"/>
    <w:pPr>
      <w:spacing w:after="0" w:line="240" w:lineRule="auto"/>
    </w:pPr>
    <w:rPr>
      <w:lang w:val="en-US"/>
    </w:rPr>
  </w:style>
  <w:style w:type="character" w:customStyle="1" w:styleId="Mention1">
    <w:name w:val="Mention1"/>
    <w:basedOn w:val="DefaultParagraphFont"/>
    <w:uiPriority w:val="99"/>
    <w:semiHidden/>
    <w:unhideWhenUsed/>
    <w:rsid w:val="005B31E7"/>
    <w:rPr>
      <w:color w:val="2B579A"/>
      <w:shd w:val="clear" w:color="auto" w:fill="E6E6E6"/>
    </w:rPr>
  </w:style>
  <w:style w:type="paragraph" w:styleId="Revision">
    <w:name w:val="Revision"/>
    <w:hidden/>
    <w:uiPriority w:val="99"/>
    <w:semiHidden/>
    <w:rsid w:val="00AF512F"/>
    <w:pPr>
      <w:spacing w:after="0" w:line="240" w:lineRule="auto"/>
    </w:pPr>
    <w:rPr>
      <w:rFonts w:ascii="Calibri" w:hAnsi="Calibri" w:cs="Calibri"/>
    </w:rPr>
  </w:style>
  <w:style w:type="character" w:customStyle="1" w:styleId="eg">
    <w:name w:val="eg"/>
    <w:basedOn w:val="DefaultParagraphFont"/>
    <w:rsid w:val="00B22542"/>
  </w:style>
  <w:style w:type="character" w:customStyle="1" w:styleId="Heading1Char">
    <w:name w:val="Heading 1 Char"/>
    <w:basedOn w:val="DefaultParagraphFont"/>
    <w:link w:val="Heading1"/>
    <w:uiPriority w:val="9"/>
    <w:rsid w:val="00973D0D"/>
    <w:rPr>
      <w:rFonts w:ascii="Times New Roman" w:eastAsia="Times New Roman" w:hAnsi="Times New Roman" w:cs="Times New Roman"/>
      <w:b/>
      <w:bCs/>
      <w:kern w:val="36"/>
      <w:sz w:val="48"/>
      <w:szCs w:val="48"/>
      <w:lang w:eastAsia="de-DE"/>
    </w:rPr>
  </w:style>
  <w:style w:type="character" w:customStyle="1" w:styleId="UnresolvedMention1">
    <w:name w:val="Unresolved Mention1"/>
    <w:basedOn w:val="DefaultParagraphFont"/>
    <w:uiPriority w:val="99"/>
    <w:semiHidden/>
    <w:unhideWhenUsed/>
    <w:rsid w:val="00F93964"/>
    <w:rPr>
      <w:color w:val="808080"/>
      <w:shd w:val="clear" w:color="auto" w:fill="E6E6E6"/>
    </w:rPr>
  </w:style>
  <w:style w:type="character" w:customStyle="1" w:styleId="Heading3Char">
    <w:name w:val="Heading 3 Char"/>
    <w:basedOn w:val="DefaultParagraphFont"/>
    <w:link w:val="Heading3"/>
    <w:uiPriority w:val="9"/>
    <w:rsid w:val="00DF6C03"/>
    <w:rPr>
      <w:rFonts w:asciiTheme="majorHAnsi" w:eastAsiaTheme="majorEastAsia" w:hAnsiTheme="majorHAnsi" w:cstheme="majorBidi"/>
      <w:color w:val="243F60" w:themeColor="accent1" w:themeShade="7F"/>
      <w:sz w:val="24"/>
      <w:szCs w:val="24"/>
    </w:rPr>
  </w:style>
  <w:style w:type="paragraph" w:customStyle="1" w:styleId="Default">
    <w:name w:val="Default"/>
    <w:rsid w:val="00FB7E93"/>
    <w:pPr>
      <w:autoSpaceDE w:val="0"/>
      <w:autoSpaceDN w:val="0"/>
      <w:adjustRightInd w:val="0"/>
      <w:spacing w:after="0" w:line="240" w:lineRule="auto"/>
    </w:pPr>
    <w:rPr>
      <w:rFonts w:ascii="Calibri" w:hAnsi="Calibri" w:cs="Calibri"/>
      <w:color w:val="000000"/>
      <w:sz w:val="24"/>
      <w:szCs w:val="24"/>
      <w:lang w:val="en-GB"/>
    </w:rPr>
  </w:style>
  <w:style w:type="paragraph" w:customStyle="1" w:styleId="Body">
    <w:name w:val="Body"/>
    <w:link w:val="BodyChar"/>
    <w:rsid w:val="00EC011C"/>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de-DE"/>
    </w:rPr>
  </w:style>
  <w:style w:type="character" w:customStyle="1" w:styleId="Hyperlink1">
    <w:name w:val="Hyperlink.1"/>
    <w:basedOn w:val="DefaultParagraphFont"/>
    <w:rsid w:val="00684E1D"/>
    <w:rPr>
      <w:rFonts w:ascii="Arial" w:eastAsia="Arial" w:hAnsi="Arial" w:cs="Arial"/>
      <w:b/>
      <w:bCs/>
      <w:color w:val="0000FF"/>
      <w:u w:val="single" w:color="0B2A43"/>
      <w:lang w:val="en-US"/>
    </w:rPr>
  </w:style>
  <w:style w:type="character" w:customStyle="1" w:styleId="Hyperlink2">
    <w:name w:val="Hyperlink.2"/>
    <w:basedOn w:val="DefaultParagraphFont"/>
    <w:rsid w:val="00684E1D"/>
    <w:rPr>
      <w:rFonts w:ascii="Arial" w:eastAsia="Arial" w:hAnsi="Arial" w:cs="Arial"/>
      <w:b/>
      <w:bCs/>
      <w:color w:val="0000FF"/>
      <w:u w:val="single" w:color="0B2A43"/>
    </w:rPr>
  </w:style>
  <w:style w:type="character" w:customStyle="1" w:styleId="None">
    <w:name w:val="None"/>
    <w:rsid w:val="00684E1D"/>
  </w:style>
  <w:style w:type="character" w:customStyle="1" w:styleId="Hyperlink4">
    <w:name w:val="Hyperlink.4"/>
    <w:basedOn w:val="DefaultParagraphFont"/>
    <w:rsid w:val="00684E1D"/>
    <w:rPr>
      <w:rFonts w:ascii="Arial" w:eastAsia="Arial" w:hAnsi="Arial" w:cs="Arial"/>
      <w:b/>
      <w:bCs/>
      <w:color w:val="0000FF"/>
      <w:sz w:val="22"/>
      <w:szCs w:val="22"/>
      <w:u w:val="single" w:color="0000FF"/>
      <w:lang w:val="en-US"/>
    </w:rPr>
  </w:style>
  <w:style w:type="numbering" w:customStyle="1" w:styleId="ImportedStyle8">
    <w:name w:val="Imported Style 8"/>
    <w:rsid w:val="00684E1D"/>
    <w:pPr>
      <w:numPr>
        <w:numId w:val="22"/>
      </w:numPr>
    </w:pPr>
  </w:style>
  <w:style w:type="character" w:customStyle="1" w:styleId="Hyperlink5">
    <w:name w:val="Hyperlink.5"/>
    <w:basedOn w:val="DefaultParagraphFont"/>
    <w:rsid w:val="00684E1D"/>
    <w:rPr>
      <w:rFonts w:ascii="Arial" w:eastAsia="Arial" w:hAnsi="Arial" w:cs="Arial"/>
      <w:color w:val="0B2A43"/>
      <w:sz w:val="23"/>
      <w:szCs w:val="23"/>
      <w:u w:val="single" w:color="0B2A43"/>
      <w:lang w:val="en-US"/>
    </w:rPr>
  </w:style>
  <w:style w:type="character" w:customStyle="1" w:styleId="BodyChar">
    <w:name w:val="Body Char"/>
    <w:basedOn w:val="DefaultParagraphFont"/>
    <w:link w:val="Body"/>
    <w:rsid w:val="00684E1D"/>
    <w:rPr>
      <w:rFonts w:ascii="Calibri" w:eastAsia="Calibri" w:hAnsi="Calibri" w:cs="Calibri"/>
      <w:color w:val="000000"/>
      <w:u w:color="000000"/>
      <w:bdr w:val="nil"/>
      <w:lang w:eastAsia="de-DE"/>
    </w:rPr>
  </w:style>
  <w:style w:type="numbering" w:customStyle="1" w:styleId="ImportedStyle3">
    <w:name w:val="Imported Style 3"/>
    <w:rsid w:val="00C200CC"/>
    <w:pPr>
      <w:numPr>
        <w:numId w:val="25"/>
      </w:numPr>
    </w:pPr>
  </w:style>
  <w:style w:type="numbering" w:customStyle="1" w:styleId="ImportedStyle2">
    <w:name w:val="Imported Style 2"/>
    <w:rsid w:val="00F54342"/>
    <w:pPr>
      <w:numPr>
        <w:numId w:val="27"/>
      </w:numPr>
    </w:pPr>
  </w:style>
  <w:style w:type="character" w:customStyle="1" w:styleId="Mentionnonrsolue1">
    <w:name w:val="Mention non résolue1"/>
    <w:basedOn w:val="DefaultParagraphFont"/>
    <w:uiPriority w:val="99"/>
    <w:semiHidden/>
    <w:unhideWhenUsed/>
    <w:rsid w:val="001A7E79"/>
    <w:rPr>
      <w:color w:val="605E5C"/>
      <w:shd w:val="clear" w:color="auto" w:fill="E1DFDD"/>
    </w:rPr>
  </w:style>
  <w:style w:type="character" w:customStyle="1" w:styleId="Mentionnonrsolue2">
    <w:name w:val="Mention non résolue2"/>
    <w:basedOn w:val="DefaultParagraphFont"/>
    <w:uiPriority w:val="99"/>
    <w:semiHidden/>
    <w:unhideWhenUsed/>
    <w:rsid w:val="00C06F92"/>
    <w:rPr>
      <w:color w:val="605E5C"/>
      <w:shd w:val="clear" w:color="auto" w:fill="E1DFDD"/>
    </w:rPr>
  </w:style>
  <w:style w:type="character" w:customStyle="1" w:styleId="Mentionnonrsolue3">
    <w:name w:val="Mention non résolue3"/>
    <w:basedOn w:val="DefaultParagraphFont"/>
    <w:uiPriority w:val="99"/>
    <w:semiHidden/>
    <w:unhideWhenUsed/>
    <w:rsid w:val="00ED5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13606">
      <w:bodyDiv w:val="1"/>
      <w:marLeft w:val="0"/>
      <w:marRight w:val="0"/>
      <w:marTop w:val="0"/>
      <w:marBottom w:val="0"/>
      <w:divBdr>
        <w:top w:val="none" w:sz="0" w:space="0" w:color="auto"/>
        <w:left w:val="none" w:sz="0" w:space="0" w:color="auto"/>
        <w:bottom w:val="none" w:sz="0" w:space="0" w:color="auto"/>
        <w:right w:val="none" w:sz="0" w:space="0" w:color="auto"/>
      </w:divBdr>
    </w:div>
    <w:div w:id="178273819">
      <w:bodyDiv w:val="1"/>
      <w:marLeft w:val="0"/>
      <w:marRight w:val="0"/>
      <w:marTop w:val="0"/>
      <w:marBottom w:val="0"/>
      <w:divBdr>
        <w:top w:val="none" w:sz="0" w:space="0" w:color="auto"/>
        <w:left w:val="none" w:sz="0" w:space="0" w:color="auto"/>
        <w:bottom w:val="none" w:sz="0" w:space="0" w:color="auto"/>
        <w:right w:val="none" w:sz="0" w:space="0" w:color="auto"/>
      </w:divBdr>
    </w:div>
    <w:div w:id="182935998">
      <w:bodyDiv w:val="1"/>
      <w:marLeft w:val="0"/>
      <w:marRight w:val="0"/>
      <w:marTop w:val="0"/>
      <w:marBottom w:val="0"/>
      <w:divBdr>
        <w:top w:val="none" w:sz="0" w:space="0" w:color="auto"/>
        <w:left w:val="none" w:sz="0" w:space="0" w:color="auto"/>
        <w:bottom w:val="none" w:sz="0" w:space="0" w:color="auto"/>
        <w:right w:val="none" w:sz="0" w:space="0" w:color="auto"/>
      </w:divBdr>
      <w:divsChild>
        <w:div w:id="520238724">
          <w:marLeft w:val="0"/>
          <w:marRight w:val="0"/>
          <w:marTop w:val="0"/>
          <w:marBottom w:val="0"/>
          <w:divBdr>
            <w:top w:val="none" w:sz="0" w:space="0" w:color="auto"/>
            <w:left w:val="none" w:sz="0" w:space="0" w:color="auto"/>
            <w:bottom w:val="none" w:sz="0" w:space="0" w:color="auto"/>
            <w:right w:val="none" w:sz="0" w:space="0" w:color="auto"/>
          </w:divBdr>
          <w:divsChild>
            <w:div w:id="621762734">
              <w:marLeft w:val="0"/>
              <w:marRight w:val="0"/>
              <w:marTop w:val="0"/>
              <w:marBottom w:val="0"/>
              <w:divBdr>
                <w:top w:val="none" w:sz="0" w:space="0" w:color="auto"/>
                <w:left w:val="none" w:sz="0" w:space="0" w:color="auto"/>
                <w:bottom w:val="none" w:sz="0" w:space="0" w:color="auto"/>
                <w:right w:val="none" w:sz="0" w:space="0" w:color="auto"/>
              </w:divBdr>
              <w:divsChild>
                <w:div w:id="193837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1396">
      <w:bodyDiv w:val="1"/>
      <w:marLeft w:val="0"/>
      <w:marRight w:val="0"/>
      <w:marTop w:val="0"/>
      <w:marBottom w:val="0"/>
      <w:divBdr>
        <w:top w:val="none" w:sz="0" w:space="0" w:color="auto"/>
        <w:left w:val="none" w:sz="0" w:space="0" w:color="auto"/>
        <w:bottom w:val="none" w:sz="0" w:space="0" w:color="auto"/>
        <w:right w:val="none" w:sz="0" w:space="0" w:color="auto"/>
      </w:divBdr>
    </w:div>
    <w:div w:id="254097235">
      <w:bodyDiv w:val="1"/>
      <w:marLeft w:val="0"/>
      <w:marRight w:val="0"/>
      <w:marTop w:val="0"/>
      <w:marBottom w:val="0"/>
      <w:divBdr>
        <w:top w:val="none" w:sz="0" w:space="0" w:color="auto"/>
        <w:left w:val="none" w:sz="0" w:space="0" w:color="auto"/>
        <w:bottom w:val="none" w:sz="0" w:space="0" w:color="auto"/>
        <w:right w:val="none" w:sz="0" w:space="0" w:color="auto"/>
      </w:divBdr>
    </w:div>
    <w:div w:id="344720418">
      <w:bodyDiv w:val="1"/>
      <w:marLeft w:val="0"/>
      <w:marRight w:val="0"/>
      <w:marTop w:val="0"/>
      <w:marBottom w:val="0"/>
      <w:divBdr>
        <w:top w:val="none" w:sz="0" w:space="0" w:color="auto"/>
        <w:left w:val="none" w:sz="0" w:space="0" w:color="auto"/>
        <w:bottom w:val="none" w:sz="0" w:space="0" w:color="auto"/>
        <w:right w:val="none" w:sz="0" w:space="0" w:color="auto"/>
      </w:divBdr>
    </w:div>
    <w:div w:id="563293133">
      <w:bodyDiv w:val="1"/>
      <w:marLeft w:val="0"/>
      <w:marRight w:val="0"/>
      <w:marTop w:val="0"/>
      <w:marBottom w:val="0"/>
      <w:divBdr>
        <w:top w:val="none" w:sz="0" w:space="0" w:color="auto"/>
        <w:left w:val="none" w:sz="0" w:space="0" w:color="auto"/>
        <w:bottom w:val="none" w:sz="0" w:space="0" w:color="auto"/>
        <w:right w:val="none" w:sz="0" w:space="0" w:color="auto"/>
      </w:divBdr>
    </w:div>
    <w:div w:id="645478588">
      <w:bodyDiv w:val="1"/>
      <w:marLeft w:val="0"/>
      <w:marRight w:val="0"/>
      <w:marTop w:val="0"/>
      <w:marBottom w:val="0"/>
      <w:divBdr>
        <w:top w:val="none" w:sz="0" w:space="0" w:color="auto"/>
        <w:left w:val="none" w:sz="0" w:space="0" w:color="auto"/>
        <w:bottom w:val="none" w:sz="0" w:space="0" w:color="auto"/>
        <w:right w:val="none" w:sz="0" w:space="0" w:color="auto"/>
      </w:divBdr>
    </w:div>
    <w:div w:id="759373545">
      <w:bodyDiv w:val="1"/>
      <w:marLeft w:val="0"/>
      <w:marRight w:val="0"/>
      <w:marTop w:val="0"/>
      <w:marBottom w:val="0"/>
      <w:divBdr>
        <w:top w:val="none" w:sz="0" w:space="0" w:color="auto"/>
        <w:left w:val="none" w:sz="0" w:space="0" w:color="auto"/>
        <w:bottom w:val="none" w:sz="0" w:space="0" w:color="auto"/>
        <w:right w:val="none" w:sz="0" w:space="0" w:color="auto"/>
      </w:divBdr>
    </w:div>
    <w:div w:id="1011878909">
      <w:bodyDiv w:val="1"/>
      <w:marLeft w:val="0"/>
      <w:marRight w:val="0"/>
      <w:marTop w:val="0"/>
      <w:marBottom w:val="0"/>
      <w:divBdr>
        <w:top w:val="none" w:sz="0" w:space="0" w:color="auto"/>
        <w:left w:val="none" w:sz="0" w:space="0" w:color="auto"/>
        <w:bottom w:val="none" w:sz="0" w:space="0" w:color="auto"/>
        <w:right w:val="none" w:sz="0" w:space="0" w:color="auto"/>
      </w:divBdr>
      <w:divsChild>
        <w:div w:id="978535690">
          <w:marLeft w:val="0"/>
          <w:marRight w:val="0"/>
          <w:marTop w:val="0"/>
          <w:marBottom w:val="0"/>
          <w:divBdr>
            <w:top w:val="none" w:sz="0" w:space="0" w:color="auto"/>
            <w:left w:val="none" w:sz="0" w:space="0" w:color="auto"/>
            <w:bottom w:val="none" w:sz="0" w:space="0" w:color="auto"/>
            <w:right w:val="none" w:sz="0" w:space="0" w:color="auto"/>
          </w:divBdr>
        </w:div>
      </w:divsChild>
    </w:div>
    <w:div w:id="1055817508">
      <w:bodyDiv w:val="1"/>
      <w:marLeft w:val="0"/>
      <w:marRight w:val="0"/>
      <w:marTop w:val="0"/>
      <w:marBottom w:val="0"/>
      <w:divBdr>
        <w:top w:val="none" w:sz="0" w:space="0" w:color="auto"/>
        <w:left w:val="none" w:sz="0" w:space="0" w:color="auto"/>
        <w:bottom w:val="none" w:sz="0" w:space="0" w:color="auto"/>
        <w:right w:val="none" w:sz="0" w:space="0" w:color="auto"/>
      </w:divBdr>
    </w:div>
    <w:div w:id="1063528754">
      <w:bodyDiv w:val="1"/>
      <w:marLeft w:val="0"/>
      <w:marRight w:val="0"/>
      <w:marTop w:val="0"/>
      <w:marBottom w:val="0"/>
      <w:divBdr>
        <w:top w:val="none" w:sz="0" w:space="0" w:color="auto"/>
        <w:left w:val="none" w:sz="0" w:space="0" w:color="auto"/>
        <w:bottom w:val="none" w:sz="0" w:space="0" w:color="auto"/>
        <w:right w:val="none" w:sz="0" w:space="0" w:color="auto"/>
      </w:divBdr>
    </w:div>
    <w:div w:id="1129324421">
      <w:bodyDiv w:val="1"/>
      <w:marLeft w:val="0"/>
      <w:marRight w:val="0"/>
      <w:marTop w:val="0"/>
      <w:marBottom w:val="0"/>
      <w:divBdr>
        <w:top w:val="none" w:sz="0" w:space="0" w:color="auto"/>
        <w:left w:val="none" w:sz="0" w:space="0" w:color="auto"/>
        <w:bottom w:val="none" w:sz="0" w:space="0" w:color="auto"/>
        <w:right w:val="none" w:sz="0" w:space="0" w:color="auto"/>
      </w:divBdr>
    </w:div>
    <w:div w:id="1145051421">
      <w:bodyDiv w:val="1"/>
      <w:marLeft w:val="0"/>
      <w:marRight w:val="0"/>
      <w:marTop w:val="0"/>
      <w:marBottom w:val="0"/>
      <w:divBdr>
        <w:top w:val="none" w:sz="0" w:space="0" w:color="auto"/>
        <w:left w:val="none" w:sz="0" w:space="0" w:color="auto"/>
        <w:bottom w:val="none" w:sz="0" w:space="0" w:color="auto"/>
        <w:right w:val="none" w:sz="0" w:space="0" w:color="auto"/>
      </w:divBdr>
    </w:div>
    <w:div w:id="1145469690">
      <w:bodyDiv w:val="1"/>
      <w:marLeft w:val="0"/>
      <w:marRight w:val="0"/>
      <w:marTop w:val="0"/>
      <w:marBottom w:val="0"/>
      <w:divBdr>
        <w:top w:val="none" w:sz="0" w:space="0" w:color="auto"/>
        <w:left w:val="none" w:sz="0" w:space="0" w:color="auto"/>
        <w:bottom w:val="none" w:sz="0" w:space="0" w:color="auto"/>
        <w:right w:val="none" w:sz="0" w:space="0" w:color="auto"/>
      </w:divBdr>
    </w:div>
    <w:div w:id="1152676952">
      <w:bodyDiv w:val="1"/>
      <w:marLeft w:val="0"/>
      <w:marRight w:val="0"/>
      <w:marTop w:val="0"/>
      <w:marBottom w:val="0"/>
      <w:divBdr>
        <w:top w:val="none" w:sz="0" w:space="0" w:color="auto"/>
        <w:left w:val="none" w:sz="0" w:space="0" w:color="auto"/>
        <w:bottom w:val="none" w:sz="0" w:space="0" w:color="auto"/>
        <w:right w:val="none" w:sz="0" w:space="0" w:color="auto"/>
      </w:divBdr>
    </w:div>
    <w:div w:id="1250499412">
      <w:bodyDiv w:val="1"/>
      <w:marLeft w:val="0"/>
      <w:marRight w:val="0"/>
      <w:marTop w:val="0"/>
      <w:marBottom w:val="0"/>
      <w:divBdr>
        <w:top w:val="none" w:sz="0" w:space="0" w:color="auto"/>
        <w:left w:val="none" w:sz="0" w:space="0" w:color="auto"/>
        <w:bottom w:val="none" w:sz="0" w:space="0" w:color="auto"/>
        <w:right w:val="none" w:sz="0" w:space="0" w:color="auto"/>
      </w:divBdr>
    </w:div>
    <w:div w:id="1274241934">
      <w:bodyDiv w:val="1"/>
      <w:marLeft w:val="0"/>
      <w:marRight w:val="0"/>
      <w:marTop w:val="0"/>
      <w:marBottom w:val="0"/>
      <w:divBdr>
        <w:top w:val="none" w:sz="0" w:space="0" w:color="auto"/>
        <w:left w:val="none" w:sz="0" w:space="0" w:color="auto"/>
        <w:bottom w:val="none" w:sz="0" w:space="0" w:color="auto"/>
        <w:right w:val="none" w:sz="0" w:space="0" w:color="auto"/>
      </w:divBdr>
    </w:div>
    <w:div w:id="1312363763">
      <w:bodyDiv w:val="1"/>
      <w:marLeft w:val="0"/>
      <w:marRight w:val="0"/>
      <w:marTop w:val="0"/>
      <w:marBottom w:val="0"/>
      <w:divBdr>
        <w:top w:val="none" w:sz="0" w:space="0" w:color="auto"/>
        <w:left w:val="none" w:sz="0" w:space="0" w:color="auto"/>
        <w:bottom w:val="none" w:sz="0" w:space="0" w:color="auto"/>
        <w:right w:val="none" w:sz="0" w:space="0" w:color="auto"/>
      </w:divBdr>
    </w:div>
    <w:div w:id="1439566427">
      <w:bodyDiv w:val="1"/>
      <w:marLeft w:val="0"/>
      <w:marRight w:val="0"/>
      <w:marTop w:val="0"/>
      <w:marBottom w:val="0"/>
      <w:divBdr>
        <w:top w:val="none" w:sz="0" w:space="0" w:color="auto"/>
        <w:left w:val="none" w:sz="0" w:space="0" w:color="auto"/>
        <w:bottom w:val="none" w:sz="0" w:space="0" w:color="auto"/>
        <w:right w:val="none" w:sz="0" w:space="0" w:color="auto"/>
      </w:divBdr>
    </w:div>
    <w:div w:id="1738819128">
      <w:bodyDiv w:val="1"/>
      <w:marLeft w:val="0"/>
      <w:marRight w:val="0"/>
      <w:marTop w:val="0"/>
      <w:marBottom w:val="0"/>
      <w:divBdr>
        <w:top w:val="none" w:sz="0" w:space="0" w:color="auto"/>
        <w:left w:val="none" w:sz="0" w:space="0" w:color="auto"/>
        <w:bottom w:val="none" w:sz="0" w:space="0" w:color="auto"/>
        <w:right w:val="none" w:sz="0" w:space="0" w:color="auto"/>
      </w:divBdr>
    </w:div>
    <w:div w:id="1738822458">
      <w:bodyDiv w:val="1"/>
      <w:marLeft w:val="0"/>
      <w:marRight w:val="0"/>
      <w:marTop w:val="0"/>
      <w:marBottom w:val="0"/>
      <w:divBdr>
        <w:top w:val="none" w:sz="0" w:space="0" w:color="auto"/>
        <w:left w:val="none" w:sz="0" w:space="0" w:color="auto"/>
        <w:bottom w:val="none" w:sz="0" w:space="0" w:color="auto"/>
        <w:right w:val="none" w:sz="0" w:space="0" w:color="auto"/>
      </w:divBdr>
    </w:div>
    <w:div w:id="1780174900">
      <w:bodyDiv w:val="1"/>
      <w:marLeft w:val="0"/>
      <w:marRight w:val="0"/>
      <w:marTop w:val="0"/>
      <w:marBottom w:val="0"/>
      <w:divBdr>
        <w:top w:val="none" w:sz="0" w:space="0" w:color="auto"/>
        <w:left w:val="none" w:sz="0" w:space="0" w:color="auto"/>
        <w:bottom w:val="none" w:sz="0" w:space="0" w:color="auto"/>
        <w:right w:val="none" w:sz="0" w:space="0" w:color="auto"/>
      </w:divBdr>
    </w:div>
    <w:div w:id="1842770138">
      <w:bodyDiv w:val="1"/>
      <w:marLeft w:val="0"/>
      <w:marRight w:val="0"/>
      <w:marTop w:val="0"/>
      <w:marBottom w:val="0"/>
      <w:divBdr>
        <w:top w:val="none" w:sz="0" w:space="0" w:color="auto"/>
        <w:left w:val="none" w:sz="0" w:space="0" w:color="auto"/>
        <w:bottom w:val="none" w:sz="0" w:space="0" w:color="auto"/>
        <w:right w:val="none" w:sz="0" w:space="0" w:color="auto"/>
      </w:divBdr>
    </w:div>
    <w:div w:id="1971393874">
      <w:bodyDiv w:val="1"/>
      <w:marLeft w:val="0"/>
      <w:marRight w:val="0"/>
      <w:marTop w:val="0"/>
      <w:marBottom w:val="0"/>
      <w:divBdr>
        <w:top w:val="none" w:sz="0" w:space="0" w:color="auto"/>
        <w:left w:val="none" w:sz="0" w:space="0" w:color="auto"/>
        <w:bottom w:val="none" w:sz="0" w:space="0" w:color="auto"/>
        <w:right w:val="none" w:sz="0" w:space="0" w:color="auto"/>
      </w:divBdr>
    </w:div>
    <w:div w:id="2008702804">
      <w:bodyDiv w:val="1"/>
      <w:marLeft w:val="0"/>
      <w:marRight w:val="0"/>
      <w:marTop w:val="0"/>
      <w:marBottom w:val="0"/>
      <w:divBdr>
        <w:top w:val="none" w:sz="0" w:space="0" w:color="auto"/>
        <w:left w:val="none" w:sz="0" w:space="0" w:color="auto"/>
        <w:bottom w:val="none" w:sz="0" w:space="0" w:color="auto"/>
        <w:right w:val="none" w:sz="0" w:space="0" w:color="auto"/>
      </w:divBdr>
    </w:div>
    <w:div w:id="2044015547">
      <w:bodyDiv w:val="1"/>
      <w:marLeft w:val="0"/>
      <w:marRight w:val="0"/>
      <w:marTop w:val="0"/>
      <w:marBottom w:val="0"/>
      <w:divBdr>
        <w:top w:val="none" w:sz="0" w:space="0" w:color="auto"/>
        <w:left w:val="none" w:sz="0" w:space="0" w:color="auto"/>
        <w:bottom w:val="none" w:sz="0" w:space="0" w:color="auto"/>
        <w:right w:val="none" w:sz="0" w:space="0" w:color="auto"/>
      </w:divBdr>
    </w:div>
    <w:div w:id="209828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ediacentre.epo.org/razuna/assets/1/B7E5BB10846D480C9364DE49C229B353/vid/24253D409FC74742A6F328BF67D4EC84/Salas_Falgueras_Lifetime_EPO_2019_CF.mxf" TargetMode="External"/><Relationship Id="rId18" Type="http://schemas.openxmlformats.org/officeDocument/2006/relationships/hyperlink" Target="https://worldwide.espacenet.com/publicationDetails/biblio?locale=fr_EP&amp;CC=EP&amp;date=20110209&amp;NR=1970380B1&amp;ND=4&amp;KC=B1&amp;rnd=1559921848040&amp;FT=D&amp;DB=" TargetMode="External"/><Relationship Id="rId26" Type="http://schemas.openxmlformats.org/officeDocument/2006/relationships/hyperlink" Target="https://www.epo.org/learning-events/european-inventor/jury_fr.html" TargetMode="External"/><Relationship Id="rId3" Type="http://schemas.openxmlformats.org/officeDocument/2006/relationships/styles" Target="styles.xml"/><Relationship Id="rId21" Type="http://schemas.openxmlformats.org/officeDocument/2006/relationships/hyperlink" Target="https://www.epo.org/index_fr.html"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mediacentre.epo.org/razuna/assets/1/B7E5BB10846D480C9364DE49C229B353/vid/7304C224DA554A5BA692C64CCFA2D746/Salas_Falgueras_Lifetime_EPO_2019_FR.mxf" TargetMode="External"/><Relationship Id="rId17" Type="http://schemas.openxmlformats.org/officeDocument/2006/relationships/hyperlink" Target="https://worldwide.espacenet.com/publicationDetails/biblio?locale=fr_EP&amp;CC=EP&amp;date=20131002&amp;NR=2450436B1&amp;ND=4&amp;KC=B1&amp;rnd=1559921825456&amp;FT=D&amp;DB=" TargetMode="External"/><Relationship Id="rId25" Type="http://schemas.openxmlformats.org/officeDocument/2006/relationships/hyperlink" Target="https://www.epo.org/learning-events/european-inventor/nominate/rules.html" TargetMode="External"/><Relationship Id="rId33" Type="http://schemas.openxmlformats.org/officeDocument/2006/relationships/footer" Target="footer2.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orldwide.espacenet.com/publicationDetails/biblio?locale=fr_EP&amp;CC=EP&amp;date=20170531&amp;NR=2450453B1&amp;ND=4&amp;KC=B1&amp;rnd=1559921673696&amp;FT=D&amp;DB=" TargetMode="External"/><Relationship Id="rId20" Type="http://schemas.openxmlformats.org/officeDocument/2006/relationships/hyperlink" Target="https://www.epo.org/news-issues/press/european-inventor-award/2019_fr.html" TargetMode="External"/><Relationship Id="rId29" Type="http://schemas.openxmlformats.org/officeDocument/2006/relationships/hyperlink" Target="mailto:press@epo.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QcIFJYODA7A" TargetMode="External"/><Relationship Id="rId24" Type="http://schemas.openxmlformats.org/officeDocument/2006/relationships/hyperlink" Target="https://www.epo.org/learning-events/european-inventor_fr.htm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epo.org/learning-events/european-inventor/finalists/2019/salas_fr.html" TargetMode="External"/><Relationship Id="rId23" Type="http://schemas.openxmlformats.org/officeDocument/2006/relationships/hyperlink" Target="https://youtu.be/rYT_BqgAVIQ" TargetMode="External"/><Relationship Id="rId28" Type="http://schemas.openxmlformats.org/officeDocument/2006/relationships/hyperlink" Target="https://www.epo.org/index_fr.html"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orldwide.espacenet.com/publicationDetails/biblio?locale=fr_EP&amp;CC=EP&amp;date=19970709&amp;NR=0527728B1&amp;ND=4&amp;KC=B1&amp;rnd=1559921871445&amp;FT=D&amp;DB="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epo.org/" TargetMode="External"/><Relationship Id="rId14" Type="http://schemas.openxmlformats.org/officeDocument/2006/relationships/hyperlink" Target="https://www.epo.org/news-issues/press/european-inventor-award/2019/salas_fr.html" TargetMode="External"/><Relationship Id="rId22" Type="http://schemas.openxmlformats.org/officeDocument/2006/relationships/hyperlink" Target="https://www.facebook.com/europeanpatentoffice" TargetMode="External"/><Relationship Id="rId27" Type="http://schemas.openxmlformats.org/officeDocument/2006/relationships/hyperlink" Target="https://www.epo.org/learning-events/european-inventor/popular-prize_fr.html"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A1C99-6D5E-46E6-949C-C8A1ADA44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1769</Words>
  <Characters>10085</Characters>
  <Application>Microsoft Office Word</Application>
  <DocSecurity>0</DocSecurity>
  <Lines>84</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echolot werbeagentur gmbh</Company>
  <LinksUpToDate>false</LinksUpToDate>
  <CharactersWithSpaces>11831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Köck</dc:creator>
  <cp:lastModifiedBy>Kotalik Jana</cp:lastModifiedBy>
  <cp:revision>4</cp:revision>
  <cp:lastPrinted>2019-05-17T12:20:00Z</cp:lastPrinted>
  <dcterms:created xsi:type="dcterms:W3CDTF">2019-06-18T16:58:00Z</dcterms:created>
  <dcterms:modified xsi:type="dcterms:W3CDTF">2019-06-19T06:19:00Z</dcterms:modified>
</cp:coreProperties>
</file>