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32AFD" w14:textId="77777777" w:rsidR="004F64C1" w:rsidRPr="00492BF3" w:rsidRDefault="004F64C1" w:rsidP="004F64C1">
      <w:pPr>
        <w:spacing w:line="360" w:lineRule="auto"/>
        <w:rPr>
          <w:rFonts w:ascii="Arial" w:hAnsi="Arial" w:cs="Arial"/>
          <w:szCs w:val="24"/>
        </w:rPr>
      </w:pPr>
    </w:p>
    <w:p w14:paraId="75D509CB" w14:textId="77777777" w:rsidR="004F64C1" w:rsidRPr="00492BF3" w:rsidRDefault="004F64C1" w:rsidP="004F64C1">
      <w:pPr>
        <w:rPr>
          <w:rFonts w:ascii="Arial" w:hAnsi="Arial" w:cs="Arial"/>
        </w:rPr>
      </w:pPr>
      <w:r w:rsidRPr="00492BF3">
        <w:rPr>
          <w:rFonts w:ascii="Arial" w:hAnsi="Arial" w:cs="Arial"/>
          <w:noProof/>
          <w:lang w:val="en-GB" w:eastAsia="en-GB"/>
        </w:rPr>
        <w:drawing>
          <wp:anchor distT="0" distB="0" distL="114300" distR="114300" simplePos="0" relativeHeight="251659264" behindDoc="0" locked="0" layoutInCell="1" allowOverlap="1" wp14:anchorId="0A01D051" wp14:editId="02A15705">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492BF3">
        <w:rPr>
          <w:rFonts w:ascii="Arial" w:hAnsi="Arial" w:cs="Arial"/>
        </w:rPr>
        <w:tab/>
      </w:r>
      <w:r w:rsidRPr="00492BF3">
        <w:rPr>
          <w:rFonts w:ascii="Arial" w:hAnsi="Arial" w:cs="Arial"/>
        </w:rPr>
        <w:tab/>
      </w:r>
      <w:r w:rsidRPr="00492BF3">
        <w:rPr>
          <w:rFonts w:ascii="Arial" w:hAnsi="Arial" w:cs="Arial"/>
        </w:rPr>
        <w:tab/>
      </w:r>
      <w:r w:rsidRPr="00492BF3">
        <w:rPr>
          <w:rFonts w:ascii="Arial" w:hAnsi="Arial" w:cs="Arial"/>
        </w:rPr>
        <w:tab/>
      </w:r>
      <w:r w:rsidRPr="00492BF3">
        <w:rPr>
          <w:rFonts w:ascii="Arial" w:hAnsi="Arial" w:cs="Arial"/>
        </w:rPr>
        <w:tab/>
      </w:r>
    </w:p>
    <w:p w14:paraId="08E5A171" w14:textId="77777777" w:rsidR="004F64C1" w:rsidRPr="00492BF3" w:rsidRDefault="004F64C1" w:rsidP="004F64C1">
      <w:pPr>
        <w:rPr>
          <w:rFonts w:ascii="Arial" w:hAnsi="Arial" w:cs="Arial"/>
          <w:b/>
          <w:sz w:val="28"/>
          <w:szCs w:val="28"/>
        </w:rPr>
      </w:pPr>
    </w:p>
    <w:p w14:paraId="6C6F26B8" w14:textId="4DF3FA9B" w:rsidR="004F64C1" w:rsidRPr="00492BF3" w:rsidRDefault="00434323" w:rsidP="004F64C1">
      <w:pPr>
        <w:jc w:val="center"/>
        <w:rPr>
          <w:rFonts w:ascii="Arial" w:hAnsi="Arial" w:cs="Arial"/>
          <w:b/>
          <w:sz w:val="28"/>
          <w:szCs w:val="28"/>
        </w:rPr>
      </w:pPr>
      <w:r w:rsidRPr="00492BF3">
        <w:rPr>
          <w:rFonts w:ascii="Arial" w:hAnsi="Arial" w:cs="Arial"/>
          <w:b/>
          <w:sz w:val="28"/>
          <w:szCs w:val="28"/>
        </w:rPr>
        <w:t>PRESSEMITTEILUNG</w:t>
      </w:r>
    </w:p>
    <w:p w14:paraId="3B43FC28" w14:textId="3A2D6AF7" w:rsidR="00295C28" w:rsidRPr="00492BF3" w:rsidRDefault="00434323" w:rsidP="00295C28">
      <w:pPr>
        <w:jc w:val="center"/>
        <w:rPr>
          <w:rFonts w:ascii="Arial" w:hAnsi="Arial" w:cs="Arial"/>
          <w:b/>
          <w:sz w:val="28"/>
          <w:szCs w:val="28"/>
        </w:rPr>
      </w:pPr>
      <w:r w:rsidRPr="00492BF3">
        <w:rPr>
          <w:rFonts w:ascii="Arial" w:hAnsi="Arial" w:cs="Arial"/>
          <w:b/>
          <w:sz w:val="28"/>
          <w:szCs w:val="28"/>
        </w:rPr>
        <w:t xml:space="preserve">Europäischer Erfinderpreis 2019: </w:t>
      </w:r>
      <w:r w:rsidR="00295C28">
        <w:rPr>
          <w:rFonts w:ascii="Arial" w:hAnsi="Arial" w:cs="Arial"/>
          <w:b/>
          <w:sz w:val="28"/>
          <w:szCs w:val="28"/>
        </w:rPr>
        <w:t xml:space="preserve">Stimmen Sie jetzt für Ihren Lieblingserfinder und </w:t>
      </w:r>
      <w:r w:rsidRPr="00492BF3">
        <w:rPr>
          <w:rFonts w:ascii="Arial" w:hAnsi="Arial" w:cs="Arial"/>
          <w:b/>
          <w:sz w:val="28"/>
          <w:szCs w:val="28"/>
        </w:rPr>
        <w:t xml:space="preserve">den Publikumspreis ab </w:t>
      </w:r>
    </w:p>
    <w:p w14:paraId="4BF7DA55" w14:textId="63F33EE0" w:rsidR="00DE4AD8" w:rsidRPr="00492BF3" w:rsidRDefault="00295C28" w:rsidP="00DE4AD8">
      <w:pPr>
        <w:pStyle w:val="ListParagraph"/>
        <w:numPr>
          <w:ilvl w:val="0"/>
          <w:numId w:val="1"/>
        </w:numPr>
        <w:spacing w:after="0" w:line="360" w:lineRule="auto"/>
        <w:ind w:left="426"/>
        <w:rPr>
          <w:rFonts w:ascii="Arial" w:hAnsi="Arial" w:cs="Arial"/>
          <w:b/>
        </w:rPr>
      </w:pPr>
      <w:r>
        <w:rPr>
          <w:rFonts w:ascii="Arial" w:hAnsi="Arial" w:cs="Arial"/>
          <w:b/>
        </w:rPr>
        <w:t>Einladung</w:t>
      </w:r>
      <w:r w:rsidR="00DE4AD8" w:rsidRPr="00492BF3">
        <w:rPr>
          <w:rFonts w:ascii="Arial" w:hAnsi="Arial" w:cs="Arial"/>
          <w:b/>
        </w:rPr>
        <w:t xml:space="preserve"> zum Online-Voting: Die 15 Finalisten des Europäischen Erfinderpreises 2019 stehen zur Wahl für den Publikumspreis</w:t>
      </w:r>
      <w:r>
        <w:rPr>
          <w:rFonts w:ascii="Arial" w:hAnsi="Arial" w:cs="Arial"/>
          <w:b/>
        </w:rPr>
        <w:t>; d</w:t>
      </w:r>
      <w:r w:rsidRPr="00295C28">
        <w:rPr>
          <w:rFonts w:ascii="Arial" w:hAnsi="Arial" w:cs="Arial"/>
          <w:b/>
        </w:rPr>
        <w:t>er Gewinner wird bei der Preisverleihung am 20. Juni in Wien bekannt gegebe</w:t>
      </w:r>
      <w:r>
        <w:rPr>
          <w:rFonts w:ascii="Arial" w:hAnsi="Arial" w:cs="Arial"/>
          <w:b/>
        </w:rPr>
        <w:t>n</w:t>
      </w:r>
    </w:p>
    <w:p w14:paraId="1D32035E" w14:textId="13C7BC28" w:rsidR="00043251" w:rsidRPr="00492BF3" w:rsidRDefault="00DE4AD8" w:rsidP="00A346B2">
      <w:pPr>
        <w:pStyle w:val="ListParagraph"/>
        <w:numPr>
          <w:ilvl w:val="0"/>
          <w:numId w:val="1"/>
        </w:numPr>
        <w:spacing w:after="0" w:line="360" w:lineRule="auto"/>
        <w:ind w:left="426"/>
        <w:rPr>
          <w:rFonts w:ascii="Arial" w:hAnsi="Arial" w:cs="Arial"/>
          <w:b/>
        </w:rPr>
      </w:pPr>
      <w:r w:rsidRPr="00492BF3">
        <w:rPr>
          <w:rFonts w:ascii="Arial" w:hAnsi="Arial" w:cs="Arial"/>
          <w:b/>
        </w:rPr>
        <w:t>Stimmabgabe</w:t>
      </w:r>
      <w:r w:rsidR="002F2650" w:rsidRPr="00492BF3">
        <w:rPr>
          <w:rFonts w:ascii="Arial" w:hAnsi="Arial" w:cs="Arial"/>
          <w:b/>
        </w:rPr>
        <w:t xml:space="preserve"> bis zum 16. Juni um 23:59 Uhr MEZ auf </w:t>
      </w:r>
      <w:hyperlink r:id="rId11" w:history="1">
        <w:r w:rsidR="00BD48A4" w:rsidRPr="00492BF3">
          <w:rPr>
            <w:rStyle w:val="Hyperlink"/>
            <w:rFonts w:ascii="Arial" w:hAnsi="Arial" w:cs="Arial"/>
            <w:b/>
          </w:rPr>
          <w:t>https://popular-prize.epo.org/de/</w:t>
        </w:r>
      </w:hyperlink>
    </w:p>
    <w:p w14:paraId="5325AC46" w14:textId="059E0FB4" w:rsidR="002F2650" w:rsidRPr="00492BF3" w:rsidRDefault="00DE4AD8" w:rsidP="00A346B2">
      <w:pPr>
        <w:pStyle w:val="ListParagraph"/>
        <w:numPr>
          <w:ilvl w:val="0"/>
          <w:numId w:val="1"/>
        </w:numPr>
        <w:spacing w:after="0" w:line="360" w:lineRule="auto"/>
        <w:ind w:left="426"/>
        <w:rPr>
          <w:rFonts w:ascii="Arial" w:hAnsi="Arial" w:cs="Arial"/>
          <w:b/>
        </w:rPr>
      </w:pPr>
      <w:r w:rsidRPr="00492BF3">
        <w:rPr>
          <w:rFonts w:ascii="Arial" w:hAnsi="Arial" w:cs="Arial"/>
          <w:b/>
        </w:rPr>
        <w:t>Die Erfindungen decken ein breites Spektrum ab:</w:t>
      </w:r>
      <w:r w:rsidR="005D6A0F">
        <w:rPr>
          <w:rFonts w:ascii="Arial" w:hAnsi="Arial" w:cs="Arial"/>
          <w:b/>
        </w:rPr>
        <w:t xml:space="preserve"> von</w:t>
      </w:r>
      <w:r w:rsidRPr="00492BF3">
        <w:rPr>
          <w:rFonts w:ascii="Arial" w:hAnsi="Arial" w:cs="Arial"/>
          <w:b/>
        </w:rPr>
        <w:t xml:space="preserve"> </w:t>
      </w:r>
      <w:r w:rsidR="002F2650" w:rsidRPr="00492BF3">
        <w:rPr>
          <w:rFonts w:ascii="Arial" w:hAnsi="Arial" w:cs="Arial"/>
          <w:b/>
        </w:rPr>
        <w:t>ökologische</w:t>
      </w:r>
      <w:r w:rsidR="005D6A0F">
        <w:rPr>
          <w:rFonts w:ascii="Arial" w:hAnsi="Arial" w:cs="Arial"/>
          <w:b/>
        </w:rPr>
        <w:t>r</w:t>
      </w:r>
      <w:r w:rsidR="002F2650" w:rsidRPr="00492BF3">
        <w:rPr>
          <w:rFonts w:ascii="Arial" w:hAnsi="Arial" w:cs="Arial"/>
          <w:b/>
        </w:rPr>
        <w:t xml:space="preserve"> Verpackung</w:t>
      </w:r>
      <w:r w:rsidRPr="00492BF3">
        <w:rPr>
          <w:rFonts w:ascii="Arial" w:hAnsi="Arial" w:cs="Arial"/>
          <w:b/>
        </w:rPr>
        <w:t xml:space="preserve">, </w:t>
      </w:r>
      <w:r w:rsidR="002F2650" w:rsidRPr="00492BF3">
        <w:rPr>
          <w:rFonts w:ascii="Arial" w:hAnsi="Arial" w:cs="Arial"/>
          <w:b/>
        </w:rPr>
        <w:t>wiederaufladbare</w:t>
      </w:r>
      <w:r w:rsidR="005D6A0F">
        <w:rPr>
          <w:rFonts w:ascii="Arial" w:hAnsi="Arial" w:cs="Arial"/>
          <w:b/>
        </w:rPr>
        <w:t>n</w:t>
      </w:r>
      <w:r w:rsidR="002F2650" w:rsidRPr="00492BF3">
        <w:rPr>
          <w:rFonts w:ascii="Arial" w:hAnsi="Arial" w:cs="Arial"/>
          <w:b/>
        </w:rPr>
        <w:t xml:space="preserve"> Batterie</w:t>
      </w:r>
      <w:r w:rsidR="005D6A0F">
        <w:rPr>
          <w:rFonts w:ascii="Arial" w:hAnsi="Arial" w:cs="Arial"/>
          <w:b/>
        </w:rPr>
        <w:t>n</w:t>
      </w:r>
      <w:r w:rsidR="00927B42">
        <w:rPr>
          <w:rFonts w:ascii="Arial" w:hAnsi="Arial" w:cs="Arial"/>
          <w:b/>
        </w:rPr>
        <w:t xml:space="preserve"> </w:t>
      </w:r>
      <w:r w:rsidR="005D6A0F">
        <w:rPr>
          <w:rFonts w:ascii="Arial" w:hAnsi="Arial" w:cs="Arial"/>
          <w:b/>
        </w:rPr>
        <w:t xml:space="preserve">oder </w:t>
      </w:r>
      <w:r w:rsidR="005D6A0F" w:rsidRPr="00492BF3">
        <w:rPr>
          <w:rFonts w:ascii="Arial" w:hAnsi="Arial" w:cs="Arial"/>
          <w:b/>
        </w:rPr>
        <w:t>Kunststoffrecycling</w:t>
      </w:r>
      <w:r w:rsidR="005D6A0F">
        <w:rPr>
          <w:rFonts w:ascii="Arial" w:hAnsi="Arial" w:cs="Arial"/>
          <w:b/>
        </w:rPr>
        <w:t xml:space="preserve"> über</w:t>
      </w:r>
      <w:r w:rsidR="002F2650" w:rsidRPr="00492BF3">
        <w:rPr>
          <w:rFonts w:ascii="Arial" w:hAnsi="Arial" w:cs="Arial"/>
          <w:b/>
        </w:rPr>
        <w:t xml:space="preserve"> Genetik</w:t>
      </w:r>
      <w:r w:rsidR="005D6A0F">
        <w:rPr>
          <w:rFonts w:ascii="Arial" w:hAnsi="Arial" w:cs="Arial"/>
          <w:b/>
        </w:rPr>
        <w:t xml:space="preserve"> und </w:t>
      </w:r>
      <w:r w:rsidR="005D6A0F" w:rsidRPr="00492BF3">
        <w:rPr>
          <w:rFonts w:ascii="Arial" w:hAnsi="Arial" w:cs="Arial"/>
          <w:b/>
        </w:rPr>
        <w:t>Krebsdiagnos</w:t>
      </w:r>
      <w:r w:rsidR="005D6A0F">
        <w:rPr>
          <w:rFonts w:ascii="Arial" w:hAnsi="Arial" w:cs="Arial"/>
          <w:b/>
        </w:rPr>
        <w:t>tik</w:t>
      </w:r>
      <w:r w:rsidR="002F2650" w:rsidRPr="00492BF3">
        <w:rPr>
          <w:rFonts w:ascii="Arial" w:hAnsi="Arial" w:cs="Arial"/>
          <w:b/>
        </w:rPr>
        <w:t xml:space="preserve"> </w:t>
      </w:r>
      <w:r w:rsidR="005D6A0F">
        <w:rPr>
          <w:rFonts w:ascii="Arial" w:hAnsi="Arial" w:cs="Arial"/>
          <w:b/>
        </w:rPr>
        <w:t xml:space="preserve">bis hin zu </w:t>
      </w:r>
      <w:r w:rsidR="002F2650" w:rsidRPr="00492BF3">
        <w:rPr>
          <w:rFonts w:ascii="Arial" w:hAnsi="Arial" w:cs="Arial"/>
          <w:b/>
        </w:rPr>
        <w:t>Agrarwirtschaft,</w:t>
      </w:r>
      <w:r w:rsidR="00927B42">
        <w:rPr>
          <w:rFonts w:ascii="Arial" w:hAnsi="Arial" w:cs="Arial"/>
          <w:b/>
        </w:rPr>
        <w:t xml:space="preserve"> </w:t>
      </w:r>
      <w:r w:rsidR="002F2650" w:rsidRPr="00492BF3">
        <w:rPr>
          <w:rFonts w:ascii="Arial" w:hAnsi="Arial" w:cs="Arial"/>
          <w:b/>
        </w:rPr>
        <w:t>Elektronenmikroskopie</w:t>
      </w:r>
      <w:r w:rsidR="005D6A0F">
        <w:rPr>
          <w:rFonts w:ascii="Arial" w:hAnsi="Arial" w:cs="Arial"/>
          <w:b/>
        </w:rPr>
        <w:t xml:space="preserve">, </w:t>
      </w:r>
      <w:r w:rsidR="00B065B7" w:rsidRPr="00492BF3">
        <w:rPr>
          <w:rFonts w:ascii="Arial" w:hAnsi="Arial" w:cs="Arial"/>
          <w:b/>
        </w:rPr>
        <w:t>Video</w:t>
      </w:r>
      <w:r w:rsidR="00B065B7">
        <w:rPr>
          <w:rFonts w:ascii="Arial" w:hAnsi="Arial" w:cs="Arial"/>
          <w:b/>
        </w:rPr>
        <w:t xml:space="preserve">kompression </w:t>
      </w:r>
      <w:r w:rsidR="005D6A0F">
        <w:rPr>
          <w:rFonts w:ascii="Arial" w:hAnsi="Arial" w:cs="Arial"/>
          <w:b/>
        </w:rPr>
        <w:t>und</w:t>
      </w:r>
      <w:r w:rsidR="002F2650" w:rsidRPr="00492BF3">
        <w:rPr>
          <w:rFonts w:ascii="Arial" w:hAnsi="Arial" w:cs="Arial"/>
          <w:b/>
        </w:rPr>
        <w:t xml:space="preserve"> moderne</w:t>
      </w:r>
      <w:r w:rsidR="005B079C">
        <w:rPr>
          <w:rFonts w:ascii="Arial" w:hAnsi="Arial" w:cs="Arial"/>
          <w:b/>
        </w:rPr>
        <w:t>n</w:t>
      </w:r>
      <w:r w:rsidR="002F2650" w:rsidRPr="00492BF3">
        <w:rPr>
          <w:rFonts w:ascii="Arial" w:hAnsi="Arial" w:cs="Arial"/>
          <w:b/>
        </w:rPr>
        <w:t xml:space="preserve"> Fahrerassistenzsysteme</w:t>
      </w:r>
      <w:r w:rsidR="007375E1">
        <w:rPr>
          <w:rFonts w:ascii="Arial" w:hAnsi="Arial" w:cs="Arial"/>
          <w:b/>
        </w:rPr>
        <w:t>n</w:t>
      </w:r>
      <w:r w:rsidR="002F2650" w:rsidRPr="00492BF3">
        <w:rPr>
          <w:rFonts w:ascii="Arial" w:hAnsi="Arial" w:cs="Arial"/>
          <w:b/>
        </w:rPr>
        <w:t xml:space="preserve"> </w:t>
      </w:r>
    </w:p>
    <w:p w14:paraId="39C3DA33" w14:textId="56AB6DF3" w:rsidR="00151D8B" w:rsidRPr="002C31D1" w:rsidRDefault="00DE4AD8" w:rsidP="002C31D1">
      <w:pPr>
        <w:pStyle w:val="ListParagraph"/>
        <w:numPr>
          <w:ilvl w:val="0"/>
          <w:numId w:val="1"/>
        </w:numPr>
        <w:spacing w:after="0" w:line="360" w:lineRule="auto"/>
        <w:ind w:left="426"/>
        <w:rPr>
          <w:rFonts w:ascii="Arial" w:hAnsi="Arial" w:cs="Arial"/>
          <w:b/>
        </w:rPr>
      </w:pPr>
      <w:r w:rsidRPr="00492BF3">
        <w:rPr>
          <w:rFonts w:ascii="Arial" w:hAnsi="Arial" w:cs="Arial"/>
          <w:b/>
        </w:rPr>
        <w:t>Live-Übertragung der Preisverleihung auf</w:t>
      </w:r>
      <w:r w:rsidR="00D20F37">
        <w:rPr>
          <w:rFonts w:ascii="Arial" w:hAnsi="Arial" w:cs="Arial"/>
          <w:b/>
        </w:rPr>
        <w:t xml:space="preserve"> </w:t>
      </w:r>
      <w:hyperlink r:id="rId12" w:history="1">
        <w:r w:rsidR="00151D8B" w:rsidRPr="00492BF3">
          <w:rPr>
            <w:rStyle w:val="Hyperlink"/>
            <w:rFonts w:ascii="Arial" w:hAnsi="Arial" w:cs="Arial"/>
            <w:b/>
          </w:rPr>
          <w:t>Innovation TV</w:t>
        </w:r>
      </w:hyperlink>
      <w:r w:rsidR="00151D8B" w:rsidRPr="00492BF3">
        <w:rPr>
          <w:rFonts w:ascii="Arial" w:hAnsi="Arial" w:cs="Arial"/>
          <w:b/>
        </w:rPr>
        <w:t xml:space="preserve"> </w:t>
      </w:r>
      <w:r w:rsidR="00434323" w:rsidRPr="00492BF3">
        <w:rPr>
          <w:rFonts w:ascii="Arial" w:hAnsi="Arial" w:cs="Arial"/>
          <w:b/>
        </w:rPr>
        <w:t>und</w:t>
      </w:r>
      <w:r w:rsidR="00E631BB" w:rsidRPr="00492BF3">
        <w:rPr>
          <w:rFonts w:ascii="Arial" w:hAnsi="Arial" w:cs="Arial"/>
          <w:b/>
        </w:rPr>
        <w:t xml:space="preserve"> der EPA-</w:t>
      </w:r>
      <w:hyperlink r:id="rId13" w:history="1">
        <w:r w:rsidR="00151D8B" w:rsidRPr="002C31D1">
          <w:rPr>
            <w:rStyle w:val="Hyperlink"/>
            <w:rFonts w:ascii="Arial" w:hAnsi="Arial" w:cs="Arial"/>
            <w:b/>
          </w:rPr>
          <w:t>Facebook</w:t>
        </w:r>
      </w:hyperlink>
      <w:r w:rsidR="00E631BB" w:rsidRPr="002C31D1">
        <w:rPr>
          <w:rStyle w:val="Hyperlink"/>
          <w:rFonts w:ascii="Arial" w:hAnsi="Arial" w:cs="Arial"/>
          <w:b/>
          <w:color w:val="auto"/>
          <w:u w:val="none"/>
        </w:rPr>
        <w:t>-</w:t>
      </w:r>
      <w:r w:rsidR="00E631BB" w:rsidRPr="002C31D1">
        <w:rPr>
          <w:rStyle w:val="Hyperlink"/>
          <w:rFonts w:ascii="Arial" w:hAnsi="Arial" w:cs="Arial"/>
          <w:b/>
          <w:color w:val="000000" w:themeColor="text1"/>
          <w:u w:val="none"/>
        </w:rPr>
        <w:t>Seite</w:t>
      </w:r>
      <w:r w:rsidR="006A69AB" w:rsidRPr="002C31D1">
        <w:rPr>
          <w:rFonts w:ascii="Arial" w:hAnsi="Arial" w:cs="Arial"/>
          <w:b/>
          <w:color w:val="000000" w:themeColor="text1"/>
        </w:rPr>
        <w:t xml:space="preserve"> </w:t>
      </w:r>
    </w:p>
    <w:p w14:paraId="2996A248" w14:textId="3847E3AD" w:rsidR="00941CB3" w:rsidRPr="002C31D1" w:rsidRDefault="00E631BB" w:rsidP="002C31D1">
      <w:pPr>
        <w:spacing w:after="0" w:line="360" w:lineRule="auto"/>
        <w:rPr>
          <w:rFonts w:ascii="Arial" w:hAnsi="Arial" w:cs="Arial"/>
          <w:b/>
        </w:rPr>
      </w:pPr>
      <w:r w:rsidRPr="002C31D1">
        <w:rPr>
          <w:rFonts w:ascii="Arial" w:hAnsi="Arial" w:cs="Arial"/>
          <w:b/>
        </w:rPr>
        <w:t xml:space="preserve"> </w:t>
      </w:r>
    </w:p>
    <w:p w14:paraId="12DC7023" w14:textId="24D8176F" w:rsidR="000471C3" w:rsidRPr="002C31D1" w:rsidRDefault="00965BB8" w:rsidP="002C31D1">
      <w:pPr>
        <w:spacing w:after="0" w:line="360" w:lineRule="auto"/>
        <w:rPr>
          <w:rFonts w:ascii="Arial" w:hAnsi="Arial" w:cs="Arial"/>
        </w:rPr>
      </w:pPr>
      <w:r w:rsidRPr="002C31D1">
        <w:rPr>
          <w:rFonts w:ascii="Arial" w:hAnsi="Arial" w:cs="Arial"/>
          <w:b/>
        </w:rPr>
        <w:t>M</w:t>
      </w:r>
      <w:r w:rsidR="002F2650" w:rsidRPr="002C31D1">
        <w:rPr>
          <w:rFonts w:ascii="Arial" w:hAnsi="Arial" w:cs="Arial"/>
          <w:b/>
        </w:rPr>
        <w:t xml:space="preserve">ünchen, </w:t>
      </w:r>
      <w:r w:rsidR="00A522A0" w:rsidRPr="002C31D1">
        <w:rPr>
          <w:rFonts w:ascii="Arial" w:hAnsi="Arial" w:cs="Arial"/>
          <w:b/>
        </w:rPr>
        <w:t>4</w:t>
      </w:r>
      <w:r w:rsidR="002F2650" w:rsidRPr="002C31D1">
        <w:rPr>
          <w:rFonts w:ascii="Arial" w:hAnsi="Arial" w:cs="Arial"/>
          <w:b/>
        </w:rPr>
        <w:t>.</w:t>
      </w:r>
      <w:r w:rsidR="000D70B7" w:rsidRPr="002C31D1">
        <w:rPr>
          <w:rFonts w:ascii="Arial" w:hAnsi="Arial" w:cs="Arial"/>
          <w:b/>
        </w:rPr>
        <w:t xml:space="preserve"> </w:t>
      </w:r>
      <w:r w:rsidR="00CF76E3" w:rsidRPr="002C31D1">
        <w:rPr>
          <w:rFonts w:ascii="Arial" w:hAnsi="Arial" w:cs="Arial"/>
          <w:b/>
        </w:rPr>
        <w:t>Juni</w:t>
      </w:r>
      <w:r w:rsidR="004F64C1" w:rsidRPr="002C31D1">
        <w:rPr>
          <w:rFonts w:ascii="Arial" w:hAnsi="Arial" w:cs="Arial"/>
          <w:b/>
        </w:rPr>
        <w:t xml:space="preserve"> </w:t>
      </w:r>
      <w:r w:rsidR="000D70B7" w:rsidRPr="002C31D1">
        <w:rPr>
          <w:rFonts w:ascii="Arial" w:hAnsi="Arial" w:cs="Arial"/>
          <w:b/>
        </w:rPr>
        <w:t xml:space="preserve">2019 </w:t>
      </w:r>
      <w:r w:rsidR="00102527" w:rsidRPr="002C31D1">
        <w:rPr>
          <w:rFonts w:ascii="Arial" w:hAnsi="Arial" w:cs="Arial"/>
        </w:rPr>
        <w:t>–</w:t>
      </w:r>
      <w:r w:rsidR="00957790" w:rsidRPr="002C31D1">
        <w:rPr>
          <w:rFonts w:ascii="Arial" w:hAnsi="Arial" w:cs="Arial"/>
        </w:rPr>
        <w:t xml:space="preserve"> </w:t>
      </w:r>
      <w:bookmarkStart w:id="0" w:name="_Hlk10036493"/>
      <w:r w:rsidR="002F2650" w:rsidRPr="002C31D1">
        <w:rPr>
          <w:rFonts w:ascii="Arial" w:hAnsi="Arial" w:cs="Arial"/>
        </w:rPr>
        <w:t xml:space="preserve">Das Europäische Patentamt (EPA) </w:t>
      </w:r>
      <w:r w:rsidR="00295C28" w:rsidRPr="002C31D1">
        <w:rPr>
          <w:rFonts w:ascii="Arial" w:hAnsi="Arial" w:cs="Arial"/>
        </w:rPr>
        <w:t>lädt die Öffentlichkeit ein,</w:t>
      </w:r>
      <w:r w:rsidR="002F2650" w:rsidRPr="002C31D1">
        <w:rPr>
          <w:rFonts w:ascii="Arial" w:hAnsi="Arial" w:cs="Arial"/>
        </w:rPr>
        <w:t xml:space="preserve"> </w:t>
      </w:r>
      <w:r w:rsidR="00B065B7" w:rsidRPr="002C31D1">
        <w:rPr>
          <w:rFonts w:ascii="Arial" w:hAnsi="Arial" w:cs="Arial"/>
        </w:rPr>
        <w:t xml:space="preserve">per Online-Voting zum Publikumspreis des Europäischen Erfinderpreises 2019 für </w:t>
      </w:r>
      <w:r w:rsidR="00295C28" w:rsidRPr="002C31D1">
        <w:rPr>
          <w:rFonts w:ascii="Arial" w:hAnsi="Arial" w:cs="Arial"/>
        </w:rPr>
        <w:t xml:space="preserve">ihren </w:t>
      </w:r>
      <w:r w:rsidR="00D20F37" w:rsidRPr="002C31D1">
        <w:rPr>
          <w:rFonts w:ascii="Arial" w:hAnsi="Arial" w:cs="Arial"/>
        </w:rPr>
        <w:t xml:space="preserve">Lieblingserfinder zu </w:t>
      </w:r>
      <w:r w:rsidR="00295C28" w:rsidRPr="002C31D1">
        <w:rPr>
          <w:rFonts w:ascii="Arial" w:hAnsi="Arial" w:cs="Arial"/>
        </w:rPr>
        <w:t>stimmen</w:t>
      </w:r>
      <w:r w:rsidR="00022769" w:rsidRPr="002C31D1">
        <w:rPr>
          <w:rFonts w:ascii="Arial" w:hAnsi="Arial" w:cs="Arial"/>
        </w:rPr>
        <w:t>:</w:t>
      </w:r>
      <w:r w:rsidR="002F2650" w:rsidRPr="002C31D1">
        <w:rPr>
          <w:rFonts w:ascii="Arial" w:hAnsi="Arial" w:cs="Arial"/>
        </w:rPr>
        <w:t xml:space="preserve"> </w:t>
      </w:r>
      <w:bookmarkEnd w:id="0"/>
      <w:r w:rsidR="00D10D8D" w:rsidRPr="002C31D1">
        <w:rPr>
          <w:rFonts w:ascii="Arial" w:hAnsi="Arial" w:cs="Arial"/>
        </w:rPr>
        <w:t>Zur Auswahl stehen die</w:t>
      </w:r>
      <w:r w:rsidR="00295C28" w:rsidRPr="002C31D1">
        <w:rPr>
          <w:rFonts w:ascii="Arial" w:hAnsi="Arial" w:cs="Arial"/>
        </w:rPr>
        <w:t xml:space="preserve"> </w:t>
      </w:r>
      <w:r w:rsidR="00D10D8D" w:rsidRPr="002C31D1">
        <w:rPr>
          <w:rFonts w:ascii="Arial" w:hAnsi="Arial" w:cs="Arial"/>
        </w:rPr>
        <w:t xml:space="preserve">15 nominierten </w:t>
      </w:r>
      <w:r w:rsidR="00DE4AD8" w:rsidRPr="002C31D1">
        <w:rPr>
          <w:rFonts w:ascii="Arial" w:hAnsi="Arial" w:cs="Arial"/>
        </w:rPr>
        <w:t>Erfinder</w:t>
      </w:r>
      <w:r w:rsidR="00D10D8D" w:rsidRPr="002C31D1">
        <w:rPr>
          <w:rFonts w:ascii="Arial" w:hAnsi="Arial" w:cs="Arial"/>
        </w:rPr>
        <w:t>innen</w:t>
      </w:r>
      <w:r w:rsidR="00DE4AD8" w:rsidRPr="002C31D1">
        <w:rPr>
          <w:rFonts w:ascii="Arial" w:hAnsi="Arial" w:cs="Arial"/>
        </w:rPr>
        <w:t>, Erfinder und Erfinder-Teams</w:t>
      </w:r>
      <w:r w:rsidR="00295C28" w:rsidRPr="002C31D1">
        <w:rPr>
          <w:rFonts w:ascii="Arial" w:hAnsi="Arial" w:cs="Arial"/>
        </w:rPr>
        <w:t xml:space="preserve"> aus </w:t>
      </w:r>
      <w:r w:rsidR="00D10D8D" w:rsidRPr="002C31D1">
        <w:rPr>
          <w:rFonts w:ascii="Arial" w:hAnsi="Arial" w:cs="Arial"/>
        </w:rPr>
        <w:t>den fünf Wettbewerbskategorie</w:t>
      </w:r>
      <w:r w:rsidR="00922D7A" w:rsidRPr="002C31D1">
        <w:rPr>
          <w:rFonts w:ascii="Arial" w:hAnsi="Arial" w:cs="Arial"/>
        </w:rPr>
        <w:t>.</w:t>
      </w:r>
      <w:r w:rsidR="00DE4AD8" w:rsidRPr="002C31D1">
        <w:rPr>
          <w:rFonts w:ascii="Arial" w:hAnsi="Arial" w:cs="Arial"/>
        </w:rPr>
        <w:t xml:space="preserve"> </w:t>
      </w:r>
      <w:r w:rsidR="004C443C" w:rsidRPr="002C31D1">
        <w:rPr>
          <w:rFonts w:ascii="Arial" w:hAnsi="Arial" w:cs="Arial"/>
        </w:rPr>
        <w:t>(</w:t>
      </w:r>
      <w:hyperlink r:id="rId14" w:history="1">
        <w:r w:rsidR="00312EAB" w:rsidRPr="002C31D1">
          <w:rPr>
            <w:rStyle w:val="Hyperlink"/>
            <w:rFonts w:ascii="Arial" w:hAnsi="Arial" w:cs="Arial"/>
          </w:rPr>
          <w:t>Vorstellung aller nominierten Finalisten</w:t>
        </w:r>
      </w:hyperlink>
      <w:bookmarkStart w:id="1" w:name="_GoBack"/>
      <w:bookmarkEnd w:id="1"/>
      <w:r w:rsidR="004C443C" w:rsidRPr="002C31D1">
        <w:rPr>
          <w:rFonts w:ascii="Arial" w:hAnsi="Arial" w:cs="Arial"/>
        </w:rPr>
        <w:t xml:space="preserve">). </w:t>
      </w:r>
      <w:r w:rsidR="00DE4AD8" w:rsidRPr="002C31D1">
        <w:rPr>
          <w:rFonts w:ascii="Arial" w:hAnsi="Arial" w:cs="Arial"/>
        </w:rPr>
        <w:t>Der Gewinner</w:t>
      </w:r>
      <w:r w:rsidR="007A34BF" w:rsidRPr="002C31D1">
        <w:rPr>
          <w:rFonts w:ascii="Arial" w:hAnsi="Arial" w:cs="Arial"/>
        </w:rPr>
        <w:t xml:space="preserve"> oder die Gewinnerin</w:t>
      </w:r>
      <w:r w:rsidR="00DE4AD8" w:rsidRPr="002C31D1">
        <w:rPr>
          <w:rFonts w:ascii="Arial" w:hAnsi="Arial" w:cs="Arial"/>
        </w:rPr>
        <w:t xml:space="preserve"> wird vom Europäischen Patentamt (EPA) </w:t>
      </w:r>
      <w:r w:rsidR="00D10D8D" w:rsidRPr="002C31D1">
        <w:rPr>
          <w:rFonts w:ascii="Arial" w:hAnsi="Arial" w:cs="Arial"/>
        </w:rPr>
        <w:t xml:space="preserve">auf </w:t>
      </w:r>
      <w:r w:rsidR="00DE4AD8" w:rsidRPr="002C31D1">
        <w:rPr>
          <w:rFonts w:ascii="Arial" w:hAnsi="Arial" w:cs="Arial"/>
        </w:rPr>
        <w:t xml:space="preserve">der </w:t>
      </w:r>
      <w:r w:rsidR="005238D6" w:rsidRPr="002C31D1">
        <w:rPr>
          <w:rFonts w:ascii="Arial" w:hAnsi="Arial" w:cs="Arial"/>
        </w:rPr>
        <w:t xml:space="preserve">Verleihung </w:t>
      </w:r>
      <w:r w:rsidR="00DE4AD8" w:rsidRPr="002C31D1">
        <w:rPr>
          <w:rFonts w:ascii="Arial" w:hAnsi="Arial" w:cs="Arial"/>
        </w:rPr>
        <w:t xml:space="preserve">des Europäischen Erfinderpreises am 20. Juni in Wien bekannt gegeben. </w:t>
      </w:r>
      <w:r w:rsidR="00AB1CE3" w:rsidRPr="002C31D1">
        <w:rPr>
          <w:rFonts w:ascii="Arial" w:hAnsi="Arial" w:cs="Arial"/>
        </w:rPr>
        <w:t>Der Festakt</w:t>
      </w:r>
      <w:r w:rsidR="00E631BB" w:rsidRPr="002C31D1">
        <w:rPr>
          <w:rFonts w:ascii="Arial" w:hAnsi="Arial" w:cs="Arial"/>
        </w:rPr>
        <w:t xml:space="preserve"> </w:t>
      </w:r>
      <w:r w:rsidR="00922D7A" w:rsidRPr="002C31D1">
        <w:rPr>
          <w:rFonts w:ascii="Arial" w:hAnsi="Arial" w:cs="Arial"/>
        </w:rPr>
        <w:t xml:space="preserve">wird </w:t>
      </w:r>
      <w:r w:rsidR="00E631BB" w:rsidRPr="002C31D1">
        <w:rPr>
          <w:rFonts w:ascii="Arial" w:hAnsi="Arial" w:cs="Arial"/>
        </w:rPr>
        <w:t xml:space="preserve">live </w:t>
      </w:r>
      <w:r w:rsidR="00D20F37" w:rsidRPr="002C31D1">
        <w:rPr>
          <w:rFonts w:ascii="Arial" w:hAnsi="Arial" w:cs="Arial"/>
        </w:rPr>
        <w:t>auf</w:t>
      </w:r>
      <w:r w:rsidR="00D20F37" w:rsidRPr="002C31D1">
        <w:rPr>
          <w:rFonts w:ascii="Arial" w:hAnsi="Arial" w:cs="Arial"/>
          <w:b/>
        </w:rPr>
        <w:t xml:space="preserve"> </w:t>
      </w:r>
      <w:hyperlink r:id="rId15" w:history="1">
        <w:r w:rsidR="00E631BB" w:rsidRPr="002C31D1">
          <w:rPr>
            <w:rStyle w:val="Hyperlink"/>
            <w:rFonts w:ascii="Arial" w:hAnsi="Arial" w:cs="Arial"/>
          </w:rPr>
          <w:t>Innovation TV</w:t>
        </w:r>
      </w:hyperlink>
      <w:r w:rsidR="00E631BB" w:rsidRPr="002C31D1">
        <w:rPr>
          <w:rFonts w:ascii="Arial" w:hAnsi="Arial" w:cs="Arial"/>
        </w:rPr>
        <w:t xml:space="preserve"> und auf der EPA-</w:t>
      </w:r>
      <w:hyperlink r:id="rId16" w:history="1">
        <w:r w:rsidR="00E631BB" w:rsidRPr="002C31D1">
          <w:rPr>
            <w:rStyle w:val="Hyperlink"/>
            <w:rFonts w:ascii="Arial" w:hAnsi="Arial" w:cs="Arial"/>
          </w:rPr>
          <w:t>Facebook</w:t>
        </w:r>
      </w:hyperlink>
      <w:r w:rsidR="00E631BB" w:rsidRPr="002C31D1">
        <w:rPr>
          <w:rFonts w:ascii="Arial" w:hAnsi="Arial" w:cs="Arial"/>
        </w:rPr>
        <w:t xml:space="preserve">-Seite </w:t>
      </w:r>
      <w:r w:rsidR="00922D7A" w:rsidRPr="002C31D1">
        <w:rPr>
          <w:rFonts w:ascii="Arial" w:hAnsi="Arial" w:cs="Arial"/>
        </w:rPr>
        <w:t>übertragen</w:t>
      </w:r>
      <w:r w:rsidR="00E631BB" w:rsidRPr="002C31D1">
        <w:rPr>
          <w:rFonts w:ascii="Arial" w:hAnsi="Arial" w:cs="Arial"/>
        </w:rPr>
        <w:t>.</w:t>
      </w:r>
      <w:r w:rsidR="002810E4" w:rsidRPr="002C31D1">
        <w:rPr>
          <w:rFonts w:ascii="Arial" w:hAnsi="Arial" w:cs="Arial"/>
        </w:rPr>
        <w:t xml:space="preserve"> </w:t>
      </w:r>
    </w:p>
    <w:p w14:paraId="2DC6A93C" w14:textId="77777777" w:rsidR="000D33DC" w:rsidRPr="002C31D1" w:rsidRDefault="000D33DC" w:rsidP="002C31D1">
      <w:pPr>
        <w:spacing w:after="0" w:line="360" w:lineRule="auto"/>
        <w:rPr>
          <w:rFonts w:ascii="Arial" w:hAnsi="Arial" w:cs="Arial"/>
        </w:rPr>
      </w:pPr>
    </w:p>
    <w:p w14:paraId="54B30E13" w14:textId="34A81FB0" w:rsidR="00E631BB" w:rsidRDefault="00E631BB" w:rsidP="002C31D1">
      <w:pPr>
        <w:spacing w:after="0" w:line="360" w:lineRule="auto"/>
        <w:rPr>
          <w:rFonts w:ascii="Arial" w:hAnsi="Arial" w:cs="Arial"/>
          <w:color w:val="222222"/>
        </w:rPr>
      </w:pPr>
      <w:r w:rsidRPr="002C31D1">
        <w:rPr>
          <w:rFonts w:ascii="Arial" w:hAnsi="Arial" w:cs="Arial"/>
        </w:rPr>
        <w:t>Der Europäische Erfinderpreis wird jährlich vom EPA</w:t>
      </w:r>
      <w:r w:rsidR="007A34BF" w:rsidRPr="002C31D1">
        <w:rPr>
          <w:rFonts w:ascii="Arial" w:hAnsi="Arial" w:cs="Arial"/>
        </w:rPr>
        <w:t xml:space="preserve"> verliehen</w:t>
      </w:r>
      <w:r w:rsidR="00D10D8D" w:rsidRPr="002C31D1">
        <w:rPr>
          <w:rFonts w:ascii="Arial" w:hAnsi="Arial" w:cs="Arial"/>
        </w:rPr>
        <w:t xml:space="preserve"> und ehrt</w:t>
      </w:r>
      <w:r w:rsidRPr="002C31D1">
        <w:rPr>
          <w:rFonts w:ascii="Arial" w:hAnsi="Arial" w:cs="Arial"/>
        </w:rPr>
        <w:t xml:space="preserve"> außergewöhnliche Erfinder, deren Kreativität und</w:t>
      </w:r>
      <w:r w:rsidR="00022769" w:rsidRPr="002C31D1">
        <w:rPr>
          <w:rFonts w:ascii="Arial" w:hAnsi="Arial" w:cs="Arial"/>
        </w:rPr>
        <w:t xml:space="preserve"> Genius</w:t>
      </w:r>
      <w:r w:rsidRPr="002C31D1">
        <w:rPr>
          <w:rFonts w:ascii="Arial" w:hAnsi="Arial" w:cs="Arial"/>
        </w:rPr>
        <w:t xml:space="preserve"> das Leben von Menschen auf der ganzen Welt verbessert </w:t>
      </w:r>
      <w:r w:rsidR="00D10D8D" w:rsidRPr="002C31D1">
        <w:rPr>
          <w:rFonts w:ascii="Arial" w:hAnsi="Arial" w:cs="Arial"/>
        </w:rPr>
        <w:t>hat</w:t>
      </w:r>
      <w:r w:rsidRPr="002C31D1">
        <w:rPr>
          <w:rFonts w:ascii="Arial" w:hAnsi="Arial" w:cs="Arial"/>
        </w:rPr>
        <w:t xml:space="preserve">. </w:t>
      </w:r>
      <w:r w:rsidR="007A34BF" w:rsidRPr="002C31D1">
        <w:rPr>
          <w:rFonts w:ascii="Arial" w:hAnsi="Arial" w:cs="Arial"/>
          <w:color w:val="222222"/>
        </w:rPr>
        <w:t>D</w:t>
      </w:r>
      <w:r w:rsidRPr="002C31D1">
        <w:rPr>
          <w:rFonts w:ascii="Arial" w:hAnsi="Arial" w:cs="Arial"/>
          <w:color w:val="222222"/>
        </w:rPr>
        <w:t>ie Gewinner</w:t>
      </w:r>
      <w:r w:rsidR="007A34BF" w:rsidRPr="002C31D1">
        <w:rPr>
          <w:rFonts w:ascii="Arial" w:hAnsi="Arial" w:cs="Arial"/>
          <w:color w:val="222222"/>
        </w:rPr>
        <w:t xml:space="preserve"> der</w:t>
      </w:r>
      <w:r w:rsidR="00F02719" w:rsidRPr="002C31D1">
        <w:rPr>
          <w:rFonts w:ascii="Arial" w:hAnsi="Arial" w:cs="Arial"/>
          <w:color w:val="222222"/>
        </w:rPr>
        <w:t xml:space="preserve"> </w:t>
      </w:r>
      <w:r w:rsidRPr="002C31D1">
        <w:rPr>
          <w:rFonts w:ascii="Arial" w:hAnsi="Arial" w:cs="Arial"/>
          <w:color w:val="222222"/>
        </w:rPr>
        <w:t>fünf Kategorien</w:t>
      </w:r>
      <w:r w:rsidR="005B079C" w:rsidRPr="002C31D1">
        <w:rPr>
          <w:rFonts w:ascii="Arial" w:hAnsi="Arial" w:cs="Arial"/>
          <w:color w:val="222222"/>
        </w:rPr>
        <w:t xml:space="preserve"> </w:t>
      </w:r>
      <w:r w:rsidRPr="002C31D1">
        <w:rPr>
          <w:rFonts w:ascii="Arial" w:hAnsi="Arial" w:cs="Arial"/>
          <w:color w:val="222222"/>
        </w:rPr>
        <w:t xml:space="preserve">– Industrie, Forschung, Nicht-EPO-Staaten, KMU (Kleine und mittlere Unternehmen) und Lebenswerk – </w:t>
      </w:r>
      <w:r w:rsidR="007A34BF" w:rsidRPr="002C31D1">
        <w:rPr>
          <w:rFonts w:ascii="Arial" w:hAnsi="Arial" w:cs="Arial"/>
          <w:color w:val="222222"/>
        </w:rPr>
        <w:t xml:space="preserve">werden </w:t>
      </w:r>
      <w:r w:rsidRPr="002C31D1">
        <w:rPr>
          <w:rFonts w:ascii="Arial" w:hAnsi="Arial" w:cs="Arial"/>
          <w:color w:val="222222"/>
        </w:rPr>
        <w:t xml:space="preserve">von einer unabhängigen internationalen </w:t>
      </w:r>
      <w:hyperlink r:id="rId17" w:history="1">
        <w:r w:rsidRPr="002C31D1">
          <w:rPr>
            <w:rStyle w:val="Hyperlink"/>
            <w:rFonts w:ascii="Arial" w:hAnsi="Arial" w:cs="Arial"/>
          </w:rPr>
          <w:t>Jury</w:t>
        </w:r>
      </w:hyperlink>
      <w:r w:rsidRPr="002C31D1">
        <w:rPr>
          <w:rFonts w:ascii="Arial" w:hAnsi="Arial" w:cs="Arial"/>
          <w:color w:val="222222"/>
        </w:rPr>
        <w:t xml:space="preserve"> </w:t>
      </w:r>
      <w:r w:rsidR="00AA7DE7" w:rsidRPr="002C31D1">
        <w:rPr>
          <w:rFonts w:ascii="Arial" w:hAnsi="Arial" w:cs="Arial"/>
          <w:color w:val="222222"/>
        </w:rPr>
        <w:t>aus</w:t>
      </w:r>
      <w:r w:rsidR="00B66C10" w:rsidRPr="002C31D1">
        <w:rPr>
          <w:rFonts w:ascii="Arial" w:hAnsi="Arial" w:cs="Arial"/>
          <w:color w:val="222222"/>
        </w:rPr>
        <w:t xml:space="preserve"> E</w:t>
      </w:r>
      <w:r w:rsidRPr="002C31D1">
        <w:rPr>
          <w:rFonts w:ascii="Arial" w:hAnsi="Arial" w:cs="Arial"/>
          <w:color w:val="222222"/>
        </w:rPr>
        <w:t xml:space="preserve">xperten </w:t>
      </w:r>
      <w:r w:rsidR="00922D7A" w:rsidRPr="002C31D1">
        <w:rPr>
          <w:rFonts w:ascii="Arial" w:hAnsi="Arial" w:cs="Arial"/>
          <w:color w:val="222222"/>
        </w:rPr>
        <w:t>im Bereich</w:t>
      </w:r>
      <w:r w:rsidR="00B66C10" w:rsidRPr="002C31D1">
        <w:rPr>
          <w:rFonts w:ascii="Arial" w:hAnsi="Arial" w:cs="Arial"/>
          <w:color w:val="222222"/>
        </w:rPr>
        <w:t xml:space="preserve"> In</w:t>
      </w:r>
      <w:r w:rsidR="009F2B08" w:rsidRPr="002C31D1">
        <w:rPr>
          <w:rFonts w:ascii="Arial" w:hAnsi="Arial" w:cs="Arial"/>
          <w:color w:val="222222"/>
        </w:rPr>
        <w:t>novation</w:t>
      </w:r>
      <w:r w:rsidR="00922D7A" w:rsidRPr="002C31D1">
        <w:rPr>
          <w:rFonts w:ascii="Arial" w:hAnsi="Arial" w:cs="Arial"/>
          <w:color w:val="222222"/>
        </w:rPr>
        <w:t>en</w:t>
      </w:r>
      <w:r w:rsidR="009F2B08" w:rsidRPr="002C31D1">
        <w:rPr>
          <w:rFonts w:ascii="Arial" w:hAnsi="Arial" w:cs="Arial"/>
          <w:color w:val="222222"/>
        </w:rPr>
        <w:t xml:space="preserve"> </w:t>
      </w:r>
      <w:r w:rsidRPr="002C31D1">
        <w:rPr>
          <w:rFonts w:ascii="Arial" w:hAnsi="Arial" w:cs="Arial"/>
          <w:color w:val="222222"/>
        </w:rPr>
        <w:t>ausgewählt</w:t>
      </w:r>
      <w:r w:rsidR="009F2B08" w:rsidRPr="002C31D1">
        <w:rPr>
          <w:rFonts w:ascii="Arial" w:hAnsi="Arial" w:cs="Arial"/>
          <w:color w:val="222222"/>
        </w:rPr>
        <w:t xml:space="preserve">. Wer den Publikumspreis </w:t>
      </w:r>
      <w:r w:rsidR="00922D7A" w:rsidRPr="002C31D1">
        <w:rPr>
          <w:rFonts w:ascii="Arial" w:hAnsi="Arial" w:cs="Arial"/>
          <w:color w:val="222222"/>
        </w:rPr>
        <w:t>bei</w:t>
      </w:r>
      <w:r w:rsidR="009F2B08" w:rsidRPr="002C31D1">
        <w:rPr>
          <w:rFonts w:ascii="Arial" w:hAnsi="Arial" w:cs="Arial"/>
          <w:color w:val="222222"/>
        </w:rPr>
        <w:t xml:space="preserve"> der Galaveranstaltung erhält, entscheidet allein </w:t>
      </w:r>
      <w:r w:rsidR="00D20F37" w:rsidRPr="002C31D1">
        <w:rPr>
          <w:rFonts w:ascii="Arial" w:hAnsi="Arial" w:cs="Arial"/>
          <w:color w:val="222222"/>
        </w:rPr>
        <w:t>die Öffentlichkeit</w:t>
      </w:r>
      <w:r w:rsidRPr="002C31D1">
        <w:rPr>
          <w:rFonts w:ascii="Arial" w:hAnsi="Arial" w:cs="Arial"/>
          <w:color w:val="222222"/>
        </w:rPr>
        <w:t>.</w:t>
      </w:r>
    </w:p>
    <w:p w14:paraId="1F82BBB1" w14:textId="77777777" w:rsidR="002C31D1" w:rsidRPr="002C31D1" w:rsidRDefault="002C31D1" w:rsidP="002C31D1">
      <w:pPr>
        <w:spacing w:after="0" w:line="360" w:lineRule="auto"/>
        <w:rPr>
          <w:rFonts w:ascii="Arial" w:hAnsi="Arial" w:cs="Arial"/>
          <w:color w:val="222222"/>
        </w:rPr>
      </w:pPr>
    </w:p>
    <w:p w14:paraId="0436575E" w14:textId="1BD0AEB1" w:rsidR="00E631BB" w:rsidRPr="002C31D1" w:rsidRDefault="00E631BB" w:rsidP="002C31D1">
      <w:pPr>
        <w:shd w:val="clear" w:color="auto" w:fill="FFFFFF"/>
        <w:spacing w:after="0" w:line="360" w:lineRule="auto"/>
        <w:rPr>
          <w:rFonts w:ascii="Arial" w:hAnsi="Arial" w:cs="Arial"/>
        </w:rPr>
      </w:pPr>
      <w:r w:rsidRPr="002C31D1">
        <w:rPr>
          <w:rFonts w:ascii="Arial" w:hAnsi="Arial" w:cs="Arial"/>
        </w:rPr>
        <w:t xml:space="preserve">Mitmachen ist einfach: Jeder kann auf </w:t>
      </w:r>
      <w:hyperlink r:id="rId18" w:history="1">
        <w:r w:rsidRPr="002C31D1">
          <w:rPr>
            <w:rFonts w:ascii="Arial" w:hAnsi="Arial" w:cs="Arial"/>
            <w:color w:val="0000FF"/>
            <w:u w:val="single"/>
          </w:rPr>
          <w:t>https://popular-prize.epo.org/de/</w:t>
        </w:r>
      </w:hyperlink>
      <w:r w:rsidRPr="002C31D1">
        <w:rPr>
          <w:rFonts w:ascii="Arial" w:hAnsi="Arial" w:cs="Arial"/>
        </w:rPr>
        <w:t xml:space="preserve"> bis zum 16. Juni </w:t>
      </w:r>
      <w:r w:rsidR="00393E3A" w:rsidRPr="002C31D1">
        <w:rPr>
          <w:rFonts w:ascii="Arial" w:hAnsi="Arial" w:cs="Arial"/>
        </w:rPr>
        <w:t>online abstimmen</w:t>
      </w:r>
      <w:r w:rsidRPr="002C31D1">
        <w:rPr>
          <w:rFonts w:ascii="Arial" w:hAnsi="Arial" w:cs="Arial"/>
        </w:rPr>
        <w:t xml:space="preserve">. </w:t>
      </w:r>
      <w:r w:rsidR="003A0826" w:rsidRPr="002C31D1">
        <w:rPr>
          <w:rFonts w:ascii="Arial" w:hAnsi="Arial" w:cs="Arial"/>
        </w:rPr>
        <w:t>Die</w:t>
      </w:r>
      <w:r w:rsidRPr="002C31D1">
        <w:rPr>
          <w:rFonts w:ascii="Arial" w:hAnsi="Arial" w:cs="Arial"/>
        </w:rPr>
        <w:t xml:space="preserve"> 15 Finalisten und ihre Erfindungen</w:t>
      </w:r>
      <w:r w:rsidR="009F2B08" w:rsidRPr="002C31D1">
        <w:rPr>
          <w:rFonts w:ascii="Arial" w:hAnsi="Arial" w:cs="Arial"/>
        </w:rPr>
        <w:t xml:space="preserve"> werden</w:t>
      </w:r>
      <w:r w:rsidRPr="002C31D1">
        <w:rPr>
          <w:rFonts w:ascii="Arial" w:hAnsi="Arial" w:cs="Arial"/>
        </w:rPr>
        <w:t xml:space="preserve"> auf </w:t>
      </w:r>
      <w:r w:rsidR="009F2B08" w:rsidRPr="002C31D1">
        <w:rPr>
          <w:rFonts w:ascii="Arial" w:hAnsi="Arial" w:cs="Arial"/>
        </w:rPr>
        <w:t>der</w:t>
      </w:r>
      <w:r w:rsidRPr="002C31D1">
        <w:rPr>
          <w:rFonts w:ascii="Arial" w:hAnsi="Arial" w:cs="Arial"/>
        </w:rPr>
        <w:t xml:space="preserve"> </w:t>
      </w:r>
      <w:r w:rsidR="00810737" w:rsidRPr="002C31D1">
        <w:rPr>
          <w:rFonts w:ascii="Arial" w:hAnsi="Arial" w:cs="Arial"/>
        </w:rPr>
        <w:t>EPA-</w:t>
      </w:r>
      <w:hyperlink r:id="rId19" w:tooltip="The finalists" w:history="1">
        <w:r w:rsidR="00AB1CE3" w:rsidRPr="002C31D1">
          <w:rPr>
            <w:rStyle w:val="Hyperlink"/>
            <w:rFonts w:ascii="Arial" w:hAnsi="Arial" w:cs="Arial"/>
          </w:rPr>
          <w:t>W</w:t>
        </w:r>
        <w:r w:rsidR="00781AF6" w:rsidRPr="002C31D1">
          <w:rPr>
            <w:rStyle w:val="Hyperlink"/>
            <w:rFonts w:ascii="Arial" w:hAnsi="Arial" w:cs="Arial"/>
          </w:rPr>
          <w:t>ebs</w:t>
        </w:r>
        <w:r w:rsidR="00AB1CE3" w:rsidRPr="002C31D1">
          <w:rPr>
            <w:rStyle w:val="Hyperlink"/>
            <w:rFonts w:ascii="Arial" w:hAnsi="Arial" w:cs="Arial"/>
          </w:rPr>
          <w:t>e</w:t>
        </w:r>
        <w:r w:rsidR="00781AF6" w:rsidRPr="002C31D1">
          <w:rPr>
            <w:rStyle w:val="Hyperlink"/>
            <w:rFonts w:ascii="Arial" w:hAnsi="Arial" w:cs="Arial"/>
          </w:rPr>
          <w:t>ite</w:t>
        </w:r>
      </w:hyperlink>
      <w:r w:rsidR="00781AF6" w:rsidRPr="002C31D1">
        <w:rPr>
          <w:rFonts w:ascii="Arial" w:hAnsi="Arial" w:cs="Arial"/>
        </w:rPr>
        <w:t xml:space="preserve"> </w:t>
      </w:r>
      <w:r w:rsidR="00810737" w:rsidRPr="002C31D1">
        <w:rPr>
          <w:rFonts w:ascii="Arial" w:hAnsi="Arial" w:cs="Arial"/>
        </w:rPr>
        <w:lastRenderedPageBreak/>
        <w:t>vorgestellt</w:t>
      </w:r>
      <w:r w:rsidR="009F2B08" w:rsidRPr="002C31D1">
        <w:rPr>
          <w:rFonts w:ascii="Arial" w:hAnsi="Arial" w:cs="Arial"/>
        </w:rPr>
        <w:t xml:space="preserve">, damit </w:t>
      </w:r>
      <w:r w:rsidR="00810737" w:rsidRPr="002C31D1">
        <w:rPr>
          <w:rFonts w:ascii="Arial" w:hAnsi="Arial" w:cs="Arial"/>
        </w:rPr>
        <w:t xml:space="preserve">sich </w:t>
      </w:r>
      <w:r w:rsidR="009F2B08" w:rsidRPr="002C31D1">
        <w:rPr>
          <w:rFonts w:ascii="Arial" w:hAnsi="Arial" w:cs="Arial"/>
        </w:rPr>
        <w:t xml:space="preserve">die Öffentlichkeit </w:t>
      </w:r>
      <w:r w:rsidR="00810737" w:rsidRPr="002C31D1">
        <w:rPr>
          <w:rFonts w:ascii="Arial" w:hAnsi="Arial" w:cs="Arial"/>
        </w:rPr>
        <w:t xml:space="preserve">für </w:t>
      </w:r>
      <w:r w:rsidR="009F2B08" w:rsidRPr="002C31D1">
        <w:rPr>
          <w:rFonts w:ascii="Arial" w:hAnsi="Arial" w:cs="Arial"/>
        </w:rPr>
        <w:t xml:space="preserve">ihren Favoriten </w:t>
      </w:r>
      <w:r w:rsidR="00810737" w:rsidRPr="002C31D1">
        <w:rPr>
          <w:rFonts w:ascii="Arial" w:hAnsi="Arial" w:cs="Arial"/>
        </w:rPr>
        <w:t>entscheiden</w:t>
      </w:r>
      <w:r w:rsidR="009F2B08" w:rsidRPr="002C31D1">
        <w:rPr>
          <w:rFonts w:ascii="Arial" w:hAnsi="Arial" w:cs="Arial"/>
        </w:rPr>
        <w:t xml:space="preserve"> kann</w:t>
      </w:r>
      <w:r w:rsidRPr="002C31D1">
        <w:rPr>
          <w:rFonts w:ascii="Arial" w:hAnsi="Arial" w:cs="Arial"/>
        </w:rPr>
        <w:t>.</w:t>
      </w:r>
      <w:r w:rsidR="00781AF6" w:rsidRPr="002C31D1">
        <w:rPr>
          <w:rFonts w:ascii="Arial" w:hAnsi="Arial" w:cs="Arial"/>
        </w:rPr>
        <w:t xml:space="preserve"> </w:t>
      </w:r>
      <w:r w:rsidR="00474D6B" w:rsidRPr="002C31D1">
        <w:rPr>
          <w:rFonts w:ascii="Arial" w:hAnsi="Arial" w:cs="Arial"/>
        </w:rPr>
        <w:t>Darüber</w:t>
      </w:r>
      <w:r w:rsidR="00ED0096" w:rsidRPr="002C31D1">
        <w:rPr>
          <w:rFonts w:ascii="Arial" w:hAnsi="Arial" w:cs="Arial"/>
        </w:rPr>
        <w:t xml:space="preserve"> </w:t>
      </w:r>
      <w:r w:rsidR="00474D6B" w:rsidRPr="002C31D1">
        <w:rPr>
          <w:rFonts w:ascii="Arial" w:hAnsi="Arial" w:cs="Arial"/>
        </w:rPr>
        <w:t xml:space="preserve">hinaus nimmt jeder </w:t>
      </w:r>
      <w:r w:rsidRPr="002C31D1">
        <w:rPr>
          <w:rFonts w:ascii="Arial" w:hAnsi="Arial" w:cs="Arial"/>
        </w:rPr>
        <w:t>Teilnehmer</w:t>
      </w:r>
      <w:r w:rsidR="008722BC" w:rsidRPr="002C31D1">
        <w:rPr>
          <w:rFonts w:ascii="Arial" w:hAnsi="Arial" w:cs="Arial"/>
        </w:rPr>
        <w:t xml:space="preserve"> der Abstimmung</w:t>
      </w:r>
      <w:r w:rsidRPr="002C31D1">
        <w:rPr>
          <w:rFonts w:ascii="Arial" w:hAnsi="Arial" w:cs="Arial"/>
        </w:rPr>
        <w:t xml:space="preserve"> </w:t>
      </w:r>
      <w:r w:rsidR="006C1D8A" w:rsidRPr="002C31D1">
        <w:rPr>
          <w:rFonts w:ascii="Arial" w:hAnsi="Arial" w:cs="Arial"/>
        </w:rPr>
        <w:t xml:space="preserve">an einer </w:t>
      </w:r>
      <w:r w:rsidR="00810737" w:rsidRPr="002C31D1">
        <w:rPr>
          <w:rFonts w:ascii="Arial" w:hAnsi="Arial" w:cs="Arial"/>
        </w:rPr>
        <w:t xml:space="preserve">Verlosung </w:t>
      </w:r>
      <w:r w:rsidR="006C1D8A" w:rsidRPr="002C31D1">
        <w:rPr>
          <w:rFonts w:ascii="Arial" w:hAnsi="Arial" w:cs="Arial"/>
        </w:rPr>
        <w:t>teil und ha</w:t>
      </w:r>
      <w:r w:rsidR="00474D6B" w:rsidRPr="002C31D1">
        <w:rPr>
          <w:rFonts w:ascii="Arial" w:hAnsi="Arial" w:cs="Arial"/>
        </w:rPr>
        <w:t>t</w:t>
      </w:r>
      <w:r w:rsidR="006C1D8A" w:rsidRPr="002C31D1">
        <w:rPr>
          <w:rFonts w:ascii="Arial" w:hAnsi="Arial" w:cs="Arial"/>
        </w:rPr>
        <w:t xml:space="preserve"> </w:t>
      </w:r>
      <w:r w:rsidRPr="002C31D1">
        <w:rPr>
          <w:rFonts w:ascii="Arial" w:hAnsi="Arial" w:cs="Arial"/>
        </w:rPr>
        <w:t xml:space="preserve">die Chance </w:t>
      </w:r>
      <w:r w:rsidR="00474D6B" w:rsidRPr="002C31D1">
        <w:rPr>
          <w:rFonts w:ascii="Arial" w:hAnsi="Arial" w:cs="Arial"/>
        </w:rPr>
        <w:t>ein</w:t>
      </w:r>
      <w:r w:rsidR="00ED4D97" w:rsidRPr="002C31D1">
        <w:rPr>
          <w:rFonts w:ascii="Arial" w:hAnsi="Arial" w:cs="Arial"/>
        </w:rPr>
        <w:t xml:space="preserve"> </w:t>
      </w:r>
      <w:r w:rsidRPr="002C31D1">
        <w:rPr>
          <w:rFonts w:ascii="Arial" w:hAnsi="Arial" w:cs="Arial"/>
        </w:rPr>
        <w:t>innovative</w:t>
      </w:r>
      <w:r w:rsidR="00474D6B" w:rsidRPr="002C31D1">
        <w:rPr>
          <w:rFonts w:ascii="Arial" w:hAnsi="Arial" w:cs="Arial"/>
        </w:rPr>
        <w:t>s</w:t>
      </w:r>
      <w:r w:rsidRPr="002C31D1">
        <w:rPr>
          <w:rFonts w:ascii="Arial" w:hAnsi="Arial" w:cs="Arial"/>
        </w:rPr>
        <w:t xml:space="preserve"> </w:t>
      </w:r>
      <w:r w:rsidR="00474D6B" w:rsidRPr="002C31D1">
        <w:rPr>
          <w:rFonts w:ascii="Arial" w:hAnsi="Arial" w:cs="Arial"/>
        </w:rPr>
        <w:t>Gerät zu gewinnen</w:t>
      </w:r>
      <w:r w:rsidRPr="002C31D1">
        <w:rPr>
          <w:rFonts w:ascii="Arial" w:hAnsi="Arial" w:cs="Arial"/>
        </w:rPr>
        <w:t xml:space="preserve">: </w:t>
      </w:r>
      <w:r w:rsidR="00781AF6" w:rsidRPr="002C31D1">
        <w:rPr>
          <w:rFonts w:ascii="Arial" w:hAnsi="Arial" w:cs="Arial"/>
        </w:rPr>
        <w:t>In diesem Jahr werden 15 Klimaanlagen verlost</w:t>
      </w:r>
      <w:r w:rsidR="00771928" w:rsidRPr="002C31D1">
        <w:rPr>
          <w:rFonts w:ascii="Arial" w:hAnsi="Arial" w:cs="Arial"/>
        </w:rPr>
        <w:t>, die die Luft</w:t>
      </w:r>
      <w:r w:rsidR="00C93A1D" w:rsidRPr="002C31D1">
        <w:rPr>
          <w:rFonts w:ascii="Arial" w:hAnsi="Arial" w:cs="Arial"/>
        </w:rPr>
        <w:t xml:space="preserve"> </w:t>
      </w:r>
      <w:r w:rsidR="00771928" w:rsidRPr="002C31D1">
        <w:rPr>
          <w:rFonts w:ascii="Arial" w:hAnsi="Arial" w:cs="Arial"/>
        </w:rPr>
        <w:t xml:space="preserve">auf nachhaltige und gesunde Weise </w:t>
      </w:r>
      <w:r w:rsidR="00C93A1D" w:rsidRPr="002C31D1">
        <w:rPr>
          <w:rFonts w:ascii="Arial" w:hAnsi="Arial" w:cs="Arial"/>
        </w:rPr>
        <w:t xml:space="preserve">befeuchten, reinigen und kühlen. </w:t>
      </w:r>
      <w:r w:rsidRPr="002C31D1">
        <w:rPr>
          <w:rFonts w:ascii="Arial" w:hAnsi="Arial" w:cs="Arial"/>
        </w:rPr>
        <w:t xml:space="preserve">Bis zum Ende des Votings ist </w:t>
      </w:r>
      <w:r w:rsidR="00474D6B" w:rsidRPr="002C31D1">
        <w:rPr>
          <w:rFonts w:ascii="Arial" w:hAnsi="Arial" w:cs="Arial"/>
        </w:rPr>
        <w:t>pro Teilnehmer</w:t>
      </w:r>
      <w:r w:rsidRPr="002C31D1">
        <w:rPr>
          <w:rFonts w:ascii="Arial" w:hAnsi="Arial" w:cs="Arial"/>
        </w:rPr>
        <w:t xml:space="preserve"> </w:t>
      </w:r>
      <w:r w:rsidR="00D20F37" w:rsidRPr="002C31D1">
        <w:rPr>
          <w:rFonts w:ascii="Arial" w:hAnsi="Arial" w:cs="Arial"/>
        </w:rPr>
        <w:t xml:space="preserve">eine Stimmabgabe </w:t>
      </w:r>
      <w:r w:rsidRPr="002C31D1">
        <w:rPr>
          <w:rFonts w:ascii="Arial" w:hAnsi="Arial" w:cs="Arial"/>
        </w:rPr>
        <w:t>alle 24 Stunden möglich.</w:t>
      </w:r>
    </w:p>
    <w:p w14:paraId="162BD713" w14:textId="77777777" w:rsidR="002C31D1" w:rsidRDefault="002C31D1" w:rsidP="002C31D1">
      <w:pPr>
        <w:shd w:val="clear" w:color="auto" w:fill="FFFFFF"/>
        <w:spacing w:after="0" w:line="360" w:lineRule="auto"/>
        <w:rPr>
          <w:rFonts w:ascii="Arial" w:hAnsi="Arial" w:cs="Arial"/>
        </w:rPr>
      </w:pPr>
    </w:p>
    <w:p w14:paraId="506F8463" w14:textId="521EFB84" w:rsidR="00EA3087" w:rsidRDefault="00781AF6" w:rsidP="002C31D1">
      <w:pPr>
        <w:shd w:val="clear" w:color="auto" w:fill="FFFFFF"/>
        <w:spacing w:after="0" w:line="360" w:lineRule="auto"/>
        <w:rPr>
          <w:rFonts w:ascii="Arial" w:hAnsi="Arial" w:cs="Arial"/>
        </w:rPr>
      </w:pPr>
      <w:r w:rsidRPr="002C31D1">
        <w:rPr>
          <w:rFonts w:ascii="Arial" w:hAnsi="Arial" w:cs="Arial"/>
        </w:rPr>
        <w:t xml:space="preserve">Die Finalisten des Europäischen Erfinderpreises 2019 kommen aus 12 Ländern: </w:t>
      </w:r>
      <w:r w:rsidR="009F2B08" w:rsidRPr="002C31D1">
        <w:rPr>
          <w:rFonts w:ascii="Arial" w:hAnsi="Arial" w:cs="Arial"/>
        </w:rPr>
        <w:t>Deutschland</w:t>
      </w:r>
      <w:r w:rsidRPr="002C31D1">
        <w:rPr>
          <w:rFonts w:ascii="Arial" w:hAnsi="Arial" w:cs="Arial"/>
        </w:rPr>
        <w:t xml:space="preserve">, Frankreich, </w:t>
      </w:r>
      <w:r w:rsidR="009F2B08" w:rsidRPr="002C31D1">
        <w:rPr>
          <w:rFonts w:ascii="Arial" w:hAnsi="Arial" w:cs="Arial"/>
        </w:rPr>
        <w:t xml:space="preserve">Großbritannien, </w:t>
      </w:r>
      <w:r w:rsidRPr="002C31D1">
        <w:rPr>
          <w:rFonts w:ascii="Arial" w:hAnsi="Arial" w:cs="Arial"/>
        </w:rPr>
        <w:t xml:space="preserve">Israel, Italien, Japan, den Niederlanden, Norwegen, </w:t>
      </w:r>
      <w:r w:rsidR="009F2B08" w:rsidRPr="002C31D1">
        <w:rPr>
          <w:rFonts w:ascii="Arial" w:hAnsi="Arial" w:cs="Arial"/>
        </w:rPr>
        <w:t>Österreich</w:t>
      </w:r>
      <w:r w:rsidR="00C93A1D" w:rsidRPr="002C31D1">
        <w:rPr>
          <w:rFonts w:ascii="Arial" w:hAnsi="Arial" w:cs="Arial"/>
        </w:rPr>
        <w:t>,</w:t>
      </w:r>
      <w:r w:rsidR="009F2B08" w:rsidRPr="002C31D1">
        <w:rPr>
          <w:rFonts w:ascii="Arial" w:hAnsi="Arial" w:cs="Arial"/>
        </w:rPr>
        <w:t xml:space="preserve"> </w:t>
      </w:r>
      <w:r w:rsidRPr="002C31D1">
        <w:rPr>
          <w:rFonts w:ascii="Arial" w:hAnsi="Arial" w:cs="Arial"/>
        </w:rPr>
        <w:t xml:space="preserve">Polen, Spanien und den USA. </w:t>
      </w:r>
    </w:p>
    <w:p w14:paraId="7567476B" w14:textId="77777777" w:rsidR="002C31D1" w:rsidRPr="002C31D1" w:rsidRDefault="002C31D1" w:rsidP="002C31D1">
      <w:pPr>
        <w:shd w:val="clear" w:color="auto" w:fill="FFFFFF"/>
        <w:spacing w:after="0" w:line="360" w:lineRule="auto"/>
        <w:rPr>
          <w:rFonts w:ascii="Arial" w:eastAsia="Times New Roman" w:hAnsi="Arial" w:cs="Arial"/>
          <w:color w:val="0B2A43"/>
          <w:lang w:eastAsia="en-GB"/>
        </w:rPr>
      </w:pPr>
    </w:p>
    <w:p w14:paraId="4D3FBE7B" w14:textId="466C817F" w:rsidR="00781AF6" w:rsidRPr="002C31D1" w:rsidRDefault="00781AF6" w:rsidP="002C31D1">
      <w:pPr>
        <w:spacing w:after="0" w:line="360" w:lineRule="auto"/>
        <w:rPr>
          <w:rFonts w:ascii="Arial" w:hAnsi="Arial" w:cs="Arial"/>
          <w:b/>
          <w:color w:val="222222"/>
        </w:rPr>
      </w:pPr>
      <w:r w:rsidRPr="002C31D1">
        <w:rPr>
          <w:rFonts w:ascii="Arial" w:hAnsi="Arial" w:cs="Arial"/>
          <w:b/>
          <w:color w:val="222222"/>
        </w:rPr>
        <w:t>15 herausragende Erfinder</w:t>
      </w:r>
      <w:r w:rsidR="00774D2B" w:rsidRPr="002C31D1">
        <w:rPr>
          <w:rFonts w:ascii="Arial" w:hAnsi="Arial" w:cs="Arial"/>
          <w:b/>
          <w:color w:val="222222"/>
        </w:rPr>
        <w:t>, Erfinderinnen</w:t>
      </w:r>
      <w:r w:rsidRPr="002C31D1">
        <w:rPr>
          <w:rFonts w:ascii="Arial" w:hAnsi="Arial" w:cs="Arial"/>
          <w:b/>
          <w:color w:val="222222"/>
        </w:rPr>
        <w:t xml:space="preserve"> und Erfinder-Teams im Rennen um den Publikumspreis</w:t>
      </w:r>
    </w:p>
    <w:p w14:paraId="4142B5FF" w14:textId="1E080893" w:rsidR="00AE2903" w:rsidRPr="002C31D1" w:rsidRDefault="00AE2903" w:rsidP="002C31D1">
      <w:pPr>
        <w:spacing w:after="0" w:line="360" w:lineRule="auto"/>
        <w:rPr>
          <w:rFonts w:ascii="Arial" w:hAnsi="Arial" w:cs="Arial"/>
        </w:rPr>
      </w:pPr>
      <w:r w:rsidRPr="002C31D1">
        <w:rPr>
          <w:rFonts w:ascii="Arial" w:hAnsi="Arial" w:cs="Arial"/>
          <w:color w:val="222222"/>
        </w:rPr>
        <w:t xml:space="preserve">In der Kategorie </w:t>
      </w:r>
      <w:r w:rsidRPr="002C31D1">
        <w:rPr>
          <w:rFonts w:ascii="Arial" w:hAnsi="Arial" w:cs="Arial"/>
          <w:b/>
          <w:color w:val="222222"/>
        </w:rPr>
        <w:t>„Industrie</w:t>
      </w:r>
      <w:r w:rsidR="00AA7DE7" w:rsidRPr="002C31D1">
        <w:rPr>
          <w:rFonts w:ascii="Arial" w:hAnsi="Arial" w:cs="Arial"/>
          <w:b/>
          <w:color w:val="222222"/>
        </w:rPr>
        <w:t>“</w:t>
      </w:r>
      <w:r w:rsidR="00AA7DE7" w:rsidRPr="002C31D1">
        <w:rPr>
          <w:rFonts w:ascii="Arial" w:hAnsi="Arial" w:cs="Arial"/>
          <w:color w:val="222222"/>
        </w:rPr>
        <w:t xml:space="preserve"> </w:t>
      </w:r>
      <w:r w:rsidRPr="002C31D1">
        <w:rPr>
          <w:rFonts w:ascii="Arial" w:hAnsi="Arial" w:cs="Arial"/>
          <w:color w:val="222222"/>
        </w:rPr>
        <w:t xml:space="preserve">decken die nominierten Finalisten des Europäischen Erfinderpreises 2019 so unterschiedliche Bereiche wie Kunststoffrecycling, </w:t>
      </w:r>
      <w:r w:rsidR="00F77ED3" w:rsidRPr="002C31D1">
        <w:rPr>
          <w:rFonts w:ascii="Arial" w:hAnsi="Arial" w:cs="Arial"/>
        </w:rPr>
        <w:t>Betonguss</w:t>
      </w:r>
      <w:r w:rsidR="002C31D1" w:rsidRPr="002C31D1">
        <w:rPr>
          <w:rFonts w:ascii="Arial" w:hAnsi="Arial" w:cs="Arial"/>
        </w:rPr>
        <w:t xml:space="preserve"> </w:t>
      </w:r>
      <w:r w:rsidRPr="002C31D1">
        <w:rPr>
          <w:rFonts w:ascii="Arial" w:hAnsi="Arial" w:cs="Arial"/>
          <w:color w:val="222222"/>
        </w:rPr>
        <w:t xml:space="preserve">und </w:t>
      </w:r>
      <w:r w:rsidRPr="002C31D1">
        <w:rPr>
          <w:rFonts w:ascii="Arial" w:hAnsi="Arial" w:cs="Arial"/>
        </w:rPr>
        <w:t>Landwirtschaft ab</w:t>
      </w:r>
      <w:r w:rsidRPr="002C31D1">
        <w:rPr>
          <w:rFonts w:ascii="Arial" w:hAnsi="Arial" w:cs="Arial"/>
          <w:color w:val="222222"/>
        </w:rPr>
        <w:t xml:space="preserve">: Die </w:t>
      </w:r>
      <w:r w:rsidR="00474D6B" w:rsidRPr="002C31D1">
        <w:rPr>
          <w:rFonts w:ascii="Arial" w:hAnsi="Arial" w:cs="Arial"/>
          <w:color w:val="222222"/>
        </w:rPr>
        <w:t xml:space="preserve">österreichischen </w:t>
      </w:r>
      <w:r w:rsidR="00022769" w:rsidRPr="002C31D1">
        <w:rPr>
          <w:rFonts w:ascii="Arial" w:hAnsi="Arial" w:cs="Arial"/>
          <w:color w:val="222222"/>
        </w:rPr>
        <w:t xml:space="preserve">Erfinder </w:t>
      </w:r>
      <w:r w:rsidRPr="002C31D1">
        <w:rPr>
          <w:rFonts w:ascii="Arial" w:hAnsi="Arial" w:cs="Arial"/>
          <w:color w:val="222222"/>
        </w:rPr>
        <w:t xml:space="preserve">und Ingenieure </w:t>
      </w:r>
      <w:r w:rsidRPr="006F0BC2">
        <w:rPr>
          <w:rFonts w:ascii="Arial" w:hAnsi="Arial" w:cs="Arial"/>
          <w:b/>
          <w:color w:val="222222"/>
        </w:rPr>
        <w:t xml:space="preserve">Klaus Feichtinger und Manfred Hackl </w:t>
      </w:r>
      <w:r w:rsidRPr="002C31D1">
        <w:rPr>
          <w:rFonts w:ascii="Arial" w:hAnsi="Arial" w:cs="Arial"/>
          <w:color w:val="222222"/>
        </w:rPr>
        <w:t xml:space="preserve">haben Maschinen </w:t>
      </w:r>
      <w:r w:rsidR="00022769" w:rsidRPr="002C31D1">
        <w:rPr>
          <w:rFonts w:ascii="Arial" w:hAnsi="Arial" w:cs="Arial"/>
          <w:color w:val="222222"/>
        </w:rPr>
        <w:t>entwickelt</w:t>
      </w:r>
      <w:r w:rsidRPr="002C31D1">
        <w:rPr>
          <w:rFonts w:ascii="Arial" w:hAnsi="Arial" w:cs="Arial"/>
          <w:color w:val="222222"/>
        </w:rPr>
        <w:t xml:space="preserve">, die Kunststoffabfälle in hochwertige Pellets </w:t>
      </w:r>
      <w:r w:rsidR="00A76971" w:rsidRPr="002C31D1">
        <w:rPr>
          <w:rFonts w:ascii="Arial" w:hAnsi="Arial" w:cs="Arial"/>
          <w:color w:val="222222"/>
        </w:rPr>
        <w:t>für die</w:t>
      </w:r>
      <w:r w:rsidRPr="002C31D1">
        <w:rPr>
          <w:rFonts w:ascii="Arial" w:hAnsi="Arial" w:cs="Arial"/>
          <w:color w:val="222222"/>
        </w:rPr>
        <w:t xml:space="preserve"> Herstellung neuer Produkte verwandeln</w:t>
      </w:r>
      <w:r w:rsidR="00685E9F" w:rsidRPr="002C31D1">
        <w:rPr>
          <w:rFonts w:ascii="Arial" w:hAnsi="Arial" w:cs="Arial"/>
        </w:rPr>
        <w:t xml:space="preserve">; </w:t>
      </w:r>
      <w:r w:rsidRPr="002C31D1">
        <w:rPr>
          <w:rFonts w:ascii="Arial" w:hAnsi="Arial" w:cs="Arial"/>
        </w:rPr>
        <w:t xml:space="preserve">die </w:t>
      </w:r>
      <w:r w:rsidR="00474D6B" w:rsidRPr="002C31D1">
        <w:rPr>
          <w:rFonts w:ascii="Arial" w:hAnsi="Arial" w:cs="Arial"/>
        </w:rPr>
        <w:t xml:space="preserve">spanischen </w:t>
      </w:r>
      <w:r w:rsidRPr="002C31D1">
        <w:rPr>
          <w:rFonts w:ascii="Arial" w:hAnsi="Arial" w:cs="Arial"/>
        </w:rPr>
        <w:t xml:space="preserve">Erfinder </w:t>
      </w:r>
      <w:r w:rsidRPr="006F0BC2">
        <w:rPr>
          <w:rFonts w:ascii="Arial" w:hAnsi="Arial" w:cs="Arial"/>
          <w:b/>
        </w:rPr>
        <w:t>Antonio Corredor Molguero und Carlos Fermín Menéndez Díaz</w:t>
      </w:r>
      <w:r w:rsidRPr="002C31D1">
        <w:rPr>
          <w:rFonts w:ascii="Arial" w:hAnsi="Arial" w:cs="Arial"/>
        </w:rPr>
        <w:t xml:space="preserve"> haben eine einzigartige Betonform e</w:t>
      </w:r>
      <w:r w:rsidR="00287F86" w:rsidRPr="002C31D1">
        <w:rPr>
          <w:rFonts w:ascii="Arial" w:hAnsi="Arial" w:cs="Arial"/>
        </w:rPr>
        <w:t>rfunden</w:t>
      </w:r>
      <w:r w:rsidRPr="002C31D1">
        <w:rPr>
          <w:rFonts w:ascii="Arial" w:hAnsi="Arial" w:cs="Arial"/>
        </w:rPr>
        <w:t xml:space="preserve">, </w:t>
      </w:r>
      <w:r w:rsidR="00AB1CE3" w:rsidRPr="002C31D1">
        <w:rPr>
          <w:rFonts w:ascii="Arial" w:hAnsi="Arial" w:cs="Arial"/>
        </w:rPr>
        <w:t xml:space="preserve">mit der </w:t>
      </w:r>
      <w:r w:rsidR="00646705" w:rsidRPr="002C31D1">
        <w:rPr>
          <w:rFonts w:ascii="Arial" w:hAnsi="Arial" w:cs="Arial"/>
        </w:rPr>
        <w:t xml:space="preserve">sich </w:t>
      </w:r>
      <w:r w:rsidR="00AA7DE7" w:rsidRPr="002C31D1">
        <w:rPr>
          <w:rFonts w:ascii="Arial" w:hAnsi="Arial" w:cs="Arial"/>
        </w:rPr>
        <w:t xml:space="preserve">wirksame Wellenbrecher </w:t>
      </w:r>
      <w:r w:rsidRPr="002C31D1">
        <w:rPr>
          <w:rFonts w:ascii="Arial" w:hAnsi="Arial" w:cs="Arial"/>
        </w:rPr>
        <w:t xml:space="preserve">schneller und einfacher aus Beton </w:t>
      </w:r>
      <w:r w:rsidR="00C93A1D" w:rsidRPr="002C31D1">
        <w:rPr>
          <w:rFonts w:ascii="Arial" w:hAnsi="Arial" w:cs="Arial"/>
        </w:rPr>
        <w:t xml:space="preserve">herstellen </w:t>
      </w:r>
      <w:r w:rsidR="00AB1CE3" w:rsidRPr="002C31D1">
        <w:rPr>
          <w:rFonts w:ascii="Arial" w:hAnsi="Arial" w:cs="Arial"/>
        </w:rPr>
        <w:t>lassen</w:t>
      </w:r>
      <w:r w:rsidR="00E45BA0" w:rsidRPr="002C31D1">
        <w:rPr>
          <w:rFonts w:ascii="Arial" w:hAnsi="Arial" w:cs="Arial"/>
        </w:rPr>
        <w:t xml:space="preserve">; </w:t>
      </w:r>
      <w:r w:rsidRPr="002C31D1">
        <w:rPr>
          <w:rFonts w:ascii="Arial" w:hAnsi="Arial" w:cs="Arial"/>
        </w:rPr>
        <w:t xml:space="preserve">und die </w:t>
      </w:r>
      <w:r w:rsidR="00474D6B" w:rsidRPr="002C31D1">
        <w:rPr>
          <w:rFonts w:ascii="Arial" w:hAnsi="Arial" w:cs="Arial"/>
        </w:rPr>
        <w:t xml:space="preserve">niederländischen </w:t>
      </w:r>
      <w:r w:rsidRPr="002C31D1">
        <w:rPr>
          <w:rFonts w:ascii="Arial" w:hAnsi="Arial" w:cs="Arial"/>
        </w:rPr>
        <w:t xml:space="preserve">Ingenieure </w:t>
      </w:r>
      <w:r w:rsidRPr="006F0BC2">
        <w:rPr>
          <w:rFonts w:ascii="Arial" w:hAnsi="Arial" w:cs="Arial"/>
          <w:b/>
        </w:rPr>
        <w:t>Alexander van der Lely und Karel van den Berg</w:t>
      </w:r>
      <w:r w:rsidRPr="002C31D1">
        <w:rPr>
          <w:rFonts w:ascii="Arial" w:hAnsi="Arial" w:cs="Arial"/>
        </w:rPr>
        <w:t xml:space="preserve"> haben einen Roboter entwickelt, der das Melken </w:t>
      </w:r>
      <w:r w:rsidR="00AA7DE7" w:rsidRPr="002C31D1">
        <w:rPr>
          <w:rFonts w:ascii="Arial" w:hAnsi="Arial" w:cs="Arial"/>
        </w:rPr>
        <w:t>„</w:t>
      </w:r>
      <w:r w:rsidRPr="002C31D1">
        <w:rPr>
          <w:rFonts w:ascii="Arial" w:hAnsi="Arial" w:cs="Arial"/>
        </w:rPr>
        <w:t>kuhfreundlicher</w:t>
      </w:r>
      <w:r w:rsidR="00AA7DE7" w:rsidRPr="002C31D1">
        <w:rPr>
          <w:rFonts w:ascii="Arial" w:hAnsi="Arial" w:cs="Arial"/>
        </w:rPr>
        <w:t>“</w:t>
      </w:r>
      <w:r w:rsidRPr="002C31D1">
        <w:rPr>
          <w:rFonts w:ascii="Arial" w:hAnsi="Arial" w:cs="Arial"/>
        </w:rPr>
        <w:t xml:space="preserve"> macht, die Milchleistung verbessert und </w:t>
      </w:r>
      <w:r w:rsidR="00A53542" w:rsidRPr="002C31D1">
        <w:rPr>
          <w:rFonts w:ascii="Arial" w:hAnsi="Arial" w:cs="Arial"/>
        </w:rPr>
        <w:t>die Effizienz landwirtschaftlicher Betriebe steigert.</w:t>
      </w:r>
    </w:p>
    <w:p w14:paraId="14F57E3D" w14:textId="77777777" w:rsidR="00685E9F" w:rsidRPr="002C31D1" w:rsidRDefault="00685E9F" w:rsidP="002C31D1">
      <w:pPr>
        <w:spacing w:after="0" w:line="360" w:lineRule="auto"/>
        <w:rPr>
          <w:rFonts w:ascii="Arial" w:hAnsi="Arial" w:cs="Arial"/>
        </w:rPr>
      </w:pPr>
    </w:p>
    <w:p w14:paraId="7A1AF55E" w14:textId="2E51E4AA" w:rsidR="00A53542" w:rsidRPr="002C31D1" w:rsidRDefault="00A53542" w:rsidP="002C31D1">
      <w:pPr>
        <w:spacing w:after="0" w:line="360" w:lineRule="auto"/>
        <w:rPr>
          <w:rFonts w:ascii="Arial" w:hAnsi="Arial" w:cs="Arial"/>
        </w:rPr>
      </w:pPr>
      <w:r w:rsidRPr="002C31D1">
        <w:rPr>
          <w:rFonts w:ascii="Arial" w:hAnsi="Arial" w:cs="Arial"/>
        </w:rPr>
        <w:t xml:space="preserve">Die Erfindungen der Kategorie </w:t>
      </w:r>
      <w:r w:rsidRPr="002C31D1">
        <w:rPr>
          <w:rFonts w:ascii="Arial" w:hAnsi="Arial" w:cs="Arial"/>
          <w:b/>
        </w:rPr>
        <w:t>„Forschung</w:t>
      </w:r>
      <w:r w:rsidR="00AA7DE7" w:rsidRPr="002C31D1">
        <w:rPr>
          <w:rFonts w:ascii="Arial" w:hAnsi="Arial" w:cs="Arial"/>
          <w:b/>
        </w:rPr>
        <w:t>“</w:t>
      </w:r>
      <w:r w:rsidRPr="002C31D1">
        <w:rPr>
          <w:rFonts w:ascii="Arial" w:hAnsi="Arial" w:cs="Arial"/>
        </w:rPr>
        <w:t xml:space="preserve"> haben allesamt zu Fortschritten in der Medizin beigetragen. Der</w:t>
      </w:r>
      <w:r w:rsidR="00474D6B" w:rsidRPr="002C31D1">
        <w:rPr>
          <w:rFonts w:ascii="Arial" w:hAnsi="Arial" w:cs="Arial"/>
        </w:rPr>
        <w:t xml:space="preserve"> französische</w:t>
      </w:r>
      <w:r w:rsidRPr="002C31D1">
        <w:rPr>
          <w:rFonts w:ascii="Arial" w:hAnsi="Arial" w:cs="Arial"/>
        </w:rPr>
        <w:t xml:space="preserve"> Immunologe </w:t>
      </w:r>
      <w:r w:rsidRPr="006F0BC2">
        <w:rPr>
          <w:rFonts w:ascii="Arial" w:hAnsi="Arial" w:cs="Arial"/>
          <w:b/>
        </w:rPr>
        <w:t>Jérôme Galon</w:t>
      </w:r>
      <w:r w:rsidRPr="002C31D1">
        <w:rPr>
          <w:rFonts w:ascii="Arial" w:hAnsi="Arial" w:cs="Arial"/>
        </w:rPr>
        <w:t xml:space="preserve"> </w:t>
      </w:r>
      <w:r w:rsidR="004B3D0A" w:rsidRPr="002C31D1">
        <w:rPr>
          <w:rFonts w:ascii="Arial" w:hAnsi="Arial" w:cs="Arial"/>
        </w:rPr>
        <w:t xml:space="preserve">entwickelte </w:t>
      </w:r>
      <w:r w:rsidRPr="002C31D1">
        <w:rPr>
          <w:rFonts w:ascii="Arial" w:hAnsi="Arial" w:cs="Arial"/>
        </w:rPr>
        <w:t xml:space="preserve">ein </w:t>
      </w:r>
      <w:r w:rsidR="004B3D0A" w:rsidRPr="002C31D1">
        <w:rPr>
          <w:rFonts w:ascii="Arial" w:hAnsi="Arial" w:cs="Arial"/>
        </w:rPr>
        <w:t>Diagnose-Tool</w:t>
      </w:r>
      <w:r w:rsidRPr="002C31D1">
        <w:rPr>
          <w:rFonts w:ascii="Arial" w:hAnsi="Arial" w:cs="Arial"/>
        </w:rPr>
        <w:t xml:space="preserve">, das das Rückfallrisiko bei Krebspatienten </w:t>
      </w:r>
      <w:r w:rsidR="00A76971" w:rsidRPr="002C31D1">
        <w:rPr>
          <w:rFonts w:ascii="Arial" w:hAnsi="Arial" w:cs="Arial"/>
        </w:rPr>
        <w:t>über die</w:t>
      </w:r>
      <w:r w:rsidRPr="002C31D1">
        <w:rPr>
          <w:rFonts w:ascii="Arial" w:hAnsi="Arial" w:cs="Arial"/>
        </w:rPr>
        <w:t xml:space="preserve"> Anzahl der Immunzellen in der </w:t>
      </w:r>
      <w:r w:rsidR="00646705" w:rsidRPr="002C31D1">
        <w:rPr>
          <w:rFonts w:ascii="Arial" w:hAnsi="Arial" w:cs="Arial"/>
        </w:rPr>
        <w:t xml:space="preserve">Umgebung </w:t>
      </w:r>
      <w:r w:rsidRPr="002C31D1">
        <w:rPr>
          <w:rFonts w:ascii="Arial" w:hAnsi="Arial" w:cs="Arial"/>
        </w:rPr>
        <w:t>von Tumor</w:t>
      </w:r>
      <w:r w:rsidR="00646705" w:rsidRPr="002C31D1">
        <w:rPr>
          <w:rFonts w:ascii="Arial" w:hAnsi="Arial" w:cs="Arial"/>
        </w:rPr>
        <w:t>en</w:t>
      </w:r>
      <w:r w:rsidRPr="002C31D1">
        <w:rPr>
          <w:rFonts w:ascii="Arial" w:hAnsi="Arial" w:cs="Arial"/>
        </w:rPr>
        <w:t xml:space="preserve"> </w:t>
      </w:r>
      <w:r w:rsidR="00C93A1D" w:rsidRPr="002C31D1">
        <w:rPr>
          <w:rFonts w:ascii="Arial" w:hAnsi="Arial" w:cs="Arial"/>
        </w:rPr>
        <w:t>einschätzt</w:t>
      </w:r>
      <w:r w:rsidRPr="002C31D1">
        <w:rPr>
          <w:rFonts w:ascii="Arial" w:hAnsi="Arial" w:cs="Arial"/>
        </w:rPr>
        <w:t xml:space="preserve">; der </w:t>
      </w:r>
      <w:r w:rsidR="00474D6B" w:rsidRPr="002C31D1">
        <w:rPr>
          <w:rFonts w:ascii="Arial" w:hAnsi="Arial" w:cs="Arial"/>
        </w:rPr>
        <w:t xml:space="preserve">deutsche </w:t>
      </w:r>
      <w:r w:rsidRPr="002C31D1">
        <w:rPr>
          <w:rFonts w:ascii="Arial" w:hAnsi="Arial" w:cs="Arial"/>
        </w:rPr>
        <w:t xml:space="preserve">Forscher </w:t>
      </w:r>
      <w:r w:rsidRPr="006F0BC2">
        <w:rPr>
          <w:rFonts w:ascii="Arial" w:hAnsi="Arial" w:cs="Arial"/>
          <w:b/>
        </w:rPr>
        <w:t xml:space="preserve">Matthias Mann </w:t>
      </w:r>
      <w:r w:rsidR="004B3D0A" w:rsidRPr="002C31D1">
        <w:rPr>
          <w:rFonts w:ascii="Arial" w:hAnsi="Arial" w:cs="Arial"/>
        </w:rPr>
        <w:t>erfand</w:t>
      </w:r>
      <w:r w:rsidRPr="002C31D1">
        <w:rPr>
          <w:rFonts w:ascii="Arial" w:hAnsi="Arial" w:cs="Arial"/>
        </w:rPr>
        <w:t xml:space="preserve"> Techniken, um alle Proteine in menschlichen Zellen mittels Massenspektrometrie </w:t>
      </w:r>
      <w:r w:rsidR="004B3D0A" w:rsidRPr="002C31D1">
        <w:rPr>
          <w:rFonts w:ascii="Arial" w:hAnsi="Arial" w:cs="Arial"/>
        </w:rPr>
        <w:t>zu kartographieren</w:t>
      </w:r>
      <w:r w:rsidRPr="002C31D1">
        <w:rPr>
          <w:rFonts w:ascii="Arial" w:hAnsi="Arial" w:cs="Arial"/>
        </w:rPr>
        <w:t xml:space="preserve">, womit </w:t>
      </w:r>
      <w:r w:rsidR="004B3D0A" w:rsidRPr="002C31D1">
        <w:rPr>
          <w:rFonts w:ascii="Arial" w:hAnsi="Arial" w:cs="Arial"/>
        </w:rPr>
        <w:t>A</w:t>
      </w:r>
      <w:r w:rsidRPr="002C31D1">
        <w:rPr>
          <w:rFonts w:ascii="Arial" w:hAnsi="Arial" w:cs="Arial"/>
        </w:rPr>
        <w:t xml:space="preserve">nzeichen </w:t>
      </w:r>
      <w:r w:rsidR="004B3D0A" w:rsidRPr="002C31D1">
        <w:rPr>
          <w:rFonts w:ascii="Arial" w:hAnsi="Arial" w:cs="Arial"/>
        </w:rPr>
        <w:t xml:space="preserve">für eine Erkrankung </w:t>
      </w:r>
      <w:r w:rsidRPr="002C31D1">
        <w:rPr>
          <w:rFonts w:ascii="Arial" w:hAnsi="Arial" w:cs="Arial"/>
        </w:rPr>
        <w:t>noch vor</w:t>
      </w:r>
      <w:r w:rsidR="004B3D0A" w:rsidRPr="002C31D1">
        <w:rPr>
          <w:rFonts w:ascii="Arial" w:hAnsi="Arial" w:cs="Arial"/>
        </w:rPr>
        <w:t xml:space="preserve"> </w:t>
      </w:r>
      <w:r w:rsidR="00C93A1D" w:rsidRPr="002C31D1">
        <w:rPr>
          <w:rFonts w:ascii="Arial" w:hAnsi="Arial" w:cs="Arial"/>
        </w:rPr>
        <w:t xml:space="preserve">ihrem </w:t>
      </w:r>
      <w:r w:rsidRPr="002C31D1">
        <w:rPr>
          <w:rFonts w:ascii="Arial" w:hAnsi="Arial" w:cs="Arial"/>
        </w:rPr>
        <w:t>Ausbruch</w:t>
      </w:r>
      <w:r w:rsidR="004B3D0A" w:rsidRPr="002C31D1">
        <w:rPr>
          <w:rFonts w:ascii="Arial" w:hAnsi="Arial" w:cs="Arial"/>
        </w:rPr>
        <w:t xml:space="preserve"> </w:t>
      </w:r>
      <w:r w:rsidRPr="002C31D1">
        <w:rPr>
          <w:rFonts w:ascii="Arial" w:hAnsi="Arial" w:cs="Arial"/>
        </w:rPr>
        <w:t xml:space="preserve">erkannt werden können; und die </w:t>
      </w:r>
      <w:r w:rsidR="00474D6B" w:rsidRPr="002C31D1">
        <w:rPr>
          <w:rFonts w:ascii="Arial" w:hAnsi="Arial" w:cs="Arial"/>
        </w:rPr>
        <w:t xml:space="preserve">italienische </w:t>
      </w:r>
      <w:r w:rsidRPr="002C31D1">
        <w:rPr>
          <w:rFonts w:ascii="Arial" w:hAnsi="Arial" w:cs="Arial"/>
        </w:rPr>
        <w:t xml:space="preserve">Onkologin </w:t>
      </w:r>
      <w:r w:rsidRPr="006F0BC2">
        <w:rPr>
          <w:rFonts w:ascii="Arial" w:hAnsi="Arial" w:cs="Arial"/>
          <w:b/>
        </w:rPr>
        <w:t>Patrizia Paterlini-Bréchot</w:t>
      </w:r>
      <w:r w:rsidRPr="002C31D1">
        <w:rPr>
          <w:rFonts w:ascii="Arial" w:hAnsi="Arial" w:cs="Arial"/>
        </w:rPr>
        <w:t xml:space="preserve"> </w:t>
      </w:r>
      <w:r w:rsidR="00C93A1D" w:rsidRPr="002C31D1">
        <w:rPr>
          <w:rFonts w:ascii="Arial" w:hAnsi="Arial" w:cs="Arial"/>
        </w:rPr>
        <w:t xml:space="preserve">entwickelte </w:t>
      </w:r>
      <w:r w:rsidRPr="002C31D1">
        <w:rPr>
          <w:rFonts w:ascii="Arial" w:hAnsi="Arial" w:cs="Arial"/>
        </w:rPr>
        <w:t>eine schnelle, nicht-invasive und hoch</w:t>
      </w:r>
      <w:r w:rsidR="005B079C" w:rsidRPr="002C31D1">
        <w:rPr>
          <w:rFonts w:ascii="Arial" w:hAnsi="Arial" w:cs="Arial"/>
        </w:rPr>
        <w:t xml:space="preserve">präzise </w:t>
      </w:r>
      <w:r w:rsidRPr="002C31D1">
        <w:rPr>
          <w:rFonts w:ascii="Arial" w:hAnsi="Arial" w:cs="Arial"/>
        </w:rPr>
        <w:t xml:space="preserve">Filtertechnik, die eine einzelne zirkulierende Tumorzelle in etwa 50 Milliarden Blutzellen </w:t>
      </w:r>
      <w:r w:rsidR="00A76971" w:rsidRPr="002C31D1">
        <w:rPr>
          <w:rFonts w:ascii="Arial" w:hAnsi="Arial" w:cs="Arial"/>
        </w:rPr>
        <w:t xml:space="preserve">finden </w:t>
      </w:r>
      <w:r w:rsidRPr="002C31D1">
        <w:rPr>
          <w:rFonts w:ascii="Arial" w:hAnsi="Arial" w:cs="Arial"/>
        </w:rPr>
        <w:t>kann</w:t>
      </w:r>
      <w:r w:rsidR="00F77ED3" w:rsidRPr="002C31D1">
        <w:rPr>
          <w:rFonts w:ascii="Arial" w:hAnsi="Arial" w:cs="Arial"/>
        </w:rPr>
        <w:t xml:space="preserve"> und damit zur Früherkennung von Krebst beiträgt</w:t>
      </w:r>
      <w:r w:rsidRPr="002C31D1">
        <w:rPr>
          <w:rFonts w:ascii="Arial" w:hAnsi="Arial" w:cs="Arial"/>
        </w:rPr>
        <w:t>.</w:t>
      </w:r>
    </w:p>
    <w:p w14:paraId="37594E88" w14:textId="77777777" w:rsidR="00A53542" w:rsidRPr="002C31D1" w:rsidRDefault="00A53542" w:rsidP="002C31D1">
      <w:pPr>
        <w:spacing w:after="0" w:line="360" w:lineRule="auto"/>
        <w:rPr>
          <w:rFonts w:ascii="Arial" w:hAnsi="Arial" w:cs="Arial"/>
        </w:rPr>
      </w:pPr>
    </w:p>
    <w:p w14:paraId="4C417DE2" w14:textId="19509B65" w:rsidR="004B3D0A" w:rsidRPr="002C31D1" w:rsidRDefault="009A2102" w:rsidP="002C31D1">
      <w:pPr>
        <w:spacing w:after="0" w:line="360" w:lineRule="auto"/>
        <w:rPr>
          <w:rFonts w:ascii="Arial" w:hAnsi="Arial" w:cs="Arial"/>
        </w:rPr>
      </w:pPr>
      <w:r w:rsidRPr="002C31D1">
        <w:rPr>
          <w:rFonts w:ascii="Arial" w:hAnsi="Arial" w:cs="Arial"/>
        </w:rPr>
        <w:t xml:space="preserve">Zu den </w:t>
      </w:r>
      <w:r w:rsidR="0062027D" w:rsidRPr="002C31D1">
        <w:rPr>
          <w:rFonts w:ascii="Arial" w:hAnsi="Arial" w:cs="Arial"/>
        </w:rPr>
        <w:t>Finalisten i</w:t>
      </w:r>
      <w:r w:rsidR="004B3D0A" w:rsidRPr="002C31D1">
        <w:rPr>
          <w:rFonts w:ascii="Arial" w:hAnsi="Arial" w:cs="Arial"/>
        </w:rPr>
        <w:t xml:space="preserve">n der Kategorie </w:t>
      </w:r>
      <w:r w:rsidR="00AE5300" w:rsidRPr="002C31D1">
        <w:rPr>
          <w:rFonts w:ascii="Arial" w:hAnsi="Arial" w:cs="Arial"/>
          <w:b/>
        </w:rPr>
        <w:t>„</w:t>
      </w:r>
      <w:r w:rsidR="004B3D0A" w:rsidRPr="002C31D1">
        <w:rPr>
          <w:rFonts w:ascii="Arial" w:hAnsi="Arial" w:cs="Arial"/>
          <w:b/>
        </w:rPr>
        <w:t>Nicht-EPO-Staaten</w:t>
      </w:r>
      <w:r w:rsidR="00AA7DE7" w:rsidRPr="002C31D1">
        <w:rPr>
          <w:rFonts w:ascii="Arial" w:hAnsi="Arial" w:cs="Arial"/>
          <w:b/>
        </w:rPr>
        <w:t>“</w:t>
      </w:r>
      <w:r w:rsidR="00AA7DE7" w:rsidRPr="002C31D1">
        <w:rPr>
          <w:rFonts w:ascii="Arial" w:hAnsi="Arial" w:cs="Arial"/>
        </w:rPr>
        <w:t xml:space="preserve"> </w:t>
      </w:r>
      <w:r w:rsidRPr="002C31D1">
        <w:rPr>
          <w:rFonts w:ascii="Arial" w:hAnsi="Arial" w:cs="Arial"/>
        </w:rPr>
        <w:t xml:space="preserve">zählen </w:t>
      </w:r>
      <w:r w:rsidR="00474D6B" w:rsidRPr="002C31D1">
        <w:rPr>
          <w:rFonts w:ascii="Arial" w:hAnsi="Arial" w:cs="Arial"/>
        </w:rPr>
        <w:t xml:space="preserve">die US-amerikanischen </w:t>
      </w:r>
      <w:r w:rsidR="004B3D0A" w:rsidRPr="002C31D1">
        <w:rPr>
          <w:rFonts w:ascii="Arial" w:hAnsi="Arial" w:cs="Arial"/>
        </w:rPr>
        <w:t xml:space="preserve">Öko-Unternehmer </w:t>
      </w:r>
      <w:r w:rsidR="004B3D0A" w:rsidRPr="006F0BC2">
        <w:rPr>
          <w:rFonts w:ascii="Arial" w:hAnsi="Arial" w:cs="Arial"/>
          <w:b/>
        </w:rPr>
        <w:t>Eben Bayer und Gavin McIntyre</w:t>
      </w:r>
      <w:r w:rsidR="00474D6B" w:rsidRPr="002C31D1">
        <w:rPr>
          <w:rFonts w:ascii="Arial" w:hAnsi="Arial" w:cs="Arial"/>
        </w:rPr>
        <w:t>, die</w:t>
      </w:r>
      <w:r w:rsidR="004B3D0A" w:rsidRPr="002C31D1">
        <w:rPr>
          <w:rFonts w:ascii="Arial" w:hAnsi="Arial" w:cs="Arial"/>
        </w:rPr>
        <w:t xml:space="preserve"> biologisch abbaubare Verpackungen und andere nachhaltige Materialien aus </w:t>
      </w:r>
      <w:r w:rsidR="00D10D8D" w:rsidRPr="002C31D1">
        <w:rPr>
          <w:rFonts w:ascii="Arial" w:hAnsi="Arial" w:cs="Arial"/>
        </w:rPr>
        <w:t>Pilzgef</w:t>
      </w:r>
      <w:r w:rsidR="00DB1B47" w:rsidRPr="002C31D1">
        <w:rPr>
          <w:rFonts w:ascii="Arial" w:hAnsi="Arial" w:cs="Arial"/>
        </w:rPr>
        <w:t>l</w:t>
      </w:r>
      <w:r w:rsidR="00D10D8D" w:rsidRPr="002C31D1">
        <w:rPr>
          <w:rFonts w:ascii="Arial" w:hAnsi="Arial" w:cs="Arial"/>
        </w:rPr>
        <w:t>echten (Myzelien) gewinnen</w:t>
      </w:r>
      <w:r w:rsidR="004B3D0A" w:rsidRPr="002C31D1">
        <w:rPr>
          <w:rFonts w:ascii="Arial" w:hAnsi="Arial" w:cs="Arial"/>
        </w:rPr>
        <w:t>; d</w:t>
      </w:r>
      <w:r w:rsidR="00474D6B" w:rsidRPr="002C31D1">
        <w:rPr>
          <w:rFonts w:ascii="Arial" w:hAnsi="Arial" w:cs="Arial"/>
        </w:rPr>
        <w:t xml:space="preserve">er israelische Computer-Vision-Experte </w:t>
      </w:r>
      <w:r w:rsidR="00474D6B" w:rsidRPr="006F0BC2">
        <w:rPr>
          <w:rFonts w:ascii="Arial" w:hAnsi="Arial" w:cs="Arial"/>
          <w:b/>
        </w:rPr>
        <w:t>Amnon Shashua und sein Team</w:t>
      </w:r>
      <w:r w:rsidR="00474D6B" w:rsidRPr="002C31D1">
        <w:rPr>
          <w:rFonts w:ascii="Arial" w:hAnsi="Arial" w:cs="Arial"/>
        </w:rPr>
        <w:t xml:space="preserve">, </w:t>
      </w:r>
      <w:r w:rsidR="00ED0096" w:rsidRPr="002C31D1">
        <w:rPr>
          <w:rFonts w:ascii="Arial" w:hAnsi="Arial" w:cs="Arial"/>
        </w:rPr>
        <w:t xml:space="preserve">deren </w:t>
      </w:r>
      <w:r w:rsidR="00954A02" w:rsidRPr="002C31D1">
        <w:rPr>
          <w:rFonts w:ascii="Arial" w:hAnsi="Arial" w:cs="Arial"/>
        </w:rPr>
        <w:lastRenderedPageBreak/>
        <w:t>hochmoderne</w:t>
      </w:r>
      <w:r w:rsidR="00474D6B" w:rsidRPr="002C31D1">
        <w:rPr>
          <w:rFonts w:ascii="Arial" w:hAnsi="Arial" w:cs="Arial"/>
        </w:rPr>
        <w:t>s</w:t>
      </w:r>
      <w:r w:rsidR="00954A02" w:rsidRPr="002C31D1">
        <w:rPr>
          <w:rFonts w:ascii="Arial" w:hAnsi="Arial" w:cs="Arial"/>
        </w:rPr>
        <w:t xml:space="preserve"> Fahrassistenzsystem</w:t>
      </w:r>
      <w:r w:rsidR="004B3D0A" w:rsidRPr="002C31D1">
        <w:rPr>
          <w:rFonts w:ascii="Arial" w:hAnsi="Arial" w:cs="Arial"/>
        </w:rPr>
        <w:t xml:space="preserve"> </w:t>
      </w:r>
      <w:r w:rsidR="007D6DAD" w:rsidRPr="002C31D1">
        <w:rPr>
          <w:rFonts w:ascii="Arial" w:hAnsi="Arial" w:cs="Arial"/>
        </w:rPr>
        <w:t xml:space="preserve">mithilfe </w:t>
      </w:r>
      <w:r w:rsidR="00954A02" w:rsidRPr="002C31D1">
        <w:rPr>
          <w:rFonts w:ascii="Arial" w:hAnsi="Arial" w:cs="Arial"/>
        </w:rPr>
        <w:t>eine</w:t>
      </w:r>
      <w:r w:rsidR="007D6DAD" w:rsidRPr="002C31D1">
        <w:rPr>
          <w:rFonts w:ascii="Arial" w:hAnsi="Arial" w:cs="Arial"/>
        </w:rPr>
        <w:t>r</w:t>
      </w:r>
      <w:r w:rsidR="00954A02" w:rsidRPr="002C31D1">
        <w:rPr>
          <w:rFonts w:ascii="Arial" w:hAnsi="Arial" w:cs="Arial"/>
        </w:rPr>
        <w:t xml:space="preserve"> einäugige</w:t>
      </w:r>
      <w:r w:rsidR="007D6DAD" w:rsidRPr="002C31D1">
        <w:rPr>
          <w:rFonts w:ascii="Arial" w:hAnsi="Arial" w:cs="Arial"/>
        </w:rPr>
        <w:t>n</w:t>
      </w:r>
      <w:r w:rsidR="00954A02" w:rsidRPr="002C31D1">
        <w:rPr>
          <w:rFonts w:ascii="Arial" w:hAnsi="Arial" w:cs="Arial"/>
        </w:rPr>
        <w:t xml:space="preserve"> Kamera </w:t>
      </w:r>
      <w:r w:rsidR="007D6DAD" w:rsidRPr="002C31D1">
        <w:rPr>
          <w:rFonts w:ascii="Arial" w:hAnsi="Arial" w:cs="Arial"/>
        </w:rPr>
        <w:t>und</w:t>
      </w:r>
      <w:r w:rsidR="00954A02" w:rsidRPr="002C31D1">
        <w:rPr>
          <w:rFonts w:ascii="Arial" w:hAnsi="Arial" w:cs="Arial"/>
        </w:rPr>
        <w:t xml:space="preserve"> modernster künstlicher Intelligenz</w:t>
      </w:r>
      <w:r w:rsidR="007D6DAD" w:rsidRPr="002C31D1">
        <w:rPr>
          <w:rFonts w:ascii="Arial" w:hAnsi="Arial" w:cs="Arial"/>
        </w:rPr>
        <w:t xml:space="preserve"> </w:t>
      </w:r>
      <w:r w:rsidR="00954A02" w:rsidRPr="002C31D1">
        <w:rPr>
          <w:rFonts w:ascii="Arial" w:hAnsi="Arial" w:cs="Arial"/>
        </w:rPr>
        <w:t xml:space="preserve">Gefahren im Straßenverkehr </w:t>
      </w:r>
      <w:r w:rsidR="004B3D0A" w:rsidRPr="002C31D1">
        <w:rPr>
          <w:rFonts w:ascii="Arial" w:hAnsi="Arial" w:cs="Arial"/>
        </w:rPr>
        <w:t xml:space="preserve">in Echtzeit </w:t>
      </w:r>
      <w:r w:rsidR="007D6DAD" w:rsidRPr="002C31D1">
        <w:rPr>
          <w:rFonts w:ascii="Arial" w:hAnsi="Arial" w:cs="Arial"/>
        </w:rPr>
        <w:t>erkennt und vermeidet</w:t>
      </w:r>
      <w:r w:rsidR="00954A02" w:rsidRPr="002C31D1">
        <w:rPr>
          <w:rFonts w:ascii="Arial" w:hAnsi="Arial" w:cs="Arial"/>
        </w:rPr>
        <w:t>. Dadurch</w:t>
      </w:r>
      <w:r w:rsidR="004B3D0A" w:rsidRPr="002C31D1">
        <w:rPr>
          <w:rFonts w:ascii="Arial" w:hAnsi="Arial" w:cs="Arial"/>
        </w:rPr>
        <w:t xml:space="preserve"> </w:t>
      </w:r>
      <w:r w:rsidR="00954A02" w:rsidRPr="002C31D1">
        <w:rPr>
          <w:rFonts w:ascii="Arial" w:hAnsi="Arial" w:cs="Arial"/>
        </w:rPr>
        <w:t xml:space="preserve">sind weltweit mehr als </w:t>
      </w:r>
      <w:r w:rsidR="007D6DAD" w:rsidRPr="002C31D1">
        <w:rPr>
          <w:rFonts w:ascii="Arial" w:hAnsi="Arial" w:cs="Arial"/>
        </w:rPr>
        <w:t>4</w:t>
      </w:r>
      <w:r w:rsidR="004B3D0A" w:rsidRPr="002C31D1">
        <w:rPr>
          <w:rFonts w:ascii="Arial" w:hAnsi="Arial" w:cs="Arial"/>
        </w:rPr>
        <w:t>0 Millionen Autos sicherer</w:t>
      </w:r>
      <w:r w:rsidR="00954A02" w:rsidRPr="002C31D1">
        <w:rPr>
          <w:rFonts w:ascii="Arial" w:hAnsi="Arial" w:cs="Arial"/>
        </w:rPr>
        <w:t xml:space="preserve"> geworden</w:t>
      </w:r>
      <w:r w:rsidR="004B3D0A" w:rsidRPr="002C31D1">
        <w:rPr>
          <w:rFonts w:ascii="Arial" w:hAnsi="Arial" w:cs="Arial"/>
        </w:rPr>
        <w:t xml:space="preserve">; und </w:t>
      </w:r>
      <w:r w:rsidR="007D6DAD" w:rsidRPr="002C31D1">
        <w:rPr>
          <w:rFonts w:ascii="Arial" w:hAnsi="Arial" w:cs="Arial"/>
        </w:rPr>
        <w:t>der japanische</w:t>
      </w:r>
      <w:r w:rsidR="00F77ED3" w:rsidRPr="002C31D1">
        <w:rPr>
          <w:rFonts w:ascii="Arial" w:hAnsi="Arial" w:cs="Arial"/>
        </w:rPr>
        <w:t xml:space="preserve"> Ingenieur</w:t>
      </w:r>
      <w:r w:rsidR="007D6DAD" w:rsidRPr="002C31D1">
        <w:rPr>
          <w:rFonts w:ascii="Arial" w:hAnsi="Arial" w:cs="Arial"/>
        </w:rPr>
        <w:t xml:space="preserve"> </w:t>
      </w:r>
      <w:r w:rsidR="004B3D0A" w:rsidRPr="006F0BC2">
        <w:rPr>
          <w:rFonts w:ascii="Arial" w:hAnsi="Arial" w:cs="Arial"/>
          <w:b/>
        </w:rPr>
        <w:t>Akira Yoshino</w:t>
      </w:r>
      <w:r w:rsidR="007D6DAD" w:rsidRPr="002C31D1">
        <w:rPr>
          <w:rFonts w:ascii="Arial" w:hAnsi="Arial" w:cs="Arial"/>
        </w:rPr>
        <w:t xml:space="preserve">, der </w:t>
      </w:r>
      <w:r w:rsidR="00954A02" w:rsidRPr="002C31D1">
        <w:rPr>
          <w:rFonts w:ascii="Arial" w:hAnsi="Arial" w:cs="Arial"/>
        </w:rPr>
        <w:t>als</w:t>
      </w:r>
      <w:r w:rsidR="004B3D0A" w:rsidRPr="002C31D1">
        <w:rPr>
          <w:rFonts w:ascii="Arial" w:hAnsi="Arial" w:cs="Arial"/>
        </w:rPr>
        <w:t xml:space="preserve"> Vater der Lithium-Ionen-Batterie</w:t>
      </w:r>
      <w:r w:rsidR="007D6DAD" w:rsidRPr="002C31D1">
        <w:rPr>
          <w:rFonts w:ascii="Arial" w:hAnsi="Arial" w:cs="Arial"/>
        </w:rPr>
        <w:t xml:space="preserve"> gilt</w:t>
      </w:r>
      <w:r w:rsidR="004B3D0A" w:rsidRPr="002C31D1">
        <w:rPr>
          <w:rFonts w:ascii="Arial" w:hAnsi="Arial" w:cs="Arial"/>
        </w:rPr>
        <w:t>, die heute Milliarden von Geräten auf der ganzen Welt versorgt.</w:t>
      </w:r>
    </w:p>
    <w:p w14:paraId="2D4DA1FF" w14:textId="77777777" w:rsidR="002C31D1" w:rsidRPr="002C31D1" w:rsidRDefault="002C31D1" w:rsidP="002C31D1">
      <w:pPr>
        <w:spacing w:after="0" w:line="360" w:lineRule="auto"/>
        <w:rPr>
          <w:rFonts w:ascii="Arial" w:hAnsi="Arial" w:cs="Arial"/>
        </w:rPr>
      </w:pPr>
    </w:p>
    <w:p w14:paraId="1B2AD7F7" w14:textId="6AB85923" w:rsidR="0062027D" w:rsidRPr="002C31D1" w:rsidRDefault="00F77ED3" w:rsidP="002C31D1">
      <w:pPr>
        <w:spacing w:after="0" w:line="360" w:lineRule="auto"/>
        <w:rPr>
          <w:rFonts w:ascii="Arial" w:hAnsi="Arial" w:cs="Arial"/>
        </w:rPr>
      </w:pPr>
      <w:r w:rsidRPr="002C31D1">
        <w:rPr>
          <w:rFonts w:ascii="Arial" w:hAnsi="Arial" w:cs="Arial"/>
          <w:color w:val="222222"/>
        </w:rPr>
        <w:t xml:space="preserve">In der Kategorie </w:t>
      </w:r>
      <w:r w:rsidRPr="002C31D1">
        <w:rPr>
          <w:rFonts w:ascii="Arial" w:hAnsi="Arial" w:cs="Arial"/>
          <w:b/>
          <w:color w:val="222222"/>
        </w:rPr>
        <w:t>„KMU (Kleine und mittlere Unternehmen)“</w:t>
      </w:r>
      <w:r w:rsidRPr="002C31D1">
        <w:rPr>
          <w:rFonts w:ascii="Arial" w:hAnsi="Arial" w:cs="Arial"/>
          <w:color w:val="222222"/>
        </w:rPr>
        <w:t xml:space="preserve"> sind Erfinder nominiert, die sich mit Aquakultur, Biofouling und besseren </w:t>
      </w:r>
      <w:r w:rsidR="00FB71EE" w:rsidRPr="002C31D1">
        <w:rPr>
          <w:rFonts w:ascii="Arial" w:hAnsi="Arial" w:cs="Arial"/>
          <w:color w:val="222222"/>
        </w:rPr>
        <w:t>Kunststoff-</w:t>
      </w:r>
      <w:r w:rsidRPr="002C31D1">
        <w:rPr>
          <w:rFonts w:ascii="Arial" w:hAnsi="Arial" w:cs="Arial"/>
          <w:color w:val="222222"/>
        </w:rPr>
        <w:t>Protektoren in Kleidung beschäftigen.</w:t>
      </w:r>
      <w:r w:rsidR="0062027D" w:rsidRPr="002C31D1">
        <w:rPr>
          <w:rFonts w:ascii="Arial" w:hAnsi="Arial" w:cs="Arial"/>
        </w:rPr>
        <w:t xml:space="preserve"> </w:t>
      </w:r>
      <w:r w:rsidR="0062027D" w:rsidRPr="002C31D1">
        <w:rPr>
          <w:rFonts w:ascii="Arial" w:hAnsi="Arial" w:cs="Arial"/>
          <w:color w:val="000000" w:themeColor="text1"/>
        </w:rPr>
        <w:t xml:space="preserve">Der </w:t>
      </w:r>
      <w:r w:rsidR="007D6DAD" w:rsidRPr="002C31D1">
        <w:rPr>
          <w:rFonts w:ascii="Arial" w:hAnsi="Arial" w:cs="Arial"/>
          <w:color w:val="000000" w:themeColor="text1"/>
        </w:rPr>
        <w:t>norwegische</w:t>
      </w:r>
      <w:r w:rsidR="0005461A" w:rsidRPr="002C31D1">
        <w:rPr>
          <w:rFonts w:ascii="Arial" w:hAnsi="Arial" w:cs="Arial"/>
          <w:color w:val="000000" w:themeColor="text1"/>
        </w:rPr>
        <w:t xml:space="preserve"> Ingenieur</w:t>
      </w:r>
      <w:r w:rsidR="0062027D" w:rsidRPr="002C31D1">
        <w:rPr>
          <w:rFonts w:ascii="Arial" w:hAnsi="Arial" w:cs="Arial"/>
          <w:color w:val="000000" w:themeColor="text1"/>
        </w:rPr>
        <w:t xml:space="preserve"> und Unternehmer </w:t>
      </w:r>
      <w:r w:rsidR="0062027D" w:rsidRPr="006F0BC2">
        <w:rPr>
          <w:rFonts w:ascii="Arial" w:hAnsi="Arial" w:cs="Arial"/>
          <w:b/>
        </w:rPr>
        <w:t>Esben Beck</w:t>
      </w:r>
      <w:r w:rsidR="0062027D" w:rsidRPr="002C31D1">
        <w:rPr>
          <w:rFonts w:ascii="Arial" w:hAnsi="Arial" w:cs="Arial"/>
        </w:rPr>
        <w:t xml:space="preserve"> entwickelte einen Unterwasserroboter, der mit Bilderkennung, künstlicher Intelligenz und Laser</w:t>
      </w:r>
      <w:r w:rsidR="00A559A5" w:rsidRPr="002C31D1">
        <w:rPr>
          <w:rFonts w:ascii="Arial" w:hAnsi="Arial" w:cs="Arial"/>
        </w:rPr>
        <w:t>strahlen</w:t>
      </w:r>
      <w:r w:rsidR="0062027D" w:rsidRPr="002C31D1">
        <w:rPr>
          <w:rFonts w:ascii="Arial" w:hAnsi="Arial" w:cs="Arial"/>
        </w:rPr>
        <w:t xml:space="preserve"> Seeläuse, die Lachse </w:t>
      </w:r>
      <w:r w:rsidR="00A559A5" w:rsidRPr="002C31D1">
        <w:rPr>
          <w:rFonts w:ascii="Arial" w:hAnsi="Arial" w:cs="Arial"/>
        </w:rPr>
        <w:t>befallen</w:t>
      </w:r>
      <w:r w:rsidR="0062027D" w:rsidRPr="002C31D1">
        <w:rPr>
          <w:rFonts w:ascii="Arial" w:hAnsi="Arial" w:cs="Arial"/>
        </w:rPr>
        <w:t xml:space="preserve">, identifiziert, </w:t>
      </w:r>
      <w:r w:rsidR="00A559A5" w:rsidRPr="002C31D1">
        <w:rPr>
          <w:rFonts w:ascii="Arial" w:hAnsi="Arial" w:cs="Arial"/>
        </w:rPr>
        <w:t xml:space="preserve">anvisiert und zerstört; </w:t>
      </w:r>
      <w:r w:rsidR="0062027D" w:rsidRPr="002C31D1">
        <w:rPr>
          <w:rFonts w:ascii="Arial" w:hAnsi="Arial" w:cs="Arial"/>
        </w:rPr>
        <w:t xml:space="preserve">der </w:t>
      </w:r>
      <w:r w:rsidR="007D6DAD" w:rsidRPr="002C31D1">
        <w:rPr>
          <w:rFonts w:ascii="Arial" w:hAnsi="Arial" w:cs="Arial"/>
        </w:rPr>
        <w:t xml:space="preserve">niederländische </w:t>
      </w:r>
      <w:r w:rsidR="0062027D" w:rsidRPr="002C31D1">
        <w:rPr>
          <w:rFonts w:ascii="Arial" w:hAnsi="Arial" w:cs="Arial"/>
        </w:rPr>
        <w:t xml:space="preserve">Materialwissenschaftler </w:t>
      </w:r>
      <w:r w:rsidR="0062027D" w:rsidRPr="006F0BC2">
        <w:rPr>
          <w:rFonts w:ascii="Arial" w:hAnsi="Arial" w:cs="Arial"/>
          <w:b/>
        </w:rPr>
        <w:t>Rik Breur</w:t>
      </w:r>
      <w:r w:rsidR="0062027D" w:rsidRPr="002C31D1">
        <w:rPr>
          <w:rFonts w:ascii="Arial" w:hAnsi="Arial" w:cs="Arial"/>
        </w:rPr>
        <w:t xml:space="preserve"> stellt eine umweltfreundliche marine Antifouling-Faserfolie her, </w:t>
      </w:r>
      <w:r w:rsidR="00FB71EE" w:rsidRPr="002C31D1">
        <w:rPr>
          <w:rFonts w:ascii="Arial" w:hAnsi="Arial" w:cs="Arial"/>
        </w:rPr>
        <w:t xml:space="preserve">welche </w:t>
      </w:r>
      <w:r w:rsidR="00A559A5" w:rsidRPr="002C31D1">
        <w:rPr>
          <w:rFonts w:ascii="Arial" w:hAnsi="Arial" w:cs="Arial"/>
        </w:rPr>
        <w:t xml:space="preserve">die Ansiedlung von </w:t>
      </w:r>
      <w:r w:rsidR="0062027D" w:rsidRPr="002C31D1">
        <w:rPr>
          <w:rFonts w:ascii="Arial" w:hAnsi="Arial" w:cs="Arial"/>
        </w:rPr>
        <w:t xml:space="preserve">Algen und Seepocken an Schiffen verhindert und </w:t>
      </w:r>
      <w:r w:rsidR="00A559A5" w:rsidRPr="002C31D1">
        <w:rPr>
          <w:rFonts w:ascii="Arial" w:hAnsi="Arial" w:cs="Arial"/>
        </w:rPr>
        <w:t>so den Kraftstoffverbrauch reduziert</w:t>
      </w:r>
      <w:r w:rsidR="0062027D" w:rsidRPr="002C31D1">
        <w:rPr>
          <w:rFonts w:ascii="Arial" w:hAnsi="Arial" w:cs="Arial"/>
        </w:rPr>
        <w:t xml:space="preserve">; und die </w:t>
      </w:r>
      <w:r w:rsidR="007D6DAD" w:rsidRPr="002C31D1">
        <w:rPr>
          <w:rFonts w:ascii="Arial" w:hAnsi="Arial" w:cs="Arial"/>
        </w:rPr>
        <w:t xml:space="preserve">britischen </w:t>
      </w:r>
      <w:r w:rsidR="0062027D" w:rsidRPr="002C31D1">
        <w:rPr>
          <w:rFonts w:ascii="Arial" w:hAnsi="Arial" w:cs="Arial"/>
        </w:rPr>
        <w:t xml:space="preserve">Ingenieure </w:t>
      </w:r>
      <w:r w:rsidR="0062027D" w:rsidRPr="006F0BC2">
        <w:rPr>
          <w:rFonts w:ascii="Arial" w:hAnsi="Arial" w:cs="Arial"/>
          <w:b/>
        </w:rPr>
        <w:t>Richard Palmer und Philip Green</w:t>
      </w:r>
      <w:r w:rsidR="0062027D" w:rsidRPr="002C31D1">
        <w:rPr>
          <w:rFonts w:ascii="Arial" w:hAnsi="Arial" w:cs="Arial"/>
        </w:rPr>
        <w:t xml:space="preserve"> entwickelten ein neues Material, das flexibel ist, aber beim Aufprall </w:t>
      </w:r>
      <w:r w:rsidR="00A559A5" w:rsidRPr="002C31D1">
        <w:rPr>
          <w:rFonts w:ascii="Arial" w:hAnsi="Arial" w:cs="Arial"/>
        </w:rPr>
        <w:t>fest wird</w:t>
      </w:r>
      <w:r w:rsidR="00F47C07" w:rsidRPr="002C31D1">
        <w:rPr>
          <w:rFonts w:ascii="Arial" w:hAnsi="Arial" w:cs="Arial"/>
        </w:rPr>
        <w:t xml:space="preserve">. </w:t>
      </w:r>
      <w:r w:rsidR="008151F0" w:rsidRPr="002C31D1">
        <w:rPr>
          <w:rFonts w:ascii="Arial" w:hAnsi="Arial" w:cs="Arial"/>
        </w:rPr>
        <w:t>Wird es in die Kleidung eingearbeitet, so schützt es</w:t>
      </w:r>
      <w:r w:rsidR="0062027D" w:rsidRPr="002C31D1">
        <w:rPr>
          <w:rFonts w:ascii="Arial" w:hAnsi="Arial" w:cs="Arial"/>
        </w:rPr>
        <w:t xml:space="preserve"> Sportler, Motorradfahrer, Industriearbeiter und sogar Soldaten</w:t>
      </w:r>
      <w:r w:rsidR="00A559A5" w:rsidRPr="002C31D1">
        <w:rPr>
          <w:rFonts w:ascii="Arial" w:hAnsi="Arial" w:cs="Arial"/>
        </w:rPr>
        <w:t>.</w:t>
      </w:r>
    </w:p>
    <w:p w14:paraId="164C84F0" w14:textId="77777777" w:rsidR="002C31D1" w:rsidRPr="002C31D1" w:rsidRDefault="002C31D1" w:rsidP="002C31D1">
      <w:pPr>
        <w:spacing w:after="0" w:line="360" w:lineRule="auto"/>
        <w:rPr>
          <w:rFonts w:ascii="Arial" w:hAnsi="Arial" w:cs="Arial"/>
        </w:rPr>
      </w:pPr>
    </w:p>
    <w:p w14:paraId="228520DF" w14:textId="3A55550E" w:rsidR="00307452" w:rsidRPr="002C31D1" w:rsidRDefault="00F47C07" w:rsidP="002C31D1">
      <w:pPr>
        <w:spacing w:after="0" w:line="360" w:lineRule="auto"/>
        <w:rPr>
          <w:rFonts w:ascii="Arial" w:hAnsi="Arial" w:cs="Arial"/>
        </w:rPr>
      </w:pPr>
      <w:r w:rsidRPr="002C31D1">
        <w:rPr>
          <w:rFonts w:ascii="Arial" w:hAnsi="Arial" w:cs="Arial"/>
        </w:rPr>
        <w:t xml:space="preserve">Die Finalisten in der Kategorie </w:t>
      </w:r>
      <w:r w:rsidR="00AE5300" w:rsidRPr="002C31D1">
        <w:rPr>
          <w:rFonts w:ascii="Arial" w:hAnsi="Arial" w:cs="Arial"/>
          <w:b/>
        </w:rPr>
        <w:t>„</w:t>
      </w:r>
      <w:r w:rsidRPr="002C31D1">
        <w:rPr>
          <w:rFonts w:ascii="Arial" w:hAnsi="Arial" w:cs="Arial"/>
          <w:b/>
        </w:rPr>
        <w:t>Lebenswerk</w:t>
      </w:r>
      <w:r w:rsidR="00AA7DE7" w:rsidRPr="002C31D1">
        <w:rPr>
          <w:rFonts w:ascii="Arial" w:hAnsi="Arial" w:cs="Arial"/>
          <w:b/>
        </w:rPr>
        <w:t>“</w:t>
      </w:r>
      <w:r w:rsidRPr="002C31D1">
        <w:rPr>
          <w:rFonts w:ascii="Arial" w:hAnsi="Arial" w:cs="Arial"/>
        </w:rPr>
        <w:t xml:space="preserve">: Die </w:t>
      </w:r>
      <w:r w:rsidR="007D6DAD" w:rsidRPr="002C31D1">
        <w:rPr>
          <w:rFonts w:ascii="Arial" w:hAnsi="Arial" w:cs="Arial"/>
        </w:rPr>
        <w:t xml:space="preserve">spanische </w:t>
      </w:r>
      <w:r w:rsidRPr="002C31D1">
        <w:rPr>
          <w:rFonts w:ascii="Arial" w:hAnsi="Arial" w:cs="Arial"/>
        </w:rPr>
        <w:t xml:space="preserve">Molekulargenetik-Pionierin </w:t>
      </w:r>
      <w:r w:rsidRPr="006F0BC2">
        <w:rPr>
          <w:rFonts w:ascii="Arial" w:hAnsi="Arial" w:cs="Arial"/>
          <w:b/>
        </w:rPr>
        <w:t>Margarita Salas Falgueras</w:t>
      </w:r>
      <w:r w:rsidR="007D6DAD" w:rsidRPr="002C31D1">
        <w:rPr>
          <w:rFonts w:ascii="Arial" w:hAnsi="Arial" w:cs="Arial"/>
        </w:rPr>
        <w:t xml:space="preserve"> hat</w:t>
      </w:r>
      <w:r w:rsidRPr="002C31D1">
        <w:rPr>
          <w:rFonts w:ascii="Arial" w:hAnsi="Arial" w:cs="Arial"/>
        </w:rPr>
        <w:t xml:space="preserve"> eine schnellere, einfachere und zuverlässigere</w:t>
      </w:r>
      <w:r w:rsidR="007D6DAD" w:rsidRPr="002C31D1">
        <w:rPr>
          <w:rFonts w:ascii="Arial" w:hAnsi="Arial" w:cs="Arial"/>
        </w:rPr>
        <w:t xml:space="preserve"> Methode zur Replikation von</w:t>
      </w:r>
      <w:r w:rsidRPr="002C31D1">
        <w:rPr>
          <w:rFonts w:ascii="Arial" w:hAnsi="Arial" w:cs="Arial"/>
        </w:rPr>
        <w:t xml:space="preserve"> DNA-Spuren</w:t>
      </w:r>
      <w:r w:rsidR="007D6DAD" w:rsidRPr="002C31D1">
        <w:rPr>
          <w:rFonts w:ascii="Arial" w:hAnsi="Arial" w:cs="Arial"/>
        </w:rPr>
        <w:t xml:space="preserve"> entwickelt, die heute zum Standard für DN</w:t>
      </w:r>
      <w:r w:rsidR="00167998" w:rsidRPr="002C31D1">
        <w:rPr>
          <w:rFonts w:ascii="Arial" w:hAnsi="Arial" w:cs="Arial"/>
        </w:rPr>
        <w:t>A-</w:t>
      </w:r>
      <w:r w:rsidR="007D6DAD" w:rsidRPr="002C31D1">
        <w:rPr>
          <w:rFonts w:ascii="Arial" w:hAnsi="Arial" w:cs="Arial"/>
        </w:rPr>
        <w:t>Test</w:t>
      </w:r>
      <w:r w:rsidR="00CF76E3" w:rsidRPr="002C31D1">
        <w:rPr>
          <w:rFonts w:ascii="Arial" w:hAnsi="Arial" w:cs="Arial"/>
        </w:rPr>
        <w:t>s</w:t>
      </w:r>
      <w:r w:rsidR="007D6DAD" w:rsidRPr="002C31D1">
        <w:rPr>
          <w:rFonts w:ascii="Arial" w:hAnsi="Arial" w:cs="Arial"/>
        </w:rPr>
        <w:t xml:space="preserve"> von</w:t>
      </w:r>
      <w:r w:rsidR="00167998" w:rsidRPr="002C31D1">
        <w:rPr>
          <w:rFonts w:ascii="Arial" w:hAnsi="Arial" w:cs="Arial"/>
        </w:rPr>
        <w:t xml:space="preserve"> der</w:t>
      </w:r>
      <w:r w:rsidR="007D6DAD" w:rsidRPr="002C31D1">
        <w:rPr>
          <w:rFonts w:ascii="Arial" w:hAnsi="Arial" w:cs="Arial"/>
        </w:rPr>
        <w:t xml:space="preserve"> Onkologie bis zur Forensik</w:t>
      </w:r>
      <w:r w:rsidR="00167998" w:rsidRPr="002C31D1">
        <w:rPr>
          <w:rFonts w:ascii="Arial" w:hAnsi="Arial" w:cs="Arial"/>
        </w:rPr>
        <w:t xml:space="preserve"> gehört</w:t>
      </w:r>
      <w:r w:rsidRPr="002C31D1">
        <w:rPr>
          <w:rFonts w:ascii="Arial" w:hAnsi="Arial" w:cs="Arial"/>
        </w:rPr>
        <w:t xml:space="preserve">; der </w:t>
      </w:r>
      <w:r w:rsidR="00167998" w:rsidRPr="002C31D1">
        <w:rPr>
          <w:rFonts w:ascii="Arial" w:hAnsi="Arial" w:cs="Arial"/>
        </w:rPr>
        <w:t xml:space="preserve">österreichische </w:t>
      </w:r>
      <w:r w:rsidRPr="002C31D1">
        <w:rPr>
          <w:rFonts w:ascii="Arial" w:hAnsi="Arial" w:cs="Arial"/>
        </w:rPr>
        <w:t xml:space="preserve">Experimentalphysiker </w:t>
      </w:r>
      <w:r w:rsidRPr="006F0BC2">
        <w:rPr>
          <w:rFonts w:ascii="Arial" w:hAnsi="Arial" w:cs="Arial"/>
          <w:b/>
        </w:rPr>
        <w:t>Maximilian Haider</w:t>
      </w:r>
      <w:r w:rsidRPr="002C31D1">
        <w:rPr>
          <w:rFonts w:ascii="Arial" w:hAnsi="Arial" w:cs="Arial"/>
        </w:rPr>
        <w:t xml:space="preserve">, der ein 60 Jahre altes Forschungsproblem löste, </w:t>
      </w:r>
      <w:r w:rsidR="00CF76E3" w:rsidRPr="002C31D1">
        <w:rPr>
          <w:rFonts w:ascii="Arial" w:hAnsi="Arial" w:cs="Arial"/>
        </w:rPr>
        <w:t xml:space="preserve">indem er </w:t>
      </w:r>
      <w:r w:rsidRPr="002C31D1">
        <w:rPr>
          <w:rFonts w:ascii="Arial" w:hAnsi="Arial" w:cs="Arial"/>
        </w:rPr>
        <w:t xml:space="preserve">die Bildauflösung in Transmissionselektronenmikroskopen verbesserte und die </w:t>
      </w:r>
      <w:r w:rsidRPr="002C31D1">
        <w:rPr>
          <w:rFonts w:ascii="Arial" w:hAnsi="Arial" w:cs="Arial"/>
          <w:color w:val="000000" w:themeColor="text1"/>
        </w:rPr>
        <w:t>Bildgebung auf atomarer Ebene ermöglichte</w:t>
      </w:r>
      <w:r w:rsidRPr="002C31D1">
        <w:rPr>
          <w:rFonts w:ascii="Arial" w:hAnsi="Arial" w:cs="Arial"/>
        </w:rPr>
        <w:t xml:space="preserve">; </w:t>
      </w:r>
      <w:r w:rsidR="00FB71EE" w:rsidRPr="002C31D1">
        <w:rPr>
          <w:rFonts w:ascii="Arial" w:hAnsi="Arial" w:cs="Arial"/>
        </w:rPr>
        <w:t xml:space="preserve">und die herausragenden polnischen Mathematikerin, Software-Ingenieurin und erfolgreiche Erfinderin </w:t>
      </w:r>
      <w:r w:rsidR="00FB71EE" w:rsidRPr="006F0BC2">
        <w:rPr>
          <w:rFonts w:ascii="Arial" w:hAnsi="Arial" w:cs="Arial"/>
          <w:b/>
        </w:rPr>
        <w:t>Marta Karczewicz</w:t>
      </w:r>
      <w:r w:rsidR="00FB71EE" w:rsidRPr="002C31D1">
        <w:rPr>
          <w:rFonts w:ascii="Arial" w:hAnsi="Arial" w:cs="Arial"/>
        </w:rPr>
        <w:t>, die mit hunderten Erfindungen das Streamen qualitativ hochwertiger Videos, Videokonferenzen sowie Virtual und Augmented Reality auf mobilen Geräten ermöglicht hat.</w:t>
      </w:r>
    </w:p>
    <w:p w14:paraId="64D567D1" w14:textId="69FCB4F5" w:rsidR="00A71643" w:rsidRPr="009602B0" w:rsidRDefault="00A71643" w:rsidP="009602B0">
      <w:pPr>
        <w:spacing w:after="0" w:line="240" w:lineRule="auto"/>
        <w:rPr>
          <w:rFonts w:ascii="Arial" w:hAnsi="Arial" w:cs="Arial"/>
        </w:rPr>
      </w:pPr>
    </w:p>
    <w:p w14:paraId="1EB71AC2" w14:textId="77777777" w:rsidR="00A71643" w:rsidRPr="009602B0" w:rsidRDefault="00A71643" w:rsidP="009602B0">
      <w:pPr>
        <w:spacing w:after="0" w:line="240" w:lineRule="auto"/>
        <w:rPr>
          <w:rFonts w:ascii="Arial" w:hAnsi="Arial" w:cs="Arial"/>
        </w:rPr>
      </w:pPr>
    </w:p>
    <w:p w14:paraId="1166F176" w14:textId="77777777" w:rsidR="00A71643" w:rsidRPr="009602B0" w:rsidRDefault="00A71643" w:rsidP="009602B0">
      <w:pPr>
        <w:spacing w:after="0" w:line="240" w:lineRule="auto"/>
        <w:rPr>
          <w:rFonts w:ascii="Arial" w:hAnsi="Arial" w:cs="Arial"/>
          <w:b/>
        </w:rPr>
      </w:pPr>
      <w:r w:rsidRPr="009602B0">
        <w:rPr>
          <w:rFonts w:ascii="Arial" w:hAnsi="Arial" w:cs="Arial"/>
          <w:b/>
        </w:rPr>
        <w:t>Mehr Informationen zum Publikumspreis und zum Voting unter:</w:t>
      </w:r>
    </w:p>
    <w:p w14:paraId="06FD2679" w14:textId="7AB1F7C4" w:rsidR="00EF2875" w:rsidRPr="009602B0" w:rsidRDefault="00EB3085" w:rsidP="009602B0">
      <w:pPr>
        <w:spacing w:after="0" w:line="240" w:lineRule="auto"/>
        <w:rPr>
          <w:rFonts w:ascii="Arial" w:hAnsi="Arial" w:cs="Arial"/>
          <w:color w:val="0000FF"/>
          <w:u w:val="single"/>
        </w:rPr>
      </w:pPr>
      <w:hyperlink r:id="rId20" w:history="1">
        <w:r w:rsidR="00A71643" w:rsidRPr="009602B0">
          <w:rPr>
            <w:rFonts w:ascii="Arial" w:hAnsi="Arial" w:cs="Arial"/>
            <w:color w:val="0000FF"/>
            <w:u w:val="single"/>
          </w:rPr>
          <w:t>https://popular-prize.epo.org/de/</w:t>
        </w:r>
      </w:hyperlink>
    </w:p>
    <w:p w14:paraId="187B0128" w14:textId="77777777" w:rsidR="00A71643" w:rsidRPr="009602B0" w:rsidRDefault="00A71643" w:rsidP="009602B0">
      <w:pPr>
        <w:spacing w:after="0" w:line="240" w:lineRule="auto"/>
        <w:rPr>
          <w:rFonts w:ascii="Arial" w:hAnsi="Arial" w:cs="Arial"/>
        </w:rPr>
      </w:pPr>
    </w:p>
    <w:p w14:paraId="3FF788FE" w14:textId="77777777" w:rsidR="00A71643" w:rsidRPr="009602B0" w:rsidRDefault="00A71643" w:rsidP="009602B0">
      <w:pPr>
        <w:spacing w:after="0" w:line="240" w:lineRule="auto"/>
        <w:rPr>
          <w:rFonts w:ascii="Arial" w:eastAsia="Arial Unicode MS" w:hAnsi="Arial" w:cs="Arial"/>
          <w:color w:val="000000"/>
          <w:u w:val="single"/>
        </w:rPr>
      </w:pPr>
      <w:r w:rsidRPr="009602B0">
        <w:rPr>
          <w:rFonts w:ascii="Arial" w:eastAsia="Arial Unicode MS" w:hAnsi="Arial" w:cs="Arial"/>
          <w:b/>
          <w:bCs/>
          <w:color w:val="000000"/>
        </w:rPr>
        <w:t>Über den Europäischen Erfinderpreis</w:t>
      </w:r>
    </w:p>
    <w:p w14:paraId="164F4F0B" w14:textId="69277AD2" w:rsidR="00A71643" w:rsidRPr="009602B0" w:rsidRDefault="00A71643" w:rsidP="009602B0">
      <w:pPr>
        <w:autoSpaceDE w:val="0"/>
        <w:autoSpaceDN w:val="0"/>
        <w:adjustRightInd w:val="0"/>
        <w:spacing w:after="0" w:line="240" w:lineRule="auto"/>
        <w:rPr>
          <w:rFonts w:ascii="Arial" w:eastAsia="Arial Unicode MS" w:hAnsi="Arial" w:cs="Arial"/>
          <w:bCs/>
          <w:color w:val="000000"/>
        </w:rPr>
      </w:pPr>
      <w:r w:rsidRPr="009602B0">
        <w:rPr>
          <w:rFonts w:ascii="Arial" w:eastAsia="Arial Unicode MS" w:hAnsi="Arial" w:cs="Arial"/>
          <w:bCs/>
          <w:color w:val="000000"/>
        </w:rPr>
        <w:t xml:space="preserve">Der </w:t>
      </w:r>
      <w:hyperlink r:id="rId21" w:history="1">
        <w:r w:rsidRPr="009602B0">
          <w:rPr>
            <w:rFonts w:ascii="Arial" w:eastAsia="Arial Unicode MS" w:hAnsi="Arial" w:cs="Arial"/>
            <w:bCs/>
            <w:color w:val="000000"/>
            <w:u w:val="single"/>
          </w:rPr>
          <w:t>Europäische Erfinderpreis</w:t>
        </w:r>
      </w:hyperlink>
      <w:r w:rsidRPr="009602B0">
        <w:rPr>
          <w:rFonts w:ascii="Arial" w:eastAsia="Arial Unicode MS" w:hAnsi="Arial" w:cs="Arial"/>
          <w:bCs/>
          <w:color w:val="000000"/>
        </w:rPr>
        <w:t xml:space="preserve"> ist einer der prestigeträchtigsten Innovationspreise Europas. Er wurde 2006 vom EPA ins Leben gerufen und ehrt einzelne Erfinder und Erfinderteams, deren Erfindungen Lösungen für einige der drängendsten Probleme unserer Zeit darstellen. Die Finalisten und Gewinner werden von einer unabhängigen </w:t>
      </w:r>
      <w:hyperlink r:id="rId22" w:history="1">
        <w:r w:rsidRPr="009602B0">
          <w:rPr>
            <w:rFonts w:ascii="Arial" w:eastAsia="Arial Unicode MS" w:hAnsi="Arial" w:cs="Arial"/>
            <w:color w:val="000000"/>
            <w:u w:val="single"/>
          </w:rPr>
          <w:t>Jury</w:t>
        </w:r>
      </w:hyperlink>
      <w:r w:rsidRPr="009602B0">
        <w:rPr>
          <w:rFonts w:ascii="Arial" w:eastAsia="Arial Unicode MS" w:hAnsi="Arial" w:cs="Arial"/>
          <w:color w:val="000000"/>
        </w:rPr>
        <w:t xml:space="preserve"> bestehend aus internationalen Größen aus Wirtschaft, Politik, Wissenschaft, Akademie und Forschung ausgewählt, welche die Vorschläge auf deren Beitrag zum technischen Fortschritt, zur </w:t>
      </w:r>
      <w:r w:rsidR="00167998" w:rsidRPr="009602B0">
        <w:rPr>
          <w:rFonts w:ascii="Arial" w:eastAsia="Arial Unicode MS" w:hAnsi="Arial" w:cs="Arial"/>
          <w:color w:val="000000"/>
        </w:rPr>
        <w:t>Gesellschaft</w:t>
      </w:r>
      <w:r w:rsidRPr="009602B0">
        <w:rPr>
          <w:rFonts w:ascii="Arial" w:eastAsia="Arial Unicode MS" w:hAnsi="Arial" w:cs="Arial"/>
          <w:color w:val="000000"/>
        </w:rPr>
        <w:t>, zum wirtschaftlichen Wohlstand und zur Schaffung von Arbeitsplätzen in Europa hin überprüft. Der Preis wird in fünf Kategorien bei einer Gala</w:t>
      </w:r>
      <w:r w:rsidR="00CF1584" w:rsidRPr="009602B0">
        <w:rPr>
          <w:rFonts w:ascii="Arial" w:eastAsia="Arial Unicode MS" w:hAnsi="Arial" w:cs="Arial"/>
          <w:color w:val="000000"/>
        </w:rPr>
        <w:t>v</w:t>
      </w:r>
      <w:r w:rsidRPr="009602B0">
        <w:rPr>
          <w:rFonts w:ascii="Arial" w:eastAsia="Arial Unicode MS" w:hAnsi="Arial" w:cs="Arial"/>
          <w:color w:val="000000"/>
        </w:rPr>
        <w:t xml:space="preserve">eranstaltung verliehen, </w:t>
      </w:r>
      <w:r w:rsidRPr="009602B0">
        <w:rPr>
          <w:rFonts w:ascii="Arial" w:eastAsia="Arial Unicode MS" w:hAnsi="Arial" w:cs="Arial"/>
          <w:color w:val="000000"/>
        </w:rPr>
        <w:lastRenderedPageBreak/>
        <w:t xml:space="preserve">die dieses Jahr am 20. Juni stattfinden wird. Der Gewinner des </w:t>
      </w:r>
      <w:hyperlink r:id="rId23" w:history="1">
        <w:r w:rsidRPr="009602B0">
          <w:rPr>
            <w:rFonts w:ascii="Arial" w:eastAsia="Arial Unicode MS" w:hAnsi="Arial" w:cs="Arial"/>
            <w:color w:val="000000"/>
            <w:u w:val="single"/>
          </w:rPr>
          <w:t>Publikumspreises</w:t>
        </w:r>
      </w:hyperlink>
      <w:r w:rsidRPr="009602B0">
        <w:rPr>
          <w:rFonts w:ascii="Arial" w:eastAsia="Arial Unicode MS" w:hAnsi="Arial" w:cs="Arial"/>
          <w:color w:val="000000"/>
        </w:rPr>
        <w:t xml:space="preserve"> wird von der Öffentlichkeit aus den 15 Finalisten im Vorfeld der Verleihung über ein Online-</w:t>
      </w:r>
      <w:proofErr w:type="spellStart"/>
      <w:r w:rsidRPr="009602B0">
        <w:rPr>
          <w:rFonts w:ascii="Arial" w:eastAsia="Arial Unicode MS" w:hAnsi="Arial" w:cs="Arial"/>
          <w:color w:val="000000"/>
        </w:rPr>
        <w:t>Voting</w:t>
      </w:r>
      <w:proofErr w:type="spellEnd"/>
      <w:r w:rsidRPr="009602B0">
        <w:rPr>
          <w:rFonts w:ascii="Arial" w:eastAsia="Arial Unicode MS" w:hAnsi="Arial" w:cs="Arial"/>
          <w:color w:val="000000"/>
        </w:rPr>
        <w:t xml:space="preserve"> auf der </w:t>
      </w:r>
      <w:hyperlink r:id="rId24" w:history="1">
        <w:r w:rsidRPr="009602B0">
          <w:rPr>
            <w:rFonts w:ascii="Arial" w:eastAsia="Arial Unicode MS" w:hAnsi="Arial" w:cs="Arial"/>
            <w:color w:val="000000"/>
            <w:u w:val="single"/>
          </w:rPr>
          <w:t>EPA-Website</w:t>
        </w:r>
      </w:hyperlink>
      <w:r w:rsidRPr="009602B0">
        <w:rPr>
          <w:rFonts w:ascii="Arial" w:eastAsia="Arial Unicode MS" w:hAnsi="Arial" w:cs="Arial"/>
          <w:color w:val="000000"/>
        </w:rPr>
        <w:t xml:space="preserve"> gewählt. Abgestimmt werden kann bis zum 16. Juni 2019.</w:t>
      </w:r>
    </w:p>
    <w:p w14:paraId="7B981982" w14:textId="77777777" w:rsidR="00A71643" w:rsidRPr="009602B0" w:rsidRDefault="00A71643" w:rsidP="009602B0">
      <w:pPr>
        <w:autoSpaceDE w:val="0"/>
        <w:autoSpaceDN w:val="0"/>
        <w:adjustRightInd w:val="0"/>
        <w:spacing w:after="0" w:line="240" w:lineRule="auto"/>
        <w:rPr>
          <w:rFonts w:ascii="Arial" w:eastAsia="Arial Unicode MS" w:hAnsi="Arial" w:cs="Arial"/>
          <w:bCs/>
          <w:color w:val="000000"/>
        </w:rPr>
      </w:pPr>
    </w:p>
    <w:p w14:paraId="15177921" w14:textId="77777777" w:rsidR="00A71643" w:rsidRPr="009602B0" w:rsidRDefault="00A71643" w:rsidP="009602B0">
      <w:pPr>
        <w:spacing w:after="0" w:line="240" w:lineRule="auto"/>
        <w:rPr>
          <w:rFonts w:ascii="Arial" w:eastAsia="Arial Unicode MS" w:hAnsi="Arial" w:cs="Arial"/>
          <w:b/>
          <w:bCs/>
          <w:color w:val="000000"/>
        </w:rPr>
      </w:pPr>
    </w:p>
    <w:p w14:paraId="128F62AA" w14:textId="77777777" w:rsidR="00A71643" w:rsidRPr="009602B0" w:rsidRDefault="00A71643" w:rsidP="009602B0">
      <w:pPr>
        <w:spacing w:after="0" w:line="240" w:lineRule="auto"/>
        <w:rPr>
          <w:rFonts w:ascii="Arial" w:eastAsia="Calibri" w:hAnsi="Arial" w:cs="Arial"/>
          <w:color w:val="000000"/>
        </w:rPr>
      </w:pPr>
      <w:bookmarkStart w:id="2" w:name="_Hlk1115782"/>
      <w:r w:rsidRPr="009602B0">
        <w:rPr>
          <w:rFonts w:ascii="Arial" w:eastAsia="Calibri" w:hAnsi="Arial" w:cs="Arial"/>
          <w:b/>
          <w:bCs/>
          <w:color w:val="000000"/>
        </w:rPr>
        <w:t>Über das Europäische Patentamt</w:t>
      </w:r>
      <w:bookmarkEnd w:id="2"/>
    </w:p>
    <w:p w14:paraId="3B7D853F" w14:textId="1DA87536" w:rsidR="00A71643" w:rsidRPr="009602B0" w:rsidRDefault="00A71643" w:rsidP="009602B0">
      <w:pPr>
        <w:spacing w:after="0" w:line="240" w:lineRule="auto"/>
        <w:rPr>
          <w:rFonts w:ascii="Arial" w:eastAsia="Arial Unicode MS" w:hAnsi="Arial" w:cs="Arial"/>
          <w:color w:val="000000"/>
          <w:lang w:eastAsia="en-GB"/>
        </w:rPr>
      </w:pPr>
      <w:r w:rsidRPr="009602B0">
        <w:rPr>
          <w:rFonts w:ascii="Arial" w:eastAsia="Arial Unicode MS" w:hAnsi="Arial" w:cs="Arial"/>
          <w:color w:val="000000"/>
          <w:lang w:eastAsia="en-GB"/>
        </w:rPr>
        <w:t xml:space="preserve">Das </w:t>
      </w:r>
      <w:hyperlink r:id="rId25" w:history="1">
        <w:r w:rsidRPr="009602B0">
          <w:rPr>
            <w:rFonts w:ascii="Arial" w:eastAsia="Arial Unicode MS" w:hAnsi="Arial" w:cs="Arial"/>
            <w:color w:val="000000"/>
            <w:u w:val="single"/>
            <w:lang w:eastAsia="en-GB"/>
          </w:rPr>
          <w:t>Europäische Patentamt</w:t>
        </w:r>
      </w:hyperlink>
      <w:r w:rsidRPr="009602B0">
        <w:rPr>
          <w:rFonts w:ascii="Arial" w:eastAsia="Arial Unicode MS" w:hAnsi="Arial" w:cs="Arial"/>
          <w:color w:val="000000"/>
          <w:lang w:eastAsia="en-GB"/>
        </w:rPr>
        <w:t xml:space="preserve"> (EPA) ist mit fast 7 000 Mitarbeiterinnen und Mitarbeiter eine der größten europäischen Einrichtungen des öffentlichen Dienstes. Der Hauptsitz ist in München; Niederlassungen gibt es in Berlin, Brüssel, Den Haag und Wien. Das EPA wurde gegründet, um die Zusammenarbeit europäischer Staaten im Patentwesen zu fördern. Über das zentrale Erteilungsverfahren beim EPA können Erfinder auf der Grundlage einer einzelnen Patentanmeldung Patentschutz in bis zu 44 Ländern (mit einem Markt von rund 700 Millionen Menschen) erlangen. Das EPA gilt überdies als die weltweit bedeutendste Behörde für Patentrecherchen und Patentinformation.</w:t>
      </w:r>
    </w:p>
    <w:p w14:paraId="62A55FA6" w14:textId="7D5344A2" w:rsidR="00A71643" w:rsidRPr="009602B0" w:rsidRDefault="00A71643" w:rsidP="009602B0">
      <w:pPr>
        <w:spacing w:after="0" w:line="240" w:lineRule="auto"/>
        <w:rPr>
          <w:rFonts w:ascii="Arial" w:eastAsia="Arial Unicode MS" w:hAnsi="Arial" w:cs="Arial"/>
          <w:color w:val="000000"/>
          <w:lang w:eastAsia="en-GB"/>
        </w:rPr>
      </w:pPr>
    </w:p>
    <w:p w14:paraId="7E7CF92D" w14:textId="77777777" w:rsidR="00A71643" w:rsidRPr="009602B0" w:rsidRDefault="00A71643" w:rsidP="009602B0">
      <w:pPr>
        <w:spacing w:after="0" w:line="240" w:lineRule="auto"/>
        <w:rPr>
          <w:rFonts w:ascii="Arial" w:eastAsia="Arial Unicode MS" w:hAnsi="Arial" w:cs="Arial"/>
          <w:color w:val="000000"/>
          <w:lang w:eastAsia="en-GB"/>
        </w:rPr>
      </w:pPr>
    </w:p>
    <w:p w14:paraId="6D95C288" w14:textId="77777777" w:rsidR="00A71643" w:rsidRPr="009602B0" w:rsidRDefault="00A71643" w:rsidP="009602B0">
      <w:pPr>
        <w:spacing w:after="0" w:line="240" w:lineRule="auto"/>
        <w:rPr>
          <w:rFonts w:ascii="Arial" w:hAnsi="Arial" w:cs="Arial"/>
        </w:rPr>
      </w:pPr>
      <w:r w:rsidRPr="009602B0">
        <w:rPr>
          <w:rFonts w:ascii="Arial" w:hAnsi="Arial" w:cs="Arial"/>
          <w:b/>
        </w:rPr>
        <w:t xml:space="preserve">Medieninformationen: </w:t>
      </w:r>
    </w:p>
    <w:p w14:paraId="2554D10C" w14:textId="237B76BC" w:rsidR="00A71643" w:rsidRPr="009602B0" w:rsidRDefault="00A71643" w:rsidP="009602B0">
      <w:pPr>
        <w:numPr>
          <w:ilvl w:val="0"/>
          <w:numId w:val="20"/>
        </w:numPr>
        <w:spacing w:after="0" w:line="240" w:lineRule="auto"/>
        <w:contextualSpacing/>
        <w:rPr>
          <w:rFonts w:ascii="Arial" w:hAnsi="Arial" w:cs="Arial"/>
        </w:rPr>
      </w:pPr>
      <w:r w:rsidRPr="009602B0">
        <w:rPr>
          <w:rFonts w:ascii="Arial" w:hAnsi="Arial" w:cs="Arial"/>
        </w:rPr>
        <w:t xml:space="preserve">Weitere Informationen, Fotos und Videos über den Europäischen Erfinderpreis 2019 gibt es in der </w:t>
      </w:r>
      <w:hyperlink r:id="rId26" w:history="1">
        <w:r w:rsidR="007375E1" w:rsidRPr="009602B0">
          <w:rPr>
            <w:rFonts w:ascii="Arial" w:hAnsi="Arial" w:cs="Arial"/>
            <w:color w:val="0000FF"/>
            <w:u w:val="single"/>
          </w:rPr>
          <w:t>EPA-Mediathek</w:t>
        </w:r>
      </w:hyperlink>
      <w:r w:rsidRPr="009602B0">
        <w:rPr>
          <w:rFonts w:ascii="Arial" w:hAnsi="Arial" w:cs="Arial"/>
        </w:rPr>
        <w:t xml:space="preserve"> </w:t>
      </w:r>
    </w:p>
    <w:p w14:paraId="41E48AA8" w14:textId="77777777" w:rsidR="00A71643" w:rsidRPr="009602B0" w:rsidRDefault="00A71643" w:rsidP="009602B0">
      <w:pPr>
        <w:numPr>
          <w:ilvl w:val="0"/>
          <w:numId w:val="20"/>
        </w:numPr>
        <w:spacing w:after="0" w:line="240" w:lineRule="auto"/>
        <w:contextualSpacing/>
        <w:rPr>
          <w:rFonts w:ascii="Arial" w:hAnsi="Arial" w:cs="Arial"/>
        </w:rPr>
      </w:pPr>
      <w:r w:rsidRPr="009602B0">
        <w:rPr>
          <w:rFonts w:ascii="Arial" w:hAnsi="Arial" w:cs="Arial"/>
        </w:rPr>
        <w:t xml:space="preserve">Smart TV Nutzer können über die App </w:t>
      </w:r>
      <w:hyperlink r:id="rId27" w:history="1">
        <w:r w:rsidRPr="009602B0">
          <w:rPr>
            <w:rFonts w:ascii="Arial" w:hAnsi="Arial" w:cs="Arial"/>
            <w:color w:val="0000FF"/>
            <w:u w:val="single"/>
          </w:rPr>
          <w:t>Innovation TV</w:t>
        </w:r>
      </w:hyperlink>
      <w:r w:rsidRPr="009602B0">
        <w:rPr>
          <w:rFonts w:ascii="Arial" w:hAnsi="Arial" w:cs="Arial"/>
        </w:rPr>
        <w:t xml:space="preserve"> die Videoportraits aller Finalisten auf ihrem TV-Bildschirm sehen.</w:t>
      </w:r>
    </w:p>
    <w:p w14:paraId="77A82BF0" w14:textId="6F10D04D" w:rsidR="00A71643" w:rsidRPr="009602B0" w:rsidRDefault="00A71643" w:rsidP="009602B0">
      <w:pPr>
        <w:numPr>
          <w:ilvl w:val="0"/>
          <w:numId w:val="20"/>
        </w:numPr>
        <w:spacing w:after="0" w:line="240" w:lineRule="auto"/>
        <w:contextualSpacing/>
        <w:rPr>
          <w:rFonts w:ascii="Arial" w:hAnsi="Arial" w:cs="Arial"/>
        </w:rPr>
      </w:pPr>
      <w:r w:rsidRPr="009602B0">
        <w:rPr>
          <w:rFonts w:ascii="Arial" w:hAnsi="Arial" w:cs="Arial"/>
        </w:rPr>
        <w:t xml:space="preserve">Die Preisverleihung am 20. Juni 2019 wird live auf Innovation TV, der </w:t>
      </w:r>
      <w:hyperlink r:id="rId28" w:history="1">
        <w:r w:rsidRPr="009602B0">
          <w:rPr>
            <w:rFonts w:ascii="Arial" w:hAnsi="Arial" w:cs="Arial"/>
            <w:color w:val="0000FF"/>
            <w:u w:val="single"/>
          </w:rPr>
          <w:t>EPA Website</w:t>
        </w:r>
      </w:hyperlink>
      <w:r w:rsidRPr="009602B0">
        <w:rPr>
          <w:rFonts w:ascii="Arial" w:hAnsi="Arial" w:cs="Arial"/>
        </w:rPr>
        <w:t xml:space="preserve"> und der EPA-</w:t>
      </w:r>
      <w:hyperlink r:id="rId29" w:history="1">
        <w:r w:rsidRPr="009602B0">
          <w:rPr>
            <w:rFonts w:ascii="Arial" w:hAnsi="Arial" w:cs="Arial"/>
            <w:color w:val="0000FF"/>
            <w:u w:val="single"/>
          </w:rPr>
          <w:t>Facebook</w:t>
        </w:r>
      </w:hyperlink>
      <w:r w:rsidRPr="009602B0">
        <w:rPr>
          <w:rFonts w:ascii="Arial" w:hAnsi="Arial" w:cs="Arial"/>
        </w:rPr>
        <w:t>-Seite übertragen.</w:t>
      </w:r>
    </w:p>
    <w:p w14:paraId="427754E0" w14:textId="77777777" w:rsidR="00526AED" w:rsidRPr="009602B0" w:rsidRDefault="00526AED" w:rsidP="009602B0">
      <w:pPr>
        <w:spacing w:after="0" w:line="240" w:lineRule="auto"/>
        <w:rPr>
          <w:rFonts w:ascii="Arial" w:hAnsi="Arial" w:cs="Arial"/>
        </w:rPr>
      </w:pPr>
    </w:p>
    <w:p w14:paraId="1329E46F" w14:textId="77777777" w:rsidR="00A56C16" w:rsidRPr="009602B0" w:rsidRDefault="00A56C16" w:rsidP="009602B0">
      <w:pPr>
        <w:spacing w:after="0" w:line="240" w:lineRule="auto"/>
        <w:rPr>
          <w:rFonts w:ascii="Arial" w:hAnsi="Arial" w:cs="Arial"/>
        </w:rPr>
      </w:pPr>
    </w:p>
    <w:p w14:paraId="13CABBF8" w14:textId="77777777" w:rsidR="00A71643" w:rsidRPr="009602B0" w:rsidRDefault="00A71643" w:rsidP="009602B0">
      <w:pPr>
        <w:spacing w:after="0" w:line="240" w:lineRule="auto"/>
        <w:rPr>
          <w:rFonts w:ascii="Arial" w:hAnsi="Arial" w:cs="Arial"/>
          <w:b/>
          <w:color w:val="000000" w:themeColor="text1"/>
          <w:lang w:val="sv-SE"/>
        </w:rPr>
      </w:pPr>
      <w:r w:rsidRPr="009602B0">
        <w:rPr>
          <w:rFonts w:ascii="Arial" w:hAnsi="Arial" w:cs="Arial"/>
          <w:b/>
          <w:color w:val="000000" w:themeColor="text1"/>
          <w:lang w:val="sv-SE"/>
        </w:rPr>
        <w:t>EPA-Pressekontakt</w:t>
      </w:r>
    </w:p>
    <w:p w14:paraId="6399D82E" w14:textId="77777777" w:rsidR="00A71643" w:rsidRPr="009602B0" w:rsidRDefault="00A71643" w:rsidP="009602B0">
      <w:pPr>
        <w:spacing w:after="0" w:line="240" w:lineRule="auto"/>
        <w:rPr>
          <w:rFonts w:ascii="Arial" w:hAnsi="Arial" w:cs="Arial"/>
          <w:bCs/>
          <w:color w:val="000000" w:themeColor="text1"/>
          <w:lang w:val="sv-SE"/>
        </w:rPr>
      </w:pPr>
    </w:p>
    <w:p w14:paraId="20075AAB" w14:textId="77777777" w:rsidR="00A71643" w:rsidRPr="009602B0" w:rsidRDefault="00A71643" w:rsidP="009602B0">
      <w:pPr>
        <w:spacing w:after="0" w:line="240" w:lineRule="auto"/>
        <w:rPr>
          <w:rFonts w:ascii="Arial" w:hAnsi="Arial" w:cs="Arial"/>
          <w:b/>
          <w:bCs/>
          <w:color w:val="000000" w:themeColor="text1"/>
          <w:lang w:val="sv-SE"/>
        </w:rPr>
      </w:pPr>
      <w:r w:rsidRPr="009602B0">
        <w:rPr>
          <w:rFonts w:ascii="Arial" w:hAnsi="Arial" w:cs="Arial"/>
          <w:b/>
          <w:bCs/>
          <w:color w:val="000000" w:themeColor="text1"/>
          <w:lang w:val="sv-SE"/>
        </w:rPr>
        <w:t>Jana Mittermaier</w:t>
      </w:r>
    </w:p>
    <w:p w14:paraId="552E128F" w14:textId="77777777" w:rsidR="00A71643" w:rsidRPr="009602B0" w:rsidRDefault="00A71643" w:rsidP="009602B0">
      <w:pPr>
        <w:spacing w:after="0" w:line="240" w:lineRule="auto"/>
        <w:rPr>
          <w:rFonts w:ascii="Arial" w:hAnsi="Arial" w:cs="Arial"/>
          <w:bCs/>
          <w:color w:val="000000" w:themeColor="text1"/>
          <w:lang w:val="sv-SE"/>
        </w:rPr>
      </w:pPr>
      <w:r w:rsidRPr="009602B0">
        <w:rPr>
          <w:rFonts w:ascii="Arial" w:hAnsi="Arial" w:cs="Arial"/>
          <w:bCs/>
          <w:color w:val="000000" w:themeColor="text1"/>
          <w:lang w:val="sv-SE"/>
        </w:rPr>
        <w:t xml:space="preserve">Direktorin Externe Kommunikation </w:t>
      </w:r>
    </w:p>
    <w:p w14:paraId="638AD9E1" w14:textId="77777777" w:rsidR="00A71643" w:rsidRPr="009602B0" w:rsidRDefault="00A71643" w:rsidP="009602B0">
      <w:pPr>
        <w:spacing w:after="0" w:line="240" w:lineRule="auto"/>
        <w:rPr>
          <w:rFonts w:ascii="Arial" w:hAnsi="Arial" w:cs="Arial"/>
          <w:bCs/>
          <w:color w:val="000000" w:themeColor="text1"/>
          <w:lang w:val="sv-SE"/>
        </w:rPr>
      </w:pPr>
    </w:p>
    <w:p w14:paraId="60D57616" w14:textId="77777777" w:rsidR="00A71643" w:rsidRPr="009602B0" w:rsidRDefault="00A71643" w:rsidP="009602B0">
      <w:pPr>
        <w:spacing w:after="0" w:line="240" w:lineRule="auto"/>
        <w:rPr>
          <w:rFonts w:ascii="Arial" w:hAnsi="Arial" w:cs="Arial"/>
          <w:b/>
          <w:bCs/>
          <w:color w:val="000000" w:themeColor="text1"/>
        </w:rPr>
      </w:pPr>
      <w:r w:rsidRPr="009602B0">
        <w:rPr>
          <w:rFonts w:ascii="Arial" w:hAnsi="Arial" w:cs="Arial"/>
          <w:b/>
          <w:bCs/>
          <w:color w:val="000000" w:themeColor="text1"/>
        </w:rPr>
        <w:t xml:space="preserve">Rainer Osterwalder </w:t>
      </w:r>
    </w:p>
    <w:p w14:paraId="782012AA" w14:textId="77777777" w:rsidR="00A71643" w:rsidRPr="009602B0" w:rsidRDefault="00A71643" w:rsidP="009602B0">
      <w:pPr>
        <w:spacing w:after="0" w:line="240" w:lineRule="auto"/>
        <w:rPr>
          <w:rFonts w:ascii="Arial" w:hAnsi="Arial" w:cs="Arial"/>
          <w:bCs/>
          <w:color w:val="000000" w:themeColor="text1"/>
        </w:rPr>
      </w:pPr>
      <w:r w:rsidRPr="009602B0">
        <w:rPr>
          <w:rFonts w:ascii="Arial" w:hAnsi="Arial" w:cs="Arial"/>
          <w:bCs/>
          <w:color w:val="000000" w:themeColor="text1"/>
        </w:rPr>
        <w:t>Pressesprecher</w:t>
      </w:r>
    </w:p>
    <w:p w14:paraId="0178FA73" w14:textId="77777777" w:rsidR="00A71643" w:rsidRPr="009602B0" w:rsidRDefault="00A71643" w:rsidP="009602B0">
      <w:pPr>
        <w:spacing w:after="0" w:line="240" w:lineRule="auto"/>
        <w:rPr>
          <w:rFonts w:ascii="Arial" w:hAnsi="Arial" w:cs="Arial"/>
          <w:bCs/>
          <w:color w:val="000000" w:themeColor="text1"/>
        </w:rPr>
      </w:pPr>
    </w:p>
    <w:p w14:paraId="192CB677" w14:textId="77777777" w:rsidR="00A71643" w:rsidRPr="009602B0" w:rsidRDefault="00A71643" w:rsidP="009602B0">
      <w:pPr>
        <w:spacing w:after="0" w:line="240" w:lineRule="auto"/>
        <w:rPr>
          <w:rFonts w:ascii="Arial" w:hAnsi="Arial" w:cs="Arial"/>
          <w:b/>
          <w:bCs/>
          <w:color w:val="000000"/>
          <w:sz w:val="20"/>
        </w:rPr>
      </w:pPr>
      <w:r w:rsidRPr="009602B0">
        <w:rPr>
          <w:rFonts w:ascii="Arial" w:hAnsi="Arial" w:cs="Arial"/>
          <w:b/>
          <w:bCs/>
          <w:color w:val="000000"/>
        </w:rPr>
        <w:t>Pressestelle des EPA</w:t>
      </w:r>
    </w:p>
    <w:p w14:paraId="6360BEE8" w14:textId="77777777" w:rsidR="00A71643" w:rsidRPr="009602B0" w:rsidRDefault="00A71643" w:rsidP="009602B0">
      <w:pPr>
        <w:spacing w:after="0" w:line="240" w:lineRule="auto"/>
        <w:rPr>
          <w:rFonts w:ascii="Arial" w:hAnsi="Arial" w:cs="Arial"/>
          <w:color w:val="000000"/>
          <w:szCs w:val="24"/>
        </w:rPr>
      </w:pPr>
      <w:r w:rsidRPr="009602B0">
        <w:rPr>
          <w:rFonts w:ascii="Arial" w:hAnsi="Arial" w:cs="Arial"/>
          <w:color w:val="000000"/>
        </w:rPr>
        <w:t xml:space="preserve">Tel. +49 89 2399 1833 </w:t>
      </w:r>
    </w:p>
    <w:p w14:paraId="1188C128" w14:textId="77777777" w:rsidR="00A71643" w:rsidRPr="009602B0" w:rsidRDefault="00A71643" w:rsidP="009602B0">
      <w:pPr>
        <w:spacing w:after="0" w:line="240" w:lineRule="auto"/>
        <w:rPr>
          <w:rFonts w:ascii="Arial" w:hAnsi="Arial" w:cs="Arial"/>
          <w:color w:val="1F497D"/>
          <w:sz w:val="18"/>
          <w:szCs w:val="20"/>
        </w:rPr>
      </w:pPr>
      <w:r w:rsidRPr="009602B0">
        <w:rPr>
          <w:rFonts w:ascii="Arial" w:hAnsi="Arial" w:cs="Arial"/>
        </w:rPr>
        <w:t>Mobil: +49 163 8399527</w:t>
      </w:r>
      <w:r w:rsidRPr="009602B0">
        <w:rPr>
          <w:rFonts w:ascii="Arial" w:hAnsi="Arial" w:cs="Arial"/>
        </w:rPr>
        <w:br/>
      </w:r>
      <w:hyperlink r:id="rId30" w:history="1">
        <w:r w:rsidRPr="009602B0">
          <w:rPr>
            <w:rStyle w:val="Hyperlink"/>
            <w:rFonts w:ascii="Arial" w:hAnsi="Arial" w:cs="Arial"/>
            <w:color w:val="000000"/>
          </w:rPr>
          <w:t>press@epo.org</w:t>
        </w:r>
      </w:hyperlink>
    </w:p>
    <w:p w14:paraId="1EF95885" w14:textId="77777777" w:rsidR="005E5DCA" w:rsidRPr="00492BF3" w:rsidRDefault="005E5DCA" w:rsidP="00335F8B">
      <w:pPr>
        <w:spacing w:after="0" w:line="240" w:lineRule="auto"/>
        <w:rPr>
          <w:rFonts w:ascii="Arial" w:hAnsi="Arial" w:cs="Arial"/>
        </w:rPr>
      </w:pPr>
    </w:p>
    <w:p w14:paraId="5EC5A09C" w14:textId="77777777" w:rsidR="00EA3087" w:rsidRPr="00492BF3" w:rsidRDefault="00EA3087" w:rsidP="00335F8B">
      <w:pPr>
        <w:spacing w:after="0" w:line="240" w:lineRule="auto"/>
        <w:rPr>
          <w:rFonts w:ascii="Arial" w:hAnsi="Arial" w:cs="Arial"/>
        </w:rPr>
      </w:pPr>
    </w:p>
    <w:p w14:paraId="5EAF66A6" w14:textId="77777777" w:rsidR="00596705" w:rsidRPr="00492BF3" w:rsidRDefault="00596705">
      <w:pPr>
        <w:spacing w:after="0" w:line="360" w:lineRule="auto"/>
        <w:rPr>
          <w:rFonts w:ascii="Arial" w:hAnsi="Arial" w:cs="Arial"/>
        </w:rPr>
      </w:pPr>
    </w:p>
    <w:sectPr w:rsidR="00596705" w:rsidRPr="00492BF3">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4C398" w14:textId="77777777" w:rsidR="00705FF7" w:rsidRDefault="00705FF7" w:rsidP="004F64C1">
      <w:pPr>
        <w:spacing w:after="0" w:line="240" w:lineRule="auto"/>
      </w:pPr>
      <w:r>
        <w:separator/>
      </w:r>
    </w:p>
  </w:endnote>
  <w:endnote w:type="continuationSeparator" w:id="0">
    <w:p w14:paraId="2BD26088" w14:textId="77777777" w:rsidR="00705FF7" w:rsidRDefault="00705FF7" w:rsidP="004F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Com Book">
    <w:altName w:val="Century Gothic"/>
    <w:charset w:val="00"/>
    <w:family w:val="auto"/>
    <w:pitch w:val="variable"/>
    <w:sig w:usb0="8000022F" w:usb1="5000204A"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77129"/>
      <w:docPartObj>
        <w:docPartGallery w:val="Page Numbers (Bottom of Page)"/>
        <w:docPartUnique/>
      </w:docPartObj>
    </w:sdtPr>
    <w:sdtEndPr>
      <w:rPr>
        <w:noProof/>
      </w:rPr>
    </w:sdtEndPr>
    <w:sdtContent>
      <w:p w14:paraId="41792BDE" w14:textId="77777777" w:rsidR="0050402A" w:rsidRDefault="0050402A">
        <w:pPr>
          <w:pStyle w:val="Footer"/>
          <w:jc w:val="right"/>
        </w:pPr>
        <w:r>
          <w:fldChar w:fldCharType="begin"/>
        </w:r>
        <w:r>
          <w:instrText xml:space="preserve"> PAGE   \* MERGEFORMAT </w:instrText>
        </w:r>
        <w:r>
          <w:fldChar w:fldCharType="separate"/>
        </w:r>
        <w:r w:rsidR="00EB3085">
          <w:rPr>
            <w:noProof/>
          </w:rPr>
          <w:t>4</w:t>
        </w:r>
        <w:r>
          <w:rPr>
            <w:noProof/>
          </w:rPr>
          <w:fldChar w:fldCharType="end"/>
        </w:r>
      </w:p>
    </w:sdtContent>
  </w:sdt>
  <w:p w14:paraId="6094B698" w14:textId="77777777" w:rsidR="0050402A" w:rsidRDefault="0050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DB77" w14:textId="77777777" w:rsidR="00705FF7" w:rsidRDefault="00705FF7" w:rsidP="004F64C1">
      <w:pPr>
        <w:spacing w:after="0" w:line="240" w:lineRule="auto"/>
      </w:pPr>
      <w:r>
        <w:separator/>
      </w:r>
    </w:p>
  </w:footnote>
  <w:footnote w:type="continuationSeparator" w:id="0">
    <w:p w14:paraId="340F1EF6" w14:textId="77777777" w:rsidR="00705FF7" w:rsidRDefault="00705FF7" w:rsidP="004F6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6FA"/>
    <w:multiLevelType w:val="hybridMultilevel"/>
    <w:tmpl w:val="4378D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CE6C21"/>
    <w:multiLevelType w:val="hybridMultilevel"/>
    <w:tmpl w:val="14960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E37947"/>
    <w:multiLevelType w:val="multilevel"/>
    <w:tmpl w:val="D33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6260A"/>
    <w:multiLevelType w:val="multilevel"/>
    <w:tmpl w:val="E0DA9E3E"/>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146C1EE6"/>
    <w:multiLevelType w:val="hybridMultilevel"/>
    <w:tmpl w:val="4966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A3B5F"/>
    <w:multiLevelType w:val="hybridMultilevel"/>
    <w:tmpl w:val="E6644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0247E2"/>
    <w:multiLevelType w:val="multilevel"/>
    <w:tmpl w:val="3AAC3DB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nsid w:val="21B55D94"/>
    <w:multiLevelType w:val="multilevel"/>
    <w:tmpl w:val="789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15EFE"/>
    <w:multiLevelType w:val="hybridMultilevel"/>
    <w:tmpl w:val="89866C28"/>
    <w:lvl w:ilvl="0" w:tplc="311423D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63C799D"/>
    <w:multiLevelType w:val="hybridMultilevel"/>
    <w:tmpl w:val="69C2C3AA"/>
    <w:lvl w:ilvl="0" w:tplc="0524B9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7260C11"/>
    <w:multiLevelType w:val="hybridMultilevel"/>
    <w:tmpl w:val="388A5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FE17F1"/>
    <w:multiLevelType w:val="hybridMultilevel"/>
    <w:tmpl w:val="80302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DE35DF"/>
    <w:multiLevelType w:val="multilevel"/>
    <w:tmpl w:val="EB84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67B09"/>
    <w:multiLevelType w:val="multilevel"/>
    <w:tmpl w:val="A5EE1DD2"/>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nsid w:val="3D4E1317"/>
    <w:multiLevelType w:val="multilevel"/>
    <w:tmpl w:val="ABB26984"/>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5">
    <w:nsid w:val="4E931DA9"/>
    <w:multiLevelType w:val="hybridMultilevel"/>
    <w:tmpl w:val="8FD8D5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5DD90C50"/>
    <w:multiLevelType w:val="multilevel"/>
    <w:tmpl w:val="35A4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9464A0"/>
    <w:multiLevelType w:val="multilevel"/>
    <w:tmpl w:val="AFACEE84"/>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8">
    <w:nsid w:val="67E7676F"/>
    <w:multiLevelType w:val="multilevel"/>
    <w:tmpl w:val="D788070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decimal"/>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9">
    <w:nsid w:val="703D2423"/>
    <w:multiLevelType w:val="hybridMultilevel"/>
    <w:tmpl w:val="27FC4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E078E2"/>
    <w:multiLevelType w:val="hybridMultilevel"/>
    <w:tmpl w:val="87F44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514066"/>
    <w:multiLevelType w:val="multilevel"/>
    <w:tmpl w:val="72D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19"/>
  </w:num>
  <w:num w:numId="5">
    <w:abstractNumId w:val="20"/>
  </w:num>
  <w:num w:numId="6">
    <w:abstractNumId w:val="0"/>
  </w:num>
  <w:num w:numId="7">
    <w:abstractNumId w:val="13"/>
  </w:num>
  <w:num w:numId="8">
    <w:abstractNumId w:val="3"/>
  </w:num>
  <w:num w:numId="9">
    <w:abstractNumId w:val="17"/>
  </w:num>
  <w:num w:numId="10">
    <w:abstractNumId w:val="6"/>
  </w:num>
  <w:num w:numId="11">
    <w:abstractNumId w:val="14"/>
  </w:num>
  <w:num w:numId="12">
    <w:abstractNumId w:val="18"/>
  </w:num>
  <w:num w:numId="13">
    <w:abstractNumId w:val="21"/>
  </w:num>
  <w:num w:numId="14">
    <w:abstractNumId w:val="12"/>
  </w:num>
  <w:num w:numId="15">
    <w:abstractNumId w:val="7"/>
  </w:num>
  <w:num w:numId="16">
    <w:abstractNumId w:val="2"/>
  </w:num>
  <w:num w:numId="17">
    <w:abstractNumId w:val="16"/>
  </w:num>
  <w:num w:numId="18">
    <w:abstractNumId w:val="8"/>
  </w:num>
  <w:num w:numId="19">
    <w:abstractNumId w:val="9"/>
  </w:num>
  <w:num w:numId="20">
    <w:abstractNumId w:val="4"/>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7QwNDUwNDYzNbE0MTRT0lEKTi0uzszPAykwqgUAjvwOuywAAAA="/>
  </w:docVars>
  <w:rsids>
    <w:rsidRoot w:val="000F16F9"/>
    <w:rsid w:val="00000A4B"/>
    <w:rsid w:val="00003273"/>
    <w:rsid w:val="00004264"/>
    <w:rsid w:val="000046F2"/>
    <w:rsid w:val="0000724D"/>
    <w:rsid w:val="00021A24"/>
    <w:rsid w:val="00022769"/>
    <w:rsid w:val="00031BEF"/>
    <w:rsid w:val="00036DC0"/>
    <w:rsid w:val="00041A78"/>
    <w:rsid w:val="00043251"/>
    <w:rsid w:val="00044C21"/>
    <w:rsid w:val="000471C3"/>
    <w:rsid w:val="00050490"/>
    <w:rsid w:val="00050BA1"/>
    <w:rsid w:val="00051642"/>
    <w:rsid w:val="00052E92"/>
    <w:rsid w:val="0005461A"/>
    <w:rsid w:val="0005631B"/>
    <w:rsid w:val="00061B1B"/>
    <w:rsid w:val="00063005"/>
    <w:rsid w:val="000668F3"/>
    <w:rsid w:val="0007047D"/>
    <w:rsid w:val="00072249"/>
    <w:rsid w:val="00074DAA"/>
    <w:rsid w:val="00076DD0"/>
    <w:rsid w:val="000771F0"/>
    <w:rsid w:val="000802C0"/>
    <w:rsid w:val="0008153C"/>
    <w:rsid w:val="00082DCA"/>
    <w:rsid w:val="000A2896"/>
    <w:rsid w:val="000A364E"/>
    <w:rsid w:val="000B5950"/>
    <w:rsid w:val="000B5A2F"/>
    <w:rsid w:val="000C5049"/>
    <w:rsid w:val="000C562E"/>
    <w:rsid w:val="000C6676"/>
    <w:rsid w:val="000D33DC"/>
    <w:rsid w:val="000D37F1"/>
    <w:rsid w:val="000D5D56"/>
    <w:rsid w:val="000D70B7"/>
    <w:rsid w:val="000D76CB"/>
    <w:rsid w:val="000D7BEC"/>
    <w:rsid w:val="000E025E"/>
    <w:rsid w:val="000E0D65"/>
    <w:rsid w:val="000E3967"/>
    <w:rsid w:val="000E69E2"/>
    <w:rsid w:val="000F16F9"/>
    <w:rsid w:val="000F3773"/>
    <w:rsid w:val="0010108E"/>
    <w:rsid w:val="00102250"/>
    <w:rsid w:val="00102527"/>
    <w:rsid w:val="001037BE"/>
    <w:rsid w:val="0010454C"/>
    <w:rsid w:val="001332D0"/>
    <w:rsid w:val="0013593A"/>
    <w:rsid w:val="00136EF5"/>
    <w:rsid w:val="00146E2C"/>
    <w:rsid w:val="00151D8B"/>
    <w:rsid w:val="00152B5F"/>
    <w:rsid w:val="0015664A"/>
    <w:rsid w:val="0015692E"/>
    <w:rsid w:val="00163AA2"/>
    <w:rsid w:val="00167998"/>
    <w:rsid w:val="00167EA0"/>
    <w:rsid w:val="00172726"/>
    <w:rsid w:val="00173D37"/>
    <w:rsid w:val="00180A96"/>
    <w:rsid w:val="001A0465"/>
    <w:rsid w:val="001B236F"/>
    <w:rsid w:val="001B699B"/>
    <w:rsid w:val="001C1CA5"/>
    <w:rsid w:val="001C26D7"/>
    <w:rsid w:val="001C3297"/>
    <w:rsid w:val="001D104E"/>
    <w:rsid w:val="001D6E7B"/>
    <w:rsid w:val="001E2CDD"/>
    <w:rsid w:val="001E4D02"/>
    <w:rsid w:val="001E524A"/>
    <w:rsid w:val="001E6713"/>
    <w:rsid w:val="001E6C00"/>
    <w:rsid w:val="001E7CC5"/>
    <w:rsid w:val="001F218B"/>
    <w:rsid w:val="001F2629"/>
    <w:rsid w:val="001F396C"/>
    <w:rsid w:val="002004C7"/>
    <w:rsid w:val="00205C2A"/>
    <w:rsid w:val="002115B6"/>
    <w:rsid w:val="002126A1"/>
    <w:rsid w:val="00223B82"/>
    <w:rsid w:val="002247C2"/>
    <w:rsid w:val="00224D3C"/>
    <w:rsid w:val="00225E32"/>
    <w:rsid w:val="00230178"/>
    <w:rsid w:val="00236A38"/>
    <w:rsid w:val="00237BDA"/>
    <w:rsid w:val="002447BA"/>
    <w:rsid w:val="00252EB7"/>
    <w:rsid w:val="002563D2"/>
    <w:rsid w:val="00267498"/>
    <w:rsid w:val="002701C0"/>
    <w:rsid w:val="00272F09"/>
    <w:rsid w:val="002745FF"/>
    <w:rsid w:val="00275887"/>
    <w:rsid w:val="002764C4"/>
    <w:rsid w:val="00276FEA"/>
    <w:rsid w:val="002805C5"/>
    <w:rsid w:val="002810E4"/>
    <w:rsid w:val="002839CD"/>
    <w:rsid w:val="0028412D"/>
    <w:rsid w:val="00284211"/>
    <w:rsid w:val="00287171"/>
    <w:rsid w:val="00287F86"/>
    <w:rsid w:val="00294CCD"/>
    <w:rsid w:val="00295440"/>
    <w:rsid w:val="00295C28"/>
    <w:rsid w:val="00297BE8"/>
    <w:rsid w:val="002A39C3"/>
    <w:rsid w:val="002A439F"/>
    <w:rsid w:val="002A70EE"/>
    <w:rsid w:val="002B1A6F"/>
    <w:rsid w:val="002B2C79"/>
    <w:rsid w:val="002B2D11"/>
    <w:rsid w:val="002B44BA"/>
    <w:rsid w:val="002C31D1"/>
    <w:rsid w:val="002C4399"/>
    <w:rsid w:val="002C7860"/>
    <w:rsid w:val="002D12F3"/>
    <w:rsid w:val="002D33C7"/>
    <w:rsid w:val="002D4591"/>
    <w:rsid w:val="002D4862"/>
    <w:rsid w:val="002D79C4"/>
    <w:rsid w:val="002E7A2C"/>
    <w:rsid w:val="002F031E"/>
    <w:rsid w:val="002F138B"/>
    <w:rsid w:val="002F2650"/>
    <w:rsid w:val="0030055D"/>
    <w:rsid w:val="0030082F"/>
    <w:rsid w:val="00304131"/>
    <w:rsid w:val="00307452"/>
    <w:rsid w:val="00312EAB"/>
    <w:rsid w:val="003147DE"/>
    <w:rsid w:val="00315455"/>
    <w:rsid w:val="00317152"/>
    <w:rsid w:val="00320135"/>
    <w:rsid w:val="00321C83"/>
    <w:rsid w:val="00322516"/>
    <w:rsid w:val="00324393"/>
    <w:rsid w:val="00327C93"/>
    <w:rsid w:val="00327DE1"/>
    <w:rsid w:val="00332FB9"/>
    <w:rsid w:val="00335F8B"/>
    <w:rsid w:val="00353AAA"/>
    <w:rsid w:val="003574E2"/>
    <w:rsid w:val="00365357"/>
    <w:rsid w:val="00367C79"/>
    <w:rsid w:val="003700A8"/>
    <w:rsid w:val="003734DA"/>
    <w:rsid w:val="00374295"/>
    <w:rsid w:val="00376C7C"/>
    <w:rsid w:val="00391704"/>
    <w:rsid w:val="0039237F"/>
    <w:rsid w:val="00393E3A"/>
    <w:rsid w:val="003A004C"/>
    <w:rsid w:val="003A0826"/>
    <w:rsid w:val="003A244D"/>
    <w:rsid w:val="003A6926"/>
    <w:rsid w:val="003A797D"/>
    <w:rsid w:val="003B115E"/>
    <w:rsid w:val="003B1AB1"/>
    <w:rsid w:val="003B38A1"/>
    <w:rsid w:val="003B4C3A"/>
    <w:rsid w:val="003B6D6F"/>
    <w:rsid w:val="003C352D"/>
    <w:rsid w:val="003C3F7E"/>
    <w:rsid w:val="003C5331"/>
    <w:rsid w:val="003C53E8"/>
    <w:rsid w:val="003D0DA9"/>
    <w:rsid w:val="003D4146"/>
    <w:rsid w:val="003D4221"/>
    <w:rsid w:val="003D7AC9"/>
    <w:rsid w:val="003E09B9"/>
    <w:rsid w:val="003E15C7"/>
    <w:rsid w:val="003E5664"/>
    <w:rsid w:val="003E5FA9"/>
    <w:rsid w:val="003F45A5"/>
    <w:rsid w:val="003F4E50"/>
    <w:rsid w:val="003F6580"/>
    <w:rsid w:val="00401507"/>
    <w:rsid w:val="00415147"/>
    <w:rsid w:val="00415541"/>
    <w:rsid w:val="00423986"/>
    <w:rsid w:val="004258B1"/>
    <w:rsid w:val="00434323"/>
    <w:rsid w:val="00441CCB"/>
    <w:rsid w:val="004431BB"/>
    <w:rsid w:val="0045528D"/>
    <w:rsid w:val="004566C1"/>
    <w:rsid w:val="0046221C"/>
    <w:rsid w:val="00466A30"/>
    <w:rsid w:val="00467752"/>
    <w:rsid w:val="00472F3B"/>
    <w:rsid w:val="004737B2"/>
    <w:rsid w:val="00474D6B"/>
    <w:rsid w:val="00480253"/>
    <w:rsid w:val="0048348A"/>
    <w:rsid w:val="004839AA"/>
    <w:rsid w:val="00491C48"/>
    <w:rsid w:val="00492ABA"/>
    <w:rsid w:val="00492BF3"/>
    <w:rsid w:val="004932F6"/>
    <w:rsid w:val="004A21CA"/>
    <w:rsid w:val="004B36BB"/>
    <w:rsid w:val="004B3D0A"/>
    <w:rsid w:val="004C1207"/>
    <w:rsid w:val="004C443C"/>
    <w:rsid w:val="004D7229"/>
    <w:rsid w:val="004D755E"/>
    <w:rsid w:val="004E6F7B"/>
    <w:rsid w:val="004E6FD4"/>
    <w:rsid w:val="004F0CA1"/>
    <w:rsid w:val="004F2954"/>
    <w:rsid w:val="004F3E59"/>
    <w:rsid w:val="004F4A19"/>
    <w:rsid w:val="004F64C1"/>
    <w:rsid w:val="005021B4"/>
    <w:rsid w:val="0050402A"/>
    <w:rsid w:val="00504833"/>
    <w:rsid w:val="00506BF9"/>
    <w:rsid w:val="00506F73"/>
    <w:rsid w:val="00514A07"/>
    <w:rsid w:val="0051728D"/>
    <w:rsid w:val="005238D6"/>
    <w:rsid w:val="00524D41"/>
    <w:rsid w:val="005254B3"/>
    <w:rsid w:val="00526AED"/>
    <w:rsid w:val="00527A4D"/>
    <w:rsid w:val="005543FC"/>
    <w:rsid w:val="00554565"/>
    <w:rsid w:val="00563C1F"/>
    <w:rsid w:val="00564FB1"/>
    <w:rsid w:val="0056613B"/>
    <w:rsid w:val="0057085E"/>
    <w:rsid w:val="00576FBD"/>
    <w:rsid w:val="005816D7"/>
    <w:rsid w:val="005832B7"/>
    <w:rsid w:val="00584DD5"/>
    <w:rsid w:val="00586514"/>
    <w:rsid w:val="00587CEE"/>
    <w:rsid w:val="005915F5"/>
    <w:rsid w:val="005923A5"/>
    <w:rsid w:val="00594D6E"/>
    <w:rsid w:val="00596705"/>
    <w:rsid w:val="005969FF"/>
    <w:rsid w:val="005974D8"/>
    <w:rsid w:val="005A1439"/>
    <w:rsid w:val="005A1EFB"/>
    <w:rsid w:val="005A2C3C"/>
    <w:rsid w:val="005A56D2"/>
    <w:rsid w:val="005A5D53"/>
    <w:rsid w:val="005B079C"/>
    <w:rsid w:val="005B7BF3"/>
    <w:rsid w:val="005C0844"/>
    <w:rsid w:val="005C6FFA"/>
    <w:rsid w:val="005C7938"/>
    <w:rsid w:val="005D6A0F"/>
    <w:rsid w:val="005E15BE"/>
    <w:rsid w:val="005E1F67"/>
    <w:rsid w:val="005E2587"/>
    <w:rsid w:val="005E3664"/>
    <w:rsid w:val="005E5DCA"/>
    <w:rsid w:val="005F3758"/>
    <w:rsid w:val="005F5F54"/>
    <w:rsid w:val="005F7D91"/>
    <w:rsid w:val="00601715"/>
    <w:rsid w:val="00601B9E"/>
    <w:rsid w:val="006045E0"/>
    <w:rsid w:val="00605325"/>
    <w:rsid w:val="0062006E"/>
    <w:rsid w:val="0062027D"/>
    <w:rsid w:val="00625954"/>
    <w:rsid w:val="00640DB3"/>
    <w:rsid w:val="006424CD"/>
    <w:rsid w:val="00646705"/>
    <w:rsid w:val="00650430"/>
    <w:rsid w:val="006605DF"/>
    <w:rsid w:val="00661B7A"/>
    <w:rsid w:val="006621A8"/>
    <w:rsid w:val="006703AE"/>
    <w:rsid w:val="006765E4"/>
    <w:rsid w:val="00685E9F"/>
    <w:rsid w:val="00693A55"/>
    <w:rsid w:val="00693EA3"/>
    <w:rsid w:val="006963C8"/>
    <w:rsid w:val="00696824"/>
    <w:rsid w:val="006A2225"/>
    <w:rsid w:val="006A2D87"/>
    <w:rsid w:val="006A4AAE"/>
    <w:rsid w:val="006A69AB"/>
    <w:rsid w:val="006C1D8A"/>
    <w:rsid w:val="006C7A07"/>
    <w:rsid w:val="006D2A8D"/>
    <w:rsid w:val="006D2AFD"/>
    <w:rsid w:val="006D3ACE"/>
    <w:rsid w:val="006D4ECF"/>
    <w:rsid w:val="006E488E"/>
    <w:rsid w:val="006E4EEF"/>
    <w:rsid w:val="006E7EF6"/>
    <w:rsid w:val="006F0BC2"/>
    <w:rsid w:val="00705FF7"/>
    <w:rsid w:val="00706F11"/>
    <w:rsid w:val="00710FA9"/>
    <w:rsid w:val="00725484"/>
    <w:rsid w:val="00730302"/>
    <w:rsid w:val="00734B60"/>
    <w:rsid w:val="00734F62"/>
    <w:rsid w:val="007375E1"/>
    <w:rsid w:val="00744DD3"/>
    <w:rsid w:val="00745C6E"/>
    <w:rsid w:val="00750F4F"/>
    <w:rsid w:val="00751518"/>
    <w:rsid w:val="007570BC"/>
    <w:rsid w:val="007576B2"/>
    <w:rsid w:val="00766C3B"/>
    <w:rsid w:val="00771928"/>
    <w:rsid w:val="007726D5"/>
    <w:rsid w:val="00774D2B"/>
    <w:rsid w:val="00780007"/>
    <w:rsid w:val="00781146"/>
    <w:rsid w:val="007812D6"/>
    <w:rsid w:val="00781AF6"/>
    <w:rsid w:val="00784821"/>
    <w:rsid w:val="00785140"/>
    <w:rsid w:val="00785894"/>
    <w:rsid w:val="00786A6B"/>
    <w:rsid w:val="00787C68"/>
    <w:rsid w:val="00787FD4"/>
    <w:rsid w:val="00791EDC"/>
    <w:rsid w:val="00792C34"/>
    <w:rsid w:val="00796BC5"/>
    <w:rsid w:val="00797CAB"/>
    <w:rsid w:val="007A34BF"/>
    <w:rsid w:val="007A39F7"/>
    <w:rsid w:val="007A5A3E"/>
    <w:rsid w:val="007A5D04"/>
    <w:rsid w:val="007B241C"/>
    <w:rsid w:val="007B28FD"/>
    <w:rsid w:val="007B527C"/>
    <w:rsid w:val="007B5314"/>
    <w:rsid w:val="007B7F88"/>
    <w:rsid w:val="007C1243"/>
    <w:rsid w:val="007C26B0"/>
    <w:rsid w:val="007C7CBE"/>
    <w:rsid w:val="007D13F5"/>
    <w:rsid w:val="007D1FEA"/>
    <w:rsid w:val="007D24A1"/>
    <w:rsid w:val="007D58CF"/>
    <w:rsid w:val="007D67A4"/>
    <w:rsid w:val="007D6DAD"/>
    <w:rsid w:val="007E1A65"/>
    <w:rsid w:val="007E6222"/>
    <w:rsid w:val="007F1679"/>
    <w:rsid w:val="007F65FB"/>
    <w:rsid w:val="00805159"/>
    <w:rsid w:val="00805D1D"/>
    <w:rsid w:val="00810737"/>
    <w:rsid w:val="00812621"/>
    <w:rsid w:val="00813D9E"/>
    <w:rsid w:val="008140CD"/>
    <w:rsid w:val="008151F0"/>
    <w:rsid w:val="0082459B"/>
    <w:rsid w:val="00830F33"/>
    <w:rsid w:val="0083105B"/>
    <w:rsid w:val="008337E3"/>
    <w:rsid w:val="0083630F"/>
    <w:rsid w:val="0084166B"/>
    <w:rsid w:val="00852052"/>
    <w:rsid w:val="00853183"/>
    <w:rsid w:val="00854AD7"/>
    <w:rsid w:val="00856EEF"/>
    <w:rsid w:val="00857FE7"/>
    <w:rsid w:val="00860E5D"/>
    <w:rsid w:val="00862FD0"/>
    <w:rsid w:val="00864AEC"/>
    <w:rsid w:val="0086556B"/>
    <w:rsid w:val="00865BA5"/>
    <w:rsid w:val="00867252"/>
    <w:rsid w:val="00870C0F"/>
    <w:rsid w:val="008722BC"/>
    <w:rsid w:val="00873859"/>
    <w:rsid w:val="008745A7"/>
    <w:rsid w:val="00876AF1"/>
    <w:rsid w:val="00891A3D"/>
    <w:rsid w:val="008B0BDE"/>
    <w:rsid w:val="008B42BB"/>
    <w:rsid w:val="008B4ACA"/>
    <w:rsid w:val="008B677B"/>
    <w:rsid w:val="008B6BA2"/>
    <w:rsid w:val="008C1454"/>
    <w:rsid w:val="008C1465"/>
    <w:rsid w:val="008D6CD2"/>
    <w:rsid w:val="008D7C3C"/>
    <w:rsid w:val="008E056E"/>
    <w:rsid w:val="008E0F7F"/>
    <w:rsid w:val="008E5DFB"/>
    <w:rsid w:val="008F5760"/>
    <w:rsid w:val="008F6416"/>
    <w:rsid w:val="00907C65"/>
    <w:rsid w:val="009116FA"/>
    <w:rsid w:val="00911A9C"/>
    <w:rsid w:val="0091795F"/>
    <w:rsid w:val="00920059"/>
    <w:rsid w:val="0092151A"/>
    <w:rsid w:val="0092295E"/>
    <w:rsid w:val="00922D7A"/>
    <w:rsid w:val="00927B42"/>
    <w:rsid w:val="00932EBA"/>
    <w:rsid w:val="00933698"/>
    <w:rsid w:val="00933C21"/>
    <w:rsid w:val="00934D96"/>
    <w:rsid w:val="00935816"/>
    <w:rsid w:val="00941CB3"/>
    <w:rsid w:val="009458FA"/>
    <w:rsid w:val="009516D9"/>
    <w:rsid w:val="009524F1"/>
    <w:rsid w:val="00953725"/>
    <w:rsid w:val="00954A02"/>
    <w:rsid w:val="00955912"/>
    <w:rsid w:val="00956970"/>
    <w:rsid w:val="00957790"/>
    <w:rsid w:val="009602B0"/>
    <w:rsid w:val="00960A18"/>
    <w:rsid w:val="00965BB8"/>
    <w:rsid w:val="00970A27"/>
    <w:rsid w:val="00972BF1"/>
    <w:rsid w:val="00977D3A"/>
    <w:rsid w:val="00984D50"/>
    <w:rsid w:val="00986282"/>
    <w:rsid w:val="0098716E"/>
    <w:rsid w:val="009A11DD"/>
    <w:rsid w:val="009A2102"/>
    <w:rsid w:val="009A39EE"/>
    <w:rsid w:val="009A5807"/>
    <w:rsid w:val="009A6B9A"/>
    <w:rsid w:val="009B2886"/>
    <w:rsid w:val="009B3863"/>
    <w:rsid w:val="009B4A96"/>
    <w:rsid w:val="009C2EE9"/>
    <w:rsid w:val="009C6CF9"/>
    <w:rsid w:val="009C7472"/>
    <w:rsid w:val="009D1F58"/>
    <w:rsid w:val="009D5C23"/>
    <w:rsid w:val="009D678C"/>
    <w:rsid w:val="009D7902"/>
    <w:rsid w:val="009E059E"/>
    <w:rsid w:val="009E2335"/>
    <w:rsid w:val="009E5259"/>
    <w:rsid w:val="009F071C"/>
    <w:rsid w:val="009F2B08"/>
    <w:rsid w:val="00A01182"/>
    <w:rsid w:val="00A018B4"/>
    <w:rsid w:val="00A028AA"/>
    <w:rsid w:val="00A11E24"/>
    <w:rsid w:val="00A12308"/>
    <w:rsid w:val="00A12F16"/>
    <w:rsid w:val="00A155C6"/>
    <w:rsid w:val="00A207E5"/>
    <w:rsid w:val="00A2179A"/>
    <w:rsid w:val="00A3110F"/>
    <w:rsid w:val="00A323DB"/>
    <w:rsid w:val="00A3389E"/>
    <w:rsid w:val="00A41918"/>
    <w:rsid w:val="00A46AA1"/>
    <w:rsid w:val="00A522A0"/>
    <w:rsid w:val="00A53542"/>
    <w:rsid w:val="00A559A5"/>
    <w:rsid w:val="00A56BF2"/>
    <w:rsid w:val="00A56C16"/>
    <w:rsid w:val="00A603A5"/>
    <w:rsid w:val="00A63E28"/>
    <w:rsid w:val="00A71643"/>
    <w:rsid w:val="00A76971"/>
    <w:rsid w:val="00A80ECE"/>
    <w:rsid w:val="00A80F9A"/>
    <w:rsid w:val="00A813F7"/>
    <w:rsid w:val="00A9019E"/>
    <w:rsid w:val="00A91EAB"/>
    <w:rsid w:val="00A95D88"/>
    <w:rsid w:val="00AA11E0"/>
    <w:rsid w:val="00AA17B9"/>
    <w:rsid w:val="00AA2E2D"/>
    <w:rsid w:val="00AA74EB"/>
    <w:rsid w:val="00AA7DE7"/>
    <w:rsid w:val="00AB1A4F"/>
    <w:rsid w:val="00AB1CE3"/>
    <w:rsid w:val="00AB1D6C"/>
    <w:rsid w:val="00AC2CB9"/>
    <w:rsid w:val="00AC5820"/>
    <w:rsid w:val="00AD1779"/>
    <w:rsid w:val="00AD215A"/>
    <w:rsid w:val="00AD3D3C"/>
    <w:rsid w:val="00AD7153"/>
    <w:rsid w:val="00AE2685"/>
    <w:rsid w:val="00AE2903"/>
    <w:rsid w:val="00AE5300"/>
    <w:rsid w:val="00AF1DCB"/>
    <w:rsid w:val="00AF7433"/>
    <w:rsid w:val="00B065B7"/>
    <w:rsid w:val="00B10B31"/>
    <w:rsid w:val="00B11376"/>
    <w:rsid w:val="00B11812"/>
    <w:rsid w:val="00B12CA5"/>
    <w:rsid w:val="00B23A43"/>
    <w:rsid w:val="00B26D82"/>
    <w:rsid w:val="00B275DB"/>
    <w:rsid w:val="00B31407"/>
    <w:rsid w:val="00B3319F"/>
    <w:rsid w:val="00B34C77"/>
    <w:rsid w:val="00B356AE"/>
    <w:rsid w:val="00B36FF5"/>
    <w:rsid w:val="00B43347"/>
    <w:rsid w:val="00B5166F"/>
    <w:rsid w:val="00B527C2"/>
    <w:rsid w:val="00B52EB3"/>
    <w:rsid w:val="00B6389C"/>
    <w:rsid w:val="00B66C10"/>
    <w:rsid w:val="00B75B05"/>
    <w:rsid w:val="00B81803"/>
    <w:rsid w:val="00B908D2"/>
    <w:rsid w:val="00B938F9"/>
    <w:rsid w:val="00B94AAA"/>
    <w:rsid w:val="00B973A0"/>
    <w:rsid w:val="00BA2257"/>
    <w:rsid w:val="00BA3904"/>
    <w:rsid w:val="00BA6DE2"/>
    <w:rsid w:val="00BB05E0"/>
    <w:rsid w:val="00BB22AA"/>
    <w:rsid w:val="00BB55D5"/>
    <w:rsid w:val="00BC3B57"/>
    <w:rsid w:val="00BD48A4"/>
    <w:rsid w:val="00BD7C06"/>
    <w:rsid w:val="00BE2930"/>
    <w:rsid w:val="00BE7E3F"/>
    <w:rsid w:val="00BF740A"/>
    <w:rsid w:val="00C101A7"/>
    <w:rsid w:val="00C1163B"/>
    <w:rsid w:val="00C127E9"/>
    <w:rsid w:val="00C23472"/>
    <w:rsid w:val="00C24B6D"/>
    <w:rsid w:val="00C2509F"/>
    <w:rsid w:val="00C34DD1"/>
    <w:rsid w:val="00C37268"/>
    <w:rsid w:val="00C40A23"/>
    <w:rsid w:val="00C4369D"/>
    <w:rsid w:val="00C43BD8"/>
    <w:rsid w:val="00C50274"/>
    <w:rsid w:val="00C5199C"/>
    <w:rsid w:val="00C52C41"/>
    <w:rsid w:val="00C57355"/>
    <w:rsid w:val="00C620B6"/>
    <w:rsid w:val="00C672EC"/>
    <w:rsid w:val="00C6773E"/>
    <w:rsid w:val="00C73AE5"/>
    <w:rsid w:val="00C74AAD"/>
    <w:rsid w:val="00C75D6C"/>
    <w:rsid w:val="00C75F4F"/>
    <w:rsid w:val="00C76185"/>
    <w:rsid w:val="00C838EA"/>
    <w:rsid w:val="00C843BC"/>
    <w:rsid w:val="00C8636C"/>
    <w:rsid w:val="00C92B4D"/>
    <w:rsid w:val="00C93A1D"/>
    <w:rsid w:val="00C96781"/>
    <w:rsid w:val="00C96FED"/>
    <w:rsid w:val="00CA6B4F"/>
    <w:rsid w:val="00CB2CEF"/>
    <w:rsid w:val="00CB6DCB"/>
    <w:rsid w:val="00CB7088"/>
    <w:rsid w:val="00CC19E2"/>
    <w:rsid w:val="00CC3485"/>
    <w:rsid w:val="00CC78F2"/>
    <w:rsid w:val="00CD27D3"/>
    <w:rsid w:val="00CD60A1"/>
    <w:rsid w:val="00CE27C7"/>
    <w:rsid w:val="00CE71B7"/>
    <w:rsid w:val="00CF1584"/>
    <w:rsid w:val="00CF3243"/>
    <w:rsid w:val="00CF76E3"/>
    <w:rsid w:val="00D05F51"/>
    <w:rsid w:val="00D10D8D"/>
    <w:rsid w:val="00D130C1"/>
    <w:rsid w:val="00D13C3E"/>
    <w:rsid w:val="00D14F90"/>
    <w:rsid w:val="00D152D6"/>
    <w:rsid w:val="00D17D10"/>
    <w:rsid w:val="00D20F37"/>
    <w:rsid w:val="00D30A0D"/>
    <w:rsid w:val="00D341C6"/>
    <w:rsid w:val="00D4128A"/>
    <w:rsid w:val="00D423F2"/>
    <w:rsid w:val="00D42C53"/>
    <w:rsid w:val="00D450C6"/>
    <w:rsid w:val="00D5481C"/>
    <w:rsid w:val="00D61F73"/>
    <w:rsid w:val="00D62F75"/>
    <w:rsid w:val="00D664C9"/>
    <w:rsid w:val="00D7156C"/>
    <w:rsid w:val="00D737A0"/>
    <w:rsid w:val="00D7508B"/>
    <w:rsid w:val="00D86260"/>
    <w:rsid w:val="00D90FC8"/>
    <w:rsid w:val="00D926E7"/>
    <w:rsid w:val="00D96315"/>
    <w:rsid w:val="00DA0CE6"/>
    <w:rsid w:val="00DA1DAC"/>
    <w:rsid w:val="00DA758B"/>
    <w:rsid w:val="00DA7D3C"/>
    <w:rsid w:val="00DB1B47"/>
    <w:rsid w:val="00DB1B77"/>
    <w:rsid w:val="00DB2CBA"/>
    <w:rsid w:val="00DC2E03"/>
    <w:rsid w:val="00DC58AB"/>
    <w:rsid w:val="00DD172B"/>
    <w:rsid w:val="00DE4AD8"/>
    <w:rsid w:val="00DE7D76"/>
    <w:rsid w:val="00DF332D"/>
    <w:rsid w:val="00DF76E1"/>
    <w:rsid w:val="00E0122C"/>
    <w:rsid w:val="00E028BE"/>
    <w:rsid w:val="00E03D5E"/>
    <w:rsid w:val="00E10C32"/>
    <w:rsid w:val="00E2196E"/>
    <w:rsid w:val="00E247A8"/>
    <w:rsid w:val="00E262FB"/>
    <w:rsid w:val="00E30830"/>
    <w:rsid w:val="00E309ED"/>
    <w:rsid w:val="00E345C7"/>
    <w:rsid w:val="00E378B2"/>
    <w:rsid w:val="00E40B0E"/>
    <w:rsid w:val="00E450B0"/>
    <w:rsid w:val="00E45791"/>
    <w:rsid w:val="00E458AB"/>
    <w:rsid w:val="00E45BA0"/>
    <w:rsid w:val="00E45BFC"/>
    <w:rsid w:val="00E47052"/>
    <w:rsid w:val="00E512A9"/>
    <w:rsid w:val="00E51B6D"/>
    <w:rsid w:val="00E54E7F"/>
    <w:rsid w:val="00E560A3"/>
    <w:rsid w:val="00E6048A"/>
    <w:rsid w:val="00E631BB"/>
    <w:rsid w:val="00E64520"/>
    <w:rsid w:val="00E64B58"/>
    <w:rsid w:val="00E67B1C"/>
    <w:rsid w:val="00E81043"/>
    <w:rsid w:val="00E8365D"/>
    <w:rsid w:val="00E85B9E"/>
    <w:rsid w:val="00E9122C"/>
    <w:rsid w:val="00E913BC"/>
    <w:rsid w:val="00E9187D"/>
    <w:rsid w:val="00E92C40"/>
    <w:rsid w:val="00E9623C"/>
    <w:rsid w:val="00E968A3"/>
    <w:rsid w:val="00E96AEF"/>
    <w:rsid w:val="00E97795"/>
    <w:rsid w:val="00EA1714"/>
    <w:rsid w:val="00EA1B38"/>
    <w:rsid w:val="00EA21A5"/>
    <w:rsid w:val="00EA3087"/>
    <w:rsid w:val="00EA78D1"/>
    <w:rsid w:val="00EB1526"/>
    <w:rsid w:val="00EB1E14"/>
    <w:rsid w:val="00EB2E7C"/>
    <w:rsid w:val="00EB3085"/>
    <w:rsid w:val="00EB43A1"/>
    <w:rsid w:val="00EB5731"/>
    <w:rsid w:val="00EB7B64"/>
    <w:rsid w:val="00EC21B6"/>
    <w:rsid w:val="00EC2378"/>
    <w:rsid w:val="00EC33F0"/>
    <w:rsid w:val="00EC591A"/>
    <w:rsid w:val="00EC64B2"/>
    <w:rsid w:val="00ED0096"/>
    <w:rsid w:val="00ED0EA4"/>
    <w:rsid w:val="00ED1AC6"/>
    <w:rsid w:val="00ED4D97"/>
    <w:rsid w:val="00ED5BD5"/>
    <w:rsid w:val="00ED72FA"/>
    <w:rsid w:val="00EE53C9"/>
    <w:rsid w:val="00EE5841"/>
    <w:rsid w:val="00EE63B7"/>
    <w:rsid w:val="00EF0716"/>
    <w:rsid w:val="00EF2875"/>
    <w:rsid w:val="00EF47BD"/>
    <w:rsid w:val="00EF698F"/>
    <w:rsid w:val="00F02719"/>
    <w:rsid w:val="00F02E1A"/>
    <w:rsid w:val="00F03E50"/>
    <w:rsid w:val="00F06421"/>
    <w:rsid w:val="00F06DB1"/>
    <w:rsid w:val="00F1028E"/>
    <w:rsid w:val="00F2655E"/>
    <w:rsid w:val="00F34CEE"/>
    <w:rsid w:val="00F43BC5"/>
    <w:rsid w:val="00F446B5"/>
    <w:rsid w:val="00F47C07"/>
    <w:rsid w:val="00F5015F"/>
    <w:rsid w:val="00F51DFF"/>
    <w:rsid w:val="00F56FA8"/>
    <w:rsid w:val="00F62D89"/>
    <w:rsid w:val="00F70C5B"/>
    <w:rsid w:val="00F748EA"/>
    <w:rsid w:val="00F75471"/>
    <w:rsid w:val="00F76087"/>
    <w:rsid w:val="00F77ED3"/>
    <w:rsid w:val="00F80F16"/>
    <w:rsid w:val="00FA000F"/>
    <w:rsid w:val="00FB71EE"/>
    <w:rsid w:val="00FD2D93"/>
    <w:rsid w:val="00FE1E90"/>
    <w:rsid w:val="00FE5494"/>
    <w:rsid w:val="00FE7FBD"/>
    <w:rsid w:val="00FF3B73"/>
    <w:rsid w:val="00FF64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2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30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uiPriority w:val="9"/>
    <w:qFormat/>
    <w:rsid w:val="00F80F1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
    <w:basedOn w:val="Normal"/>
    <w:link w:val="ListParagraphChar"/>
    <w:uiPriority w:val="34"/>
    <w:qFormat/>
    <w:rsid w:val="00C5199C"/>
    <w:pPr>
      <w:ind w:left="720"/>
      <w:contextualSpacing/>
    </w:pPr>
  </w:style>
  <w:style w:type="paragraph" w:styleId="NormalWeb">
    <w:name w:val="Normal (Web)"/>
    <w:basedOn w:val="Normal"/>
    <w:uiPriority w:val="99"/>
    <w:semiHidden/>
    <w:unhideWhenUsed/>
    <w:rsid w:val="00C519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C5199C"/>
  </w:style>
  <w:style w:type="character" w:styleId="Hyperlink">
    <w:name w:val="Hyperlink"/>
    <w:basedOn w:val="DefaultParagraphFont"/>
    <w:uiPriority w:val="99"/>
    <w:unhideWhenUsed/>
    <w:rsid w:val="00036DC0"/>
    <w:rPr>
      <w:color w:val="0000FF"/>
      <w:u w:val="single"/>
    </w:rPr>
  </w:style>
  <w:style w:type="character" w:customStyle="1" w:styleId="Beschriftung1">
    <w:name w:val="Beschriftung1"/>
    <w:basedOn w:val="DefaultParagraphFont"/>
    <w:rsid w:val="00172726"/>
  </w:style>
  <w:style w:type="paragraph" w:styleId="BalloonText">
    <w:name w:val="Balloon Text"/>
    <w:basedOn w:val="Normal"/>
    <w:link w:val="BalloonTextChar"/>
    <w:uiPriority w:val="99"/>
    <w:semiHidden/>
    <w:unhideWhenUsed/>
    <w:rsid w:val="00EB2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E7C"/>
    <w:rPr>
      <w:rFonts w:ascii="Tahoma" w:hAnsi="Tahoma" w:cs="Tahoma"/>
      <w:sz w:val="16"/>
      <w:szCs w:val="16"/>
    </w:rPr>
  </w:style>
  <w:style w:type="character" w:styleId="CommentReference">
    <w:name w:val="annotation reference"/>
    <w:basedOn w:val="DefaultParagraphFont"/>
    <w:uiPriority w:val="99"/>
    <w:semiHidden/>
    <w:unhideWhenUsed/>
    <w:rsid w:val="00C6773E"/>
    <w:rPr>
      <w:sz w:val="16"/>
      <w:szCs w:val="16"/>
    </w:rPr>
  </w:style>
  <w:style w:type="paragraph" w:styleId="CommentText">
    <w:name w:val="annotation text"/>
    <w:basedOn w:val="Normal"/>
    <w:link w:val="CommentTextChar"/>
    <w:uiPriority w:val="99"/>
    <w:unhideWhenUsed/>
    <w:rsid w:val="00C6773E"/>
    <w:pPr>
      <w:spacing w:line="240" w:lineRule="auto"/>
    </w:pPr>
    <w:rPr>
      <w:sz w:val="20"/>
      <w:szCs w:val="20"/>
    </w:rPr>
  </w:style>
  <w:style w:type="character" w:customStyle="1" w:styleId="CommentTextChar">
    <w:name w:val="Comment Text Char"/>
    <w:basedOn w:val="DefaultParagraphFont"/>
    <w:link w:val="CommentText"/>
    <w:uiPriority w:val="99"/>
    <w:rsid w:val="00C6773E"/>
    <w:rPr>
      <w:sz w:val="20"/>
      <w:szCs w:val="20"/>
    </w:rPr>
  </w:style>
  <w:style w:type="paragraph" w:styleId="CommentSubject">
    <w:name w:val="annotation subject"/>
    <w:basedOn w:val="CommentText"/>
    <w:next w:val="CommentText"/>
    <w:link w:val="CommentSubjectChar"/>
    <w:uiPriority w:val="99"/>
    <w:semiHidden/>
    <w:unhideWhenUsed/>
    <w:rsid w:val="00C6773E"/>
    <w:rPr>
      <w:b/>
      <w:bCs/>
    </w:rPr>
  </w:style>
  <w:style w:type="character" w:customStyle="1" w:styleId="CommentSubjectChar">
    <w:name w:val="Comment Subject Char"/>
    <w:basedOn w:val="CommentTextChar"/>
    <w:link w:val="CommentSubject"/>
    <w:uiPriority w:val="99"/>
    <w:semiHidden/>
    <w:rsid w:val="00C6773E"/>
    <w:rPr>
      <w:b/>
      <w:bCs/>
      <w:sz w:val="20"/>
      <w:szCs w:val="20"/>
    </w:rPr>
  </w:style>
  <w:style w:type="paragraph" w:customStyle="1" w:styleId="EPONormal">
    <w:name w:val="EPONormal"/>
    <w:basedOn w:val="Normal"/>
    <w:link w:val="EPONormalChar"/>
    <w:qFormat/>
    <w:rsid w:val="00867252"/>
    <w:rPr>
      <w:rFonts w:ascii="Arial" w:hAnsi="Arial" w:cs="Arial"/>
      <w:b/>
      <w:sz w:val="24"/>
      <w:szCs w:val="28"/>
    </w:rPr>
  </w:style>
  <w:style w:type="character" w:customStyle="1" w:styleId="EPONormalChar">
    <w:name w:val="EPONormal Char"/>
    <w:basedOn w:val="DefaultParagraphFont"/>
    <w:link w:val="EPONormal"/>
    <w:rsid w:val="00867252"/>
    <w:rPr>
      <w:rFonts w:ascii="Arial" w:hAnsi="Arial" w:cs="Arial"/>
      <w:b/>
      <w:sz w:val="24"/>
      <w:szCs w:val="28"/>
    </w:rPr>
  </w:style>
  <w:style w:type="paragraph" w:customStyle="1" w:styleId="EPODocNormal">
    <w:name w:val="EPODocNormal"/>
    <w:basedOn w:val="Normal"/>
    <w:link w:val="EPODocNormalChar"/>
    <w:qFormat/>
    <w:rsid w:val="00867252"/>
    <w:rPr>
      <w:rFonts w:ascii="Arial" w:hAnsi="Arial" w:cs="Arial"/>
      <w:b/>
      <w:sz w:val="28"/>
      <w:szCs w:val="28"/>
    </w:rPr>
  </w:style>
  <w:style w:type="character" w:customStyle="1" w:styleId="EPODocNormalChar">
    <w:name w:val="EPODocNormal Char"/>
    <w:basedOn w:val="DefaultParagraphFont"/>
    <w:link w:val="EPODocNormal"/>
    <w:rsid w:val="00867252"/>
    <w:rPr>
      <w:rFonts w:ascii="Arial" w:hAnsi="Arial" w:cs="Arial"/>
      <w:b/>
      <w:sz w:val="28"/>
      <w:szCs w:val="28"/>
    </w:rPr>
  </w:style>
  <w:style w:type="paragraph" w:customStyle="1" w:styleId="EPODocHeading1">
    <w:name w:val="EPODocHeading1"/>
    <w:basedOn w:val="Normal"/>
    <w:link w:val="EPODocHeading1Char"/>
    <w:qFormat/>
    <w:rsid w:val="00867252"/>
    <w:rPr>
      <w:rFonts w:ascii="Arial" w:hAnsi="Arial" w:cs="Arial"/>
      <w:b/>
      <w:sz w:val="28"/>
      <w:szCs w:val="28"/>
    </w:rPr>
  </w:style>
  <w:style w:type="character" w:customStyle="1" w:styleId="EPODocHeading1Char">
    <w:name w:val="EPODocHeading1 Char"/>
    <w:basedOn w:val="DefaultParagraphFont"/>
    <w:link w:val="EPODocHeading1"/>
    <w:rsid w:val="00867252"/>
    <w:rPr>
      <w:rFonts w:ascii="Arial" w:hAnsi="Arial" w:cs="Arial"/>
      <w:b/>
      <w:sz w:val="28"/>
      <w:szCs w:val="28"/>
    </w:rPr>
  </w:style>
  <w:style w:type="paragraph" w:customStyle="1" w:styleId="EPOBullet">
    <w:name w:val="EPOBullet"/>
    <w:basedOn w:val="Normal"/>
    <w:link w:val="EPOBulletChar"/>
    <w:qFormat/>
    <w:rsid w:val="000668F3"/>
    <w:pPr>
      <w:numPr>
        <w:numId w:val="9"/>
      </w:numPr>
    </w:pPr>
    <w:rPr>
      <w:rFonts w:ascii="Arial" w:hAnsi="Arial" w:cs="Arial"/>
      <w:b/>
      <w:sz w:val="28"/>
      <w:szCs w:val="28"/>
    </w:rPr>
  </w:style>
  <w:style w:type="character" w:customStyle="1" w:styleId="EPOBulletChar">
    <w:name w:val="EPOBullet Char"/>
    <w:basedOn w:val="DefaultParagraphFont"/>
    <w:link w:val="EPOBullet"/>
    <w:rsid w:val="000668F3"/>
    <w:rPr>
      <w:rFonts w:ascii="Arial" w:hAnsi="Arial" w:cs="Arial"/>
      <w:b/>
      <w:sz w:val="28"/>
      <w:szCs w:val="28"/>
    </w:rPr>
  </w:style>
  <w:style w:type="paragraph" w:customStyle="1" w:styleId="EPOList">
    <w:name w:val="EPOList"/>
    <w:basedOn w:val="Normal"/>
    <w:link w:val="EPOListChar"/>
    <w:qFormat/>
    <w:rsid w:val="00867252"/>
    <w:rPr>
      <w:rFonts w:ascii="Arial" w:hAnsi="Arial" w:cs="Arial"/>
      <w:b/>
      <w:sz w:val="28"/>
      <w:szCs w:val="28"/>
    </w:rPr>
  </w:style>
  <w:style w:type="character" w:customStyle="1" w:styleId="EPOListChar">
    <w:name w:val="EPOList Char"/>
    <w:basedOn w:val="DefaultParagraphFont"/>
    <w:link w:val="EPOList"/>
    <w:rsid w:val="00867252"/>
    <w:rPr>
      <w:rFonts w:ascii="Arial" w:hAnsi="Arial" w:cs="Arial"/>
      <w:b/>
      <w:sz w:val="28"/>
      <w:szCs w:val="28"/>
    </w:rPr>
  </w:style>
  <w:style w:type="paragraph" w:customStyle="1" w:styleId="EPODocHeading2">
    <w:name w:val="EPODocHeading2"/>
    <w:basedOn w:val="EPONormal"/>
    <w:next w:val="EPODocNormal"/>
    <w:link w:val="EPODocHeading2Char"/>
    <w:qFormat/>
    <w:rsid w:val="000668F3"/>
    <w:pPr>
      <w:numPr>
        <w:ilvl w:val="1"/>
        <w:numId w:val="9"/>
      </w:numPr>
      <w:spacing w:before="240" w:after="240"/>
      <w:outlineLvl w:val="1"/>
    </w:pPr>
    <w:rPr>
      <w:caps/>
      <w:sz w:val="28"/>
    </w:rPr>
  </w:style>
  <w:style w:type="character" w:customStyle="1" w:styleId="EPODocHeading2Char">
    <w:name w:val="EPODocHeading2 Char"/>
    <w:basedOn w:val="DefaultParagraphFont"/>
    <w:link w:val="EPODocHeading2"/>
    <w:rsid w:val="000668F3"/>
    <w:rPr>
      <w:rFonts w:ascii="Arial" w:hAnsi="Arial" w:cs="Arial"/>
      <w:b/>
      <w:caps/>
      <w:sz w:val="28"/>
      <w:szCs w:val="28"/>
    </w:rPr>
  </w:style>
  <w:style w:type="paragraph" w:customStyle="1" w:styleId="EPODocHeading3">
    <w:name w:val="EPODocHeading3"/>
    <w:basedOn w:val="EPONormal"/>
    <w:next w:val="EPODocNormal"/>
    <w:link w:val="EPODocHeading3Char"/>
    <w:qFormat/>
    <w:rsid w:val="000668F3"/>
    <w:pPr>
      <w:numPr>
        <w:ilvl w:val="2"/>
        <w:numId w:val="9"/>
      </w:numPr>
      <w:spacing w:before="240" w:after="240"/>
      <w:outlineLvl w:val="2"/>
    </w:pPr>
    <w:rPr>
      <w:sz w:val="28"/>
    </w:rPr>
  </w:style>
  <w:style w:type="character" w:customStyle="1" w:styleId="EPODocHeading3Char">
    <w:name w:val="EPODocHeading3 Char"/>
    <w:basedOn w:val="DefaultParagraphFont"/>
    <w:link w:val="EPODocHeading3"/>
    <w:rsid w:val="000668F3"/>
    <w:rPr>
      <w:rFonts w:ascii="Arial" w:hAnsi="Arial" w:cs="Arial"/>
      <w:b/>
      <w:sz w:val="28"/>
      <w:szCs w:val="28"/>
    </w:rPr>
  </w:style>
  <w:style w:type="paragraph" w:customStyle="1" w:styleId="EPODocHeading4">
    <w:name w:val="EPODocHeading4"/>
    <w:basedOn w:val="EPONormal"/>
    <w:next w:val="EPODocNormal"/>
    <w:link w:val="EPODocHeading4Char"/>
    <w:qFormat/>
    <w:rsid w:val="000668F3"/>
    <w:pPr>
      <w:numPr>
        <w:ilvl w:val="3"/>
        <w:numId w:val="9"/>
      </w:numPr>
      <w:spacing w:before="240" w:after="240"/>
      <w:outlineLvl w:val="3"/>
    </w:pPr>
    <w:rPr>
      <w:sz w:val="28"/>
    </w:rPr>
  </w:style>
  <w:style w:type="character" w:customStyle="1" w:styleId="EPODocHeading4Char">
    <w:name w:val="EPODocHeading4 Char"/>
    <w:basedOn w:val="DefaultParagraphFont"/>
    <w:link w:val="EPODocHeading4"/>
    <w:rsid w:val="000668F3"/>
    <w:rPr>
      <w:rFonts w:ascii="Arial" w:hAnsi="Arial" w:cs="Arial"/>
      <w:b/>
      <w:sz w:val="28"/>
      <w:szCs w:val="28"/>
    </w:rPr>
  </w:style>
  <w:style w:type="paragraph" w:customStyle="1" w:styleId="EPODocBullet">
    <w:name w:val="EPODocBullet"/>
    <w:basedOn w:val="EPONormal"/>
    <w:link w:val="EPODocBulletChar"/>
    <w:qFormat/>
    <w:rsid w:val="000668F3"/>
    <w:pPr>
      <w:numPr>
        <w:numId w:val="10"/>
      </w:numPr>
    </w:pPr>
    <w:rPr>
      <w:b w:val="0"/>
      <w:sz w:val="28"/>
    </w:rPr>
  </w:style>
  <w:style w:type="character" w:customStyle="1" w:styleId="EPODocBulletChar">
    <w:name w:val="EPODocBullet Char"/>
    <w:basedOn w:val="DefaultParagraphFont"/>
    <w:link w:val="EPODocBullet"/>
    <w:rsid w:val="000668F3"/>
    <w:rPr>
      <w:rFonts w:ascii="Arial" w:hAnsi="Arial" w:cs="Arial"/>
      <w:sz w:val="28"/>
      <w:szCs w:val="28"/>
    </w:rPr>
  </w:style>
  <w:style w:type="paragraph" w:customStyle="1" w:styleId="EPODocList">
    <w:name w:val="EPODocList"/>
    <w:basedOn w:val="EPONormal"/>
    <w:link w:val="EPODocListChar"/>
    <w:qFormat/>
    <w:rsid w:val="000668F3"/>
    <w:pPr>
      <w:numPr>
        <w:numId w:val="11"/>
      </w:numPr>
    </w:pPr>
    <w:rPr>
      <w:b w:val="0"/>
      <w:sz w:val="28"/>
    </w:rPr>
  </w:style>
  <w:style w:type="character" w:customStyle="1" w:styleId="EPODocListChar">
    <w:name w:val="EPODocList Char"/>
    <w:basedOn w:val="DefaultParagraphFont"/>
    <w:link w:val="EPODocList"/>
    <w:rsid w:val="000668F3"/>
    <w:rPr>
      <w:rFonts w:ascii="Arial" w:hAnsi="Arial" w:cs="Arial"/>
      <w:sz w:val="28"/>
      <w:szCs w:val="28"/>
    </w:rPr>
  </w:style>
  <w:style w:type="character" w:styleId="FollowedHyperlink">
    <w:name w:val="FollowedHyperlink"/>
    <w:basedOn w:val="DefaultParagraphFont"/>
    <w:uiPriority w:val="99"/>
    <w:semiHidden/>
    <w:unhideWhenUsed/>
    <w:rsid w:val="00AD215A"/>
    <w:rPr>
      <w:color w:val="800080" w:themeColor="followedHyperlink"/>
      <w:u w:val="single"/>
    </w:rPr>
  </w:style>
  <w:style w:type="paragraph" w:customStyle="1" w:styleId="Standard1">
    <w:name w:val="Standard1"/>
    <w:rsid w:val="004F64C1"/>
    <w:pPr>
      <w:widowControl w:val="0"/>
      <w:autoSpaceDE w:val="0"/>
      <w:autoSpaceDN w:val="0"/>
      <w:adjustRightInd w:val="0"/>
    </w:pPr>
    <w:rPr>
      <w:rFonts w:ascii="Calibri" w:eastAsiaTheme="minorEastAsia" w:hAnsi="Calibri" w:cs="Calibri"/>
      <w:lang w:val="en-GB" w:bidi="hi-IN"/>
    </w:rPr>
  </w:style>
  <w:style w:type="paragraph" w:styleId="Header">
    <w:name w:val="header"/>
    <w:basedOn w:val="Normal"/>
    <w:link w:val="HeaderChar"/>
    <w:uiPriority w:val="99"/>
    <w:unhideWhenUsed/>
    <w:rsid w:val="004F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4C1"/>
  </w:style>
  <w:style w:type="paragraph" w:styleId="Footer">
    <w:name w:val="footer"/>
    <w:basedOn w:val="Normal"/>
    <w:link w:val="FooterChar"/>
    <w:uiPriority w:val="99"/>
    <w:unhideWhenUsed/>
    <w:rsid w:val="004F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4C1"/>
  </w:style>
  <w:style w:type="paragraph" w:customStyle="1" w:styleId="standard">
    <w:name w:val="standard"/>
    <w:basedOn w:val="Normal"/>
    <w:rsid w:val="009D678C"/>
    <w:pPr>
      <w:autoSpaceDE w:val="0"/>
      <w:autoSpaceDN w:val="0"/>
    </w:pPr>
    <w:rPr>
      <w:rFonts w:ascii="Calibri" w:hAnsi="Calibri" w:cs="Times New Roman"/>
      <w:lang w:val="en-GB" w:eastAsia="en-GB"/>
    </w:rPr>
  </w:style>
  <w:style w:type="paragraph" w:styleId="Revision">
    <w:name w:val="Revision"/>
    <w:hidden/>
    <w:uiPriority w:val="99"/>
    <w:semiHidden/>
    <w:rsid w:val="005543FC"/>
    <w:pPr>
      <w:spacing w:after="0" w:line="240" w:lineRule="auto"/>
    </w:pPr>
  </w:style>
  <w:style w:type="character" w:customStyle="1" w:styleId="Heading3Char">
    <w:name w:val="Heading 3 Char"/>
    <w:basedOn w:val="DefaultParagraphFont"/>
    <w:link w:val="Heading3"/>
    <w:uiPriority w:val="9"/>
    <w:rsid w:val="00F80F16"/>
    <w:rPr>
      <w:rFonts w:ascii="Times New Roman" w:eastAsia="Times New Roman" w:hAnsi="Times New Roman" w:cs="Times New Roman"/>
      <w:b/>
      <w:bCs/>
      <w:sz w:val="27"/>
      <w:szCs w:val="27"/>
      <w:lang w:val="en-GB" w:eastAsia="en-GB"/>
    </w:rPr>
  </w:style>
  <w:style w:type="character" w:customStyle="1" w:styleId="Heading1Char">
    <w:name w:val="Heading 1 Char"/>
    <w:basedOn w:val="DefaultParagraphFont"/>
    <w:link w:val="Heading1"/>
    <w:uiPriority w:val="9"/>
    <w:rsid w:val="00F80F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3087"/>
    <w:rPr>
      <w:rFonts w:asciiTheme="majorHAnsi" w:eastAsiaTheme="majorEastAsia" w:hAnsiTheme="majorHAnsi" w:cstheme="majorBidi"/>
      <w:b/>
      <w:bCs/>
      <w:color w:val="4F81BD" w:themeColor="accent1"/>
      <w:sz w:val="26"/>
      <w:szCs w:val="26"/>
      <w:lang w:val="en-GB"/>
    </w:rPr>
  </w:style>
  <w:style w:type="character" w:styleId="Strong">
    <w:name w:val="Strong"/>
    <w:basedOn w:val="DefaultParagraphFont"/>
    <w:uiPriority w:val="22"/>
    <w:qFormat/>
    <w:rsid w:val="00C40A23"/>
    <w:rPr>
      <w:b/>
      <w:bCs/>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C40A23"/>
  </w:style>
  <w:style w:type="character" w:customStyle="1" w:styleId="UnresolvedMention1">
    <w:name w:val="Unresolved Mention1"/>
    <w:basedOn w:val="DefaultParagraphFont"/>
    <w:uiPriority w:val="99"/>
    <w:semiHidden/>
    <w:unhideWhenUsed/>
    <w:rsid w:val="00F06DB1"/>
    <w:rPr>
      <w:color w:val="808080"/>
      <w:shd w:val="clear" w:color="auto" w:fill="E6E6E6"/>
    </w:rPr>
  </w:style>
  <w:style w:type="character" w:customStyle="1" w:styleId="NichtaufgelsteErwhnung1">
    <w:name w:val="Nicht aufgelöste Erwähnung1"/>
    <w:basedOn w:val="DefaultParagraphFont"/>
    <w:uiPriority w:val="99"/>
    <w:semiHidden/>
    <w:unhideWhenUsed/>
    <w:rsid w:val="00BD48A4"/>
    <w:rPr>
      <w:color w:val="605E5C"/>
      <w:shd w:val="clear" w:color="auto" w:fill="E1DFDD"/>
    </w:rPr>
  </w:style>
  <w:style w:type="paragraph" w:customStyle="1" w:styleId="RBflowingtextnormal">
    <w:name w:val="RB flowing text normal"/>
    <w:basedOn w:val="Normal"/>
    <w:qFormat/>
    <w:rsid w:val="00A522A0"/>
    <w:pPr>
      <w:tabs>
        <w:tab w:val="left" w:pos="567"/>
      </w:tabs>
      <w:spacing w:after="0"/>
    </w:pPr>
    <w:rPr>
      <w:rFonts w:ascii="Futura Com Book" w:hAnsi="Futura Com Book" w:cs="Futura Com Book"/>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30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uiPriority w:val="9"/>
    <w:qFormat/>
    <w:rsid w:val="00F80F1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
    <w:basedOn w:val="Normal"/>
    <w:link w:val="ListParagraphChar"/>
    <w:uiPriority w:val="34"/>
    <w:qFormat/>
    <w:rsid w:val="00C5199C"/>
    <w:pPr>
      <w:ind w:left="720"/>
      <w:contextualSpacing/>
    </w:pPr>
  </w:style>
  <w:style w:type="paragraph" w:styleId="NormalWeb">
    <w:name w:val="Normal (Web)"/>
    <w:basedOn w:val="Normal"/>
    <w:uiPriority w:val="99"/>
    <w:semiHidden/>
    <w:unhideWhenUsed/>
    <w:rsid w:val="00C519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C5199C"/>
  </w:style>
  <w:style w:type="character" w:styleId="Hyperlink">
    <w:name w:val="Hyperlink"/>
    <w:basedOn w:val="DefaultParagraphFont"/>
    <w:uiPriority w:val="99"/>
    <w:unhideWhenUsed/>
    <w:rsid w:val="00036DC0"/>
    <w:rPr>
      <w:color w:val="0000FF"/>
      <w:u w:val="single"/>
    </w:rPr>
  </w:style>
  <w:style w:type="character" w:customStyle="1" w:styleId="Beschriftung1">
    <w:name w:val="Beschriftung1"/>
    <w:basedOn w:val="DefaultParagraphFont"/>
    <w:rsid w:val="00172726"/>
  </w:style>
  <w:style w:type="paragraph" w:styleId="BalloonText">
    <w:name w:val="Balloon Text"/>
    <w:basedOn w:val="Normal"/>
    <w:link w:val="BalloonTextChar"/>
    <w:uiPriority w:val="99"/>
    <w:semiHidden/>
    <w:unhideWhenUsed/>
    <w:rsid w:val="00EB2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E7C"/>
    <w:rPr>
      <w:rFonts w:ascii="Tahoma" w:hAnsi="Tahoma" w:cs="Tahoma"/>
      <w:sz w:val="16"/>
      <w:szCs w:val="16"/>
    </w:rPr>
  </w:style>
  <w:style w:type="character" w:styleId="CommentReference">
    <w:name w:val="annotation reference"/>
    <w:basedOn w:val="DefaultParagraphFont"/>
    <w:uiPriority w:val="99"/>
    <w:semiHidden/>
    <w:unhideWhenUsed/>
    <w:rsid w:val="00C6773E"/>
    <w:rPr>
      <w:sz w:val="16"/>
      <w:szCs w:val="16"/>
    </w:rPr>
  </w:style>
  <w:style w:type="paragraph" w:styleId="CommentText">
    <w:name w:val="annotation text"/>
    <w:basedOn w:val="Normal"/>
    <w:link w:val="CommentTextChar"/>
    <w:uiPriority w:val="99"/>
    <w:unhideWhenUsed/>
    <w:rsid w:val="00C6773E"/>
    <w:pPr>
      <w:spacing w:line="240" w:lineRule="auto"/>
    </w:pPr>
    <w:rPr>
      <w:sz w:val="20"/>
      <w:szCs w:val="20"/>
    </w:rPr>
  </w:style>
  <w:style w:type="character" w:customStyle="1" w:styleId="CommentTextChar">
    <w:name w:val="Comment Text Char"/>
    <w:basedOn w:val="DefaultParagraphFont"/>
    <w:link w:val="CommentText"/>
    <w:uiPriority w:val="99"/>
    <w:rsid w:val="00C6773E"/>
    <w:rPr>
      <w:sz w:val="20"/>
      <w:szCs w:val="20"/>
    </w:rPr>
  </w:style>
  <w:style w:type="paragraph" w:styleId="CommentSubject">
    <w:name w:val="annotation subject"/>
    <w:basedOn w:val="CommentText"/>
    <w:next w:val="CommentText"/>
    <w:link w:val="CommentSubjectChar"/>
    <w:uiPriority w:val="99"/>
    <w:semiHidden/>
    <w:unhideWhenUsed/>
    <w:rsid w:val="00C6773E"/>
    <w:rPr>
      <w:b/>
      <w:bCs/>
    </w:rPr>
  </w:style>
  <w:style w:type="character" w:customStyle="1" w:styleId="CommentSubjectChar">
    <w:name w:val="Comment Subject Char"/>
    <w:basedOn w:val="CommentTextChar"/>
    <w:link w:val="CommentSubject"/>
    <w:uiPriority w:val="99"/>
    <w:semiHidden/>
    <w:rsid w:val="00C6773E"/>
    <w:rPr>
      <w:b/>
      <w:bCs/>
      <w:sz w:val="20"/>
      <w:szCs w:val="20"/>
    </w:rPr>
  </w:style>
  <w:style w:type="paragraph" w:customStyle="1" w:styleId="EPONormal">
    <w:name w:val="EPONormal"/>
    <w:basedOn w:val="Normal"/>
    <w:link w:val="EPONormalChar"/>
    <w:qFormat/>
    <w:rsid w:val="00867252"/>
    <w:rPr>
      <w:rFonts w:ascii="Arial" w:hAnsi="Arial" w:cs="Arial"/>
      <w:b/>
      <w:sz w:val="24"/>
      <w:szCs w:val="28"/>
    </w:rPr>
  </w:style>
  <w:style w:type="character" w:customStyle="1" w:styleId="EPONormalChar">
    <w:name w:val="EPONormal Char"/>
    <w:basedOn w:val="DefaultParagraphFont"/>
    <w:link w:val="EPONormal"/>
    <w:rsid w:val="00867252"/>
    <w:rPr>
      <w:rFonts w:ascii="Arial" w:hAnsi="Arial" w:cs="Arial"/>
      <w:b/>
      <w:sz w:val="24"/>
      <w:szCs w:val="28"/>
    </w:rPr>
  </w:style>
  <w:style w:type="paragraph" w:customStyle="1" w:styleId="EPODocNormal">
    <w:name w:val="EPODocNormal"/>
    <w:basedOn w:val="Normal"/>
    <w:link w:val="EPODocNormalChar"/>
    <w:qFormat/>
    <w:rsid w:val="00867252"/>
    <w:rPr>
      <w:rFonts w:ascii="Arial" w:hAnsi="Arial" w:cs="Arial"/>
      <w:b/>
      <w:sz w:val="28"/>
      <w:szCs w:val="28"/>
    </w:rPr>
  </w:style>
  <w:style w:type="character" w:customStyle="1" w:styleId="EPODocNormalChar">
    <w:name w:val="EPODocNormal Char"/>
    <w:basedOn w:val="DefaultParagraphFont"/>
    <w:link w:val="EPODocNormal"/>
    <w:rsid w:val="00867252"/>
    <w:rPr>
      <w:rFonts w:ascii="Arial" w:hAnsi="Arial" w:cs="Arial"/>
      <w:b/>
      <w:sz w:val="28"/>
      <w:szCs w:val="28"/>
    </w:rPr>
  </w:style>
  <w:style w:type="paragraph" w:customStyle="1" w:styleId="EPODocHeading1">
    <w:name w:val="EPODocHeading1"/>
    <w:basedOn w:val="Normal"/>
    <w:link w:val="EPODocHeading1Char"/>
    <w:qFormat/>
    <w:rsid w:val="00867252"/>
    <w:rPr>
      <w:rFonts w:ascii="Arial" w:hAnsi="Arial" w:cs="Arial"/>
      <w:b/>
      <w:sz w:val="28"/>
      <w:szCs w:val="28"/>
    </w:rPr>
  </w:style>
  <w:style w:type="character" w:customStyle="1" w:styleId="EPODocHeading1Char">
    <w:name w:val="EPODocHeading1 Char"/>
    <w:basedOn w:val="DefaultParagraphFont"/>
    <w:link w:val="EPODocHeading1"/>
    <w:rsid w:val="00867252"/>
    <w:rPr>
      <w:rFonts w:ascii="Arial" w:hAnsi="Arial" w:cs="Arial"/>
      <w:b/>
      <w:sz w:val="28"/>
      <w:szCs w:val="28"/>
    </w:rPr>
  </w:style>
  <w:style w:type="paragraph" w:customStyle="1" w:styleId="EPOBullet">
    <w:name w:val="EPOBullet"/>
    <w:basedOn w:val="Normal"/>
    <w:link w:val="EPOBulletChar"/>
    <w:qFormat/>
    <w:rsid w:val="000668F3"/>
    <w:pPr>
      <w:numPr>
        <w:numId w:val="9"/>
      </w:numPr>
    </w:pPr>
    <w:rPr>
      <w:rFonts w:ascii="Arial" w:hAnsi="Arial" w:cs="Arial"/>
      <w:b/>
      <w:sz w:val="28"/>
      <w:szCs w:val="28"/>
    </w:rPr>
  </w:style>
  <w:style w:type="character" w:customStyle="1" w:styleId="EPOBulletChar">
    <w:name w:val="EPOBullet Char"/>
    <w:basedOn w:val="DefaultParagraphFont"/>
    <w:link w:val="EPOBullet"/>
    <w:rsid w:val="000668F3"/>
    <w:rPr>
      <w:rFonts w:ascii="Arial" w:hAnsi="Arial" w:cs="Arial"/>
      <w:b/>
      <w:sz w:val="28"/>
      <w:szCs w:val="28"/>
    </w:rPr>
  </w:style>
  <w:style w:type="paragraph" w:customStyle="1" w:styleId="EPOList">
    <w:name w:val="EPOList"/>
    <w:basedOn w:val="Normal"/>
    <w:link w:val="EPOListChar"/>
    <w:qFormat/>
    <w:rsid w:val="00867252"/>
    <w:rPr>
      <w:rFonts w:ascii="Arial" w:hAnsi="Arial" w:cs="Arial"/>
      <w:b/>
      <w:sz w:val="28"/>
      <w:szCs w:val="28"/>
    </w:rPr>
  </w:style>
  <w:style w:type="character" w:customStyle="1" w:styleId="EPOListChar">
    <w:name w:val="EPOList Char"/>
    <w:basedOn w:val="DefaultParagraphFont"/>
    <w:link w:val="EPOList"/>
    <w:rsid w:val="00867252"/>
    <w:rPr>
      <w:rFonts w:ascii="Arial" w:hAnsi="Arial" w:cs="Arial"/>
      <w:b/>
      <w:sz w:val="28"/>
      <w:szCs w:val="28"/>
    </w:rPr>
  </w:style>
  <w:style w:type="paragraph" w:customStyle="1" w:styleId="EPODocHeading2">
    <w:name w:val="EPODocHeading2"/>
    <w:basedOn w:val="EPONormal"/>
    <w:next w:val="EPODocNormal"/>
    <w:link w:val="EPODocHeading2Char"/>
    <w:qFormat/>
    <w:rsid w:val="000668F3"/>
    <w:pPr>
      <w:numPr>
        <w:ilvl w:val="1"/>
        <w:numId w:val="9"/>
      </w:numPr>
      <w:spacing w:before="240" w:after="240"/>
      <w:outlineLvl w:val="1"/>
    </w:pPr>
    <w:rPr>
      <w:caps/>
      <w:sz w:val="28"/>
    </w:rPr>
  </w:style>
  <w:style w:type="character" w:customStyle="1" w:styleId="EPODocHeading2Char">
    <w:name w:val="EPODocHeading2 Char"/>
    <w:basedOn w:val="DefaultParagraphFont"/>
    <w:link w:val="EPODocHeading2"/>
    <w:rsid w:val="000668F3"/>
    <w:rPr>
      <w:rFonts w:ascii="Arial" w:hAnsi="Arial" w:cs="Arial"/>
      <w:b/>
      <w:caps/>
      <w:sz w:val="28"/>
      <w:szCs w:val="28"/>
    </w:rPr>
  </w:style>
  <w:style w:type="paragraph" w:customStyle="1" w:styleId="EPODocHeading3">
    <w:name w:val="EPODocHeading3"/>
    <w:basedOn w:val="EPONormal"/>
    <w:next w:val="EPODocNormal"/>
    <w:link w:val="EPODocHeading3Char"/>
    <w:qFormat/>
    <w:rsid w:val="000668F3"/>
    <w:pPr>
      <w:numPr>
        <w:ilvl w:val="2"/>
        <w:numId w:val="9"/>
      </w:numPr>
      <w:spacing w:before="240" w:after="240"/>
      <w:outlineLvl w:val="2"/>
    </w:pPr>
    <w:rPr>
      <w:sz w:val="28"/>
    </w:rPr>
  </w:style>
  <w:style w:type="character" w:customStyle="1" w:styleId="EPODocHeading3Char">
    <w:name w:val="EPODocHeading3 Char"/>
    <w:basedOn w:val="DefaultParagraphFont"/>
    <w:link w:val="EPODocHeading3"/>
    <w:rsid w:val="000668F3"/>
    <w:rPr>
      <w:rFonts w:ascii="Arial" w:hAnsi="Arial" w:cs="Arial"/>
      <w:b/>
      <w:sz w:val="28"/>
      <w:szCs w:val="28"/>
    </w:rPr>
  </w:style>
  <w:style w:type="paragraph" w:customStyle="1" w:styleId="EPODocHeading4">
    <w:name w:val="EPODocHeading4"/>
    <w:basedOn w:val="EPONormal"/>
    <w:next w:val="EPODocNormal"/>
    <w:link w:val="EPODocHeading4Char"/>
    <w:qFormat/>
    <w:rsid w:val="000668F3"/>
    <w:pPr>
      <w:numPr>
        <w:ilvl w:val="3"/>
        <w:numId w:val="9"/>
      </w:numPr>
      <w:spacing w:before="240" w:after="240"/>
      <w:outlineLvl w:val="3"/>
    </w:pPr>
    <w:rPr>
      <w:sz w:val="28"/>
    </w:rPr>
  </w:style>
  <w:style w:type="character" w:customStyle="1" w:styleId="EPODocHeading4Char">
    <w:name w:val="EPODocHeading4 Char"/>
    <w:basedOn w:val="DefaultParagraphFont"/>
    <w:link w:val="EPODocHeading4"/>
    <w:rsid w:val="000668F3"/>
    <w:rPr>
      <w:rFonts w:ascii="Arial" w:hAnsi="Arial" w:cs="Arial"/>
      <w:b/>
      <w:sz w:val="28"/>
      <w:szCs w:val="28"/>
    </w:rPr>
  </w:style>
  <w:style w:type="paragraph" w:customStyle="1" w:styleId="EPODocBullet">
    <w:name w:val="EPODocBullet"/>
    <w:basedOn w:val="EPONormal"/>
    <w:link w:val="EPODocBulletChar"/>
    <w:qFormat/>
    <w:rsid w:val="000668F3"/>
    <w:pPr>
      <w:numPr>
        <w:numId w:val="10"/>
      </w:numPr>
    </w:pPr>
    <w:rPr>
      <w:b w:val="0"/>
      <w:sz w:val="28"/>
    </w:rPr>
  </w:style>
  <w:style w:type="character" w:customStyle="1" w:styleId="EPODocBulletChar">
    <w:name w:val="EPODocBullet Char"/>
    <w:basedOn w:val="DefaultParagraphFont"/>
    <w:link w:val="EPODocBullet"/>
    <w:rsid w:val="000668F3"/>
    <w:rPr>
      <w:rFonts w:ascii="Arial" w:hAnsi="Arial" w:cs="Arial"/>
      <w:sz w:val="28"/>
      <w:szCs w:val="28"/>
    </w:rPr>
  </w:style>
  <w:style w:type="paragraph" w:customStyle="1" w:styleId="EPODocList">
    <w:name w:val="EPODocList"/>
    <w:basedOn w:val="EPONormal"/>
    <w:link w:val="EPODocListChar"/>
    <w:qFormat/>
    <w:rsid w:val="000668F3"/>
    <w:pPr>
      <w:numPr>
        <w:numId w:val="11"/>
      </w:numPr>
    </w:pPr>
    <w:rPr>
      <w:b w:val="0"/>
      <w:sz w:val="28"/>
    </w:rPr>
  </w:style>
  <w:style w:type="character" w:customStyle="1" w:styleId="EPODocListChar">
    <w:name w:val="EPODocList Char"/>
    <w:basedOn w:val="DefaultParagraphFont"/>
    <w:link w:val="EPODocList"/>
    <w:rsid w:val="000668F3"/>
    <w:rPr>
      <w:rFonts w:ascii="Arial" w:hAnsi="Arial" w:cs="Arial"/>
      <w:sz w:val="28"/>
      <w:szCs w:val="28"/>
    </w:rPr>
  </w:style>
  <w:style w:type="character" w:styleId="FollowedHyperlink">
    <w:name w:val="FollowedHyperlink"/>
    <w:basedOn w:val="DefaultParagraphFont"/>
    <w:uiPriority w:val="99"/>
    <w:semiHidden/>
    <w:unhideWhenUsed/>
    <w:rsid w:val="00AD215A"/>
    <w:rPr>
      <w:color w:val="800080" w:themeColor="followedHyperlink"/>
      <w:u w:val="single"/>
    </w:rPr>
  </w:style>
  <w:style w:type="paragraph" w:customStyle="1" w:styleId="Standard1">
    <w:name w:val="Standard1"/>
    <w:rsid w:val="004F64C1"/>
    <w:pPr>
      <w:widowControl w:val="0"/>
      <w:autoSpaceDE w:val="0"/>
      <w:autoSpaceDN w:val="0"/>
      <w:adjustRightInd w:val="0"/>
    </w:pPr>
    <w:rPr>
      <w:rFonts w:ascii="Calibri" w:eastAsiaTheme="minorEastAsia" w:hAnsi="Calibri" w:cs="Calibri"/>
      <w:lang w:val="en-GB" w:bidi="hi-IN"/>
    </w:rPr>
  </w:style>
  <w:style w:type="paragraph" w:styleId="Header">
    <w:name w:val="header"/>
    <w:basedOn w:val="Normal"/>
    <w:link w:val="HeaderChar"/>
    <w:uiPriority w:val="99"/>
    <w:unhideWhenUsed/>
    <w:rsid w:val="004F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4C1"/>
  </w:style>
  <w:style w:type="paragraph" w:styleId="Footer">
    <w:name w:val="footer"/>
    <w:basedOn w:val="Normal"/>
    <w:link w:val="FooterChar"/>
    <w:uiPriority w:val="99"/>
    <w:unhideWhenUsed/>
    <w:rsid w:val="004F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4C1"/>
  </w:style>
  <w:style w:type="paragraph" w:customStyle="1" w:styleId="standard">
    <w:name w:val="standard"/>
    <w:basedOn w:val="Normal"/>
    <w:rsid w:val="009D678C"/>
    <w:pPr>
      <w:autoSpaceDE w:val="0"/>
      <w:autoSpaceDN w:val="0"/>
    </w:pPr>
    <w:rPr>
      <w:rFonts w:ascii="Calibri" w:hAnsi="Calibri" w:cs="Times New Roman"/>
      <w:lang w:val="en-GB" w:eastAsia="en-GB"/>
    </w:rPr>
  </w:style>
  <w:style w:type="paragraph" w:styleId="Revision">
    <w:name w:val="Revision"/>
    <w:hidden/>
    <w:uiPriority w:val="99"/>
    <w:semiHidden/>
    <w:rsid w:val="005543FC"/>
    <w:pPr>
      <w:spacing w:after="0" w:line="240" w:lineRule="auto"/>
    </w:pPr>
  </w:style>
  <w:style w:type="character" w:customStyle="1" w:styleId="Heading3Char">
    <w:name w:val="Heading 3 Char"/>
    <w:basedOn w:val="DefaultParagraphFont"/>
    <w:link w:val="Heading3"/>
    <w:uiPriority w:val="9"/>
    <w:rsid w:val="00F80F16"/>
    <w:rPr>
      <w:rFonts w:ascii="Times New Roman" w:eastAsia="Times New Roman" w:hAnsi="Times New Roman" w:cs="Times New Roman"/>
      <w:b/>
      <w:bCs/>
      <w:sz w:val="27"/>
      <w:szCs w:val="27"/>
      <w:lang w:val="en-GB" w:eastAsia="en-GB"/>
    </w:rPr>
  </w:style>
  <w:style w:type="character" w:customStyle="1" w:styleId="Heading1Char">
    <w:name w:val="Heading 1 Char"/>
    <w:basedOn w:val="DefaultParagraphFont"/>
    <w:link w:val="Heading1"/>
    <w:uiPriority w:val="9"/>
    <w:rsid w:val="00F80F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3087"/>
    <w:rPr>
      <w:rFonts w:asciiTheme="majorHAnsi" w:eastAsiaTheme="majorEastAsia" w:hAnsiTheme="majorHAnsi" w:cstheme="majorBidi"/>
      <w:b/>
      <w:bCs/>
      <w:color w:val="4F81BD" w:themeColor="accent1"/>
      <w:sz w:val="26"/>
      <w:szCs w:val="26"/>
      <w:lang w:val="en-GB"/>
    </w:rPr>
  </w:style>
  <w:style w:type="character" w:styleId="Strong">
    <w:name w:val="Strong"/>
    <w:basedOn w:val="DefaultParagraphFont"/>
    <w:uiPriority w:val="22"/>
    <w:qFormat/>
    <w:rsid w:val="00C40A23"/>
    <w:rPr>
      <w:b/>
      <w:bCs/>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C40A23"/>
  </w:style>
  <w:style w:type="character" w:customStyle="1" w:styleId="UnresolvedMention1">
    <w:name w:val="Unresolved Mention1"/>
    <w:basedOn w:val="DefaultParagraphFont"/>
    <w:uiPriority w:val="99"/>
    <w:semiHidden/>
    <w:unhideWhenUsed/>
    <w:rsid w:val="00F06DB1"/>
    <w:rPr>
      <w:color w:val="808080"/>
      <w:shd w:val="clear" w:color="auto" w:fill="E6E6E6"/>
    </w:rPr>
  </w:style>
  <w:style w:type="character" w:customStyle="1" w:styleId="NichtaufgelsteErwhnung1">
    <w:name w:val="Nicht aufgelöste Erwähnung1"/>
    <w:basedOn w:val="DefaultParagraphFont"/>
    <w:uiPriority w:val="99"/>
    <w:semiHidden/>
    <w:unhideWhenUsed/>
    <w:rsid w:val="00BD48A4"/>
    <w:rPr>
      <w:color w:val="605E5C"/>
      <w:shd w:val="clear" w:color="auto" w:fill="E1DFDD"/>
    </w:rPr>
  </w:style>
  <w:style w:type="paragraph" w:customStyle="1" w:styleId="RBflowingtextnormal">
    <w:name w:val="RB flowing text normal"/>
    <w:basedOn w:val="Normal"/>
    <w:qFormat/>
    <w:rsid w:val="00A522A0"/>
    <w:pPr>
      <w:tabs>
        <w:tab w:val="left" w:pos="567"/>
      </w:tabs>
      <w:spacing w:after="0"/>
    </w:pPr>
    <w:rPr>
      <w:rFonts w:ascii="Futura Com Book" w:hAnsi="Futura Com Book" w:cs="Futura Com Book"/>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8502">
      <w:bodyDiv w:val="1"/>
      <w:marLeft w:val="0"/>
      <w:marRight w:val="0"/>
      <w:marTop w:val="0"/>
      <w:marBottom w:val="0"/>
      <w:divBdr>
        <w:top w:val="none" w:sz="0" w:space="0" w:color="auto"/>
        <w:left w:val="none" w:sz="0" w:space="0" w:color="auto"/>
        <w:bottom w:val="none" w:sz="0" w:space="0" w:color="auto"/>
        <w:right w:val="none" w:sz="0" w:space="0" w:color="auto"/>
      </w:divBdr>
    </w:div>
    <w:div w:id="75175917">
      <w:bodyDiv w:val="1"/>
      <w:marLeft w:val="0"/>
      <w:marRight w:val="0"/>
      <w:marTop w:val="0"/>
      <w:marBottom w:val="0"/>
      <w:divBdr>
        <w:top w:val="none" w:sz="0" w:space="0" w:color="auto"/>
        <w:left w:val="none" w:sz="0" w:space="0" w:color="auto"/>
        <w:bottom w:val="none" w:sz="0" w:space="0" w:color="auto"/>
        <w:right w:val="none" w:sz="0" w:space="0" w:color="auto"/>
      </w:divBdr>
      <w:divsChild>
        <w:div w:id="1089229536">
          <w:marLeft w:val="0"/>
          <w:marRight w:val="0"/>
          <w:marTop w:val="0"/>
          <w:marBottom w:val="0"/>
          <w:divBdr>
            <w:top w:val="single" w:sz="6" w:space="0" w:color="FFFFFF"/>
            <w:left w:val="single" w:sz="6" w:space="0" w:color="FFFFFF"/>
            <w:bottom w:val="none" w:sz="0" w:space="0" w:color="auto"/>
            <w:right w:val="single" w:sz="6" w:space="0" w:color="FFFFFF"/>
          </w:divBdr>
          <w:divsChild>
            <w:div w:id="2108577726">
              <w:marLeft w:val="4344"/>
              <w:marRight w:val="0"/>
              <w:marTop w:val="0"/>
              <w:marBottom w:val="0"/>
              <w:divBdr>
                <w:top w:val="none" w:sz="0" w:space="0" w:color="auto"/>
                <w:left w:val="none" w:sz="0" w:space="0" w:color="auto"/>
                <w:bottom w:val="none" w:sz="0" w:space="0" w:color="auto"/>
                <w:right w:val="none" w:sz="0" w:space="0" w:color="auto"/>
              </w:divBdr>
              <w:divsChild>
                <w:div w:id="21226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363">
      <w:bodyDiv w:val="1"/>
      <w:marLeft w:val="0"/>
      <w:marRight w:val="0"/>
      <w:marTop w:val="0"/>
      <w:marBottom w:val="0"/>
      <w:divBdr>
        <w:top w:val="none" w:sz="0" w:space="0" w:color="auto"/>
        <w:left w:val="none" w:sz="0" w:space="0" w:color="auto"/>
        <w:bottom w:val="none" w:sz="0" w:space="0" w:color="auto"/>
        <w:right w:val="none" w:sz="0" w:space="0" w:color="auto"/>
      </w:divBdr>
    </w:div>
    <w:div w:id="361395601">
      <w:bodyDiv w:val="1"/>
      <w:marLeft w:val="0"/>
      <w:marRight w:val="0"/>
      <w:marTop w:val="0"/>
      <w:marBottom w:val="0"/>
      <w:divBdr>
        <w:top w:val="none" w:sz="0" w:space="0" w:color="auto"/>
        <w:left w:val="none" w:sz="0" w:space="0" w:color="auto"/>
        <w:bottom w:val="none" w:sz="0" w:space="0" w:color="auto"/>
        <w:right w:val="none" w:sz="0" w:space="0" w:color="auto"/>
      </w:divBdr>
    </w:div>
    <w:div w:id="606430426">
      <w:bodyDiv w:val="1"/>
      <w:marLeft w:val="0"/>
      <w:marRight w:val="0"/>
      <w:marTop w:val="0"/>
      <w:marBottom w:val="0"/>
      <w:divBdr>
        <w:top w:val="none" w:sz="0" w:space="0" w:color="auto"/>
        <w:left w:val="none" w:sz="0" w:space="0" w:color="auto"/>
        <w:bottom w:val="none" w:sz="0" w:space="0" w:color="auto"/>
        <w:right w:val="none" w:sz="0" w:space="0" w:color="auto"/>
      </w:divBdr>
    </w:div>
    <w:div w:id="656998566">
      <w:bodyDiv w:val="1"/>
      <w:marLeft w:val="0"/>
      <w:marRight w:val="0"/>
      <w:marTop w:val="0"/>
      <w:marBottom w:val="0"/>
      <w:divBdr>
        <w:top w:val="none" w:sz="0" w:space="0" w:color="auto"/>
        <w:left w:val="none" w:sz="0" w:space="0" w:color="auto"/>
        <w:bottom w:val="none" w:sz="0" w:space="0" w:color="auto"/>
        <w:right w:val="none" w:sz="0" w:space="0" w:color="auto"/>
      </w:divBdr>
    </w:div>
    <w:div w:id="995260802">
      <w:bodyDiv w:val="1"/>
      <w:marLeft w:val="0"/>
      <w:marRight w:val="0"/>
      <w:marTop w:val="0"/>
      <w:marBottom w:val="0"/>
      <w:divBdr>
        <w:top w:val="none" w:sz="0" w:space="0" w:color="auto"/>
        <w:left w:val="none" w:sz="0" w:space="0" w:color="auto"/>
        <w:bottom w:val="none" w:sz="0" w:space="0" w:color="auto"/>
        <w:right w:val="none" w:sz="0" w:space="0" w:color="auto"/>
      </w:divBdr>
    </w:div>
    <w:div w:id="1030228037">
      <w:bodyDiv w:val="1"/>
      <w:marLeft w:val="0"/>
      <w:marRight w:val="0"/>
      <w:marTop w:val="0"/>
      <w:marBottom w:val="0"/>
      <w:divBdr>
        <w:top w:val="none" w:sz="0" w:space="0" w:color="auto"/>
        <w:left w:val="none" w:sz="0" w:space="0" w:color="auto"/>
        <w:bottom w:val="none" w:sz="0" w:space="0" w:color="auto"/>
        <w:right w:val="none" w:sz="0" w:space="0" w:color="auto"/>
      </w:divBdr>
    </w:div>
    <w:div w:id="1148984311">
      <w:bodyDiv w:val="1"/>
      <w:marLeft w:val="0"/>
      <w:marRight w:val="0"/>
      <w:marTop w:val="0"/>
      <w:marBottom w:val="0"/>
      <w:divBdr>
        <w:top w:val="none" w:sz="0" w:space="0" w:color="auto"/>
        <w:left w:val="none" w:sz="0" w:space="0" w:color="auto"/>
        <w:bottom w:val="none" w:sz="0" w:space="0" w:color="auto"/>
        <w:right w:val="none" w:sz="0" w:space="0" w:color="auto"/>
      </w:divBdr>
    </w:div>
    <w:div w:id="1177696407">
      <w:bodyDiv w:val="1"/>
      <w:marLeft w:val="0"/>
      <w:marRight w:val="0"/>
      <w:marTop w:val="0"/>
      <w:marBottom w:val="0"/>
      <w:divBdr>
        <w:top w:val="none" w:sz="0" w:space="0" w:color="auto"/>
        <w:left w:val="none" w:sz="0" w:space="0" w:color="auto"/>
        <w:bottom w:val="none" w:sz="0" w:space="0" w:color="auto"/>
        <w:right w:val="none" w:sz="0" w:space="0" w:color="auto"/>
      </w:divBdr>
    </w:div>
    <w:div w:id="1210414906">
      <w:bodyDiv w:val="1"/>
      <w:marLeft w:val="0"/>
      <w:marRight w:val="0"/>
      <w:marTop w:val="0"/>
      <w:marBottom w:val="0"/>
      <w:divBdr>
        <w:top w:val="none" w:sz="0" w:space="0" w:color="auto"/>
        <w:left w:val="none" w:sz="0" w:space="0" w:color="auto"/>
        <w:bottom w:val="none" w:sz="0" w:space="0" w:color="auto"/>
        <w:right w:val="none" w:sz="0" w:space="0" w:color="auto"/>
      </w:divBdr>
    </w:div>
    <w:div w:id="1687756775">
      <w:bodyDiv w:val="1"/>
      <w:marLeft w:val="0"/>
      <w:marRight w:val="0"/>
      <w:marTop w:val="0"/>
      <w:marBottom w:val="0"/>
      <w:divBdr>
        <w:top w:val="none" w:sz="0" w:space="0" w:color="auto"/>
        <w:left w:val="none" w:sz="0" w:space="0" w:color="auto"/>
        <w:bottom w:val="none" w:sz="0" w:space="0" w:color="auto"/>
        <w:right w:val="none" w:sz="0" w:space="0" w:color="auto"/>
      </w:divBdr>
    </w:div>
    <w:div w:id="1696691022">
      <w:bodyDiv w:val="1"/>
      <w:marLeft w:val="0"/>
      <w:marRight w:val="0"/>
      <w:marTop w:val="0"/>
      <w:marBottom w:val="0"/>
      <w:divBdr>
        <w:top w:val="none" w:sz="0" w:space="0" w:color="auto"/>
        <w:left w:val="none" w:sz="0" w:space="0" w:color="auto"/>
        <w:bottom w:val="none" w:sz="0" w:space="0" w:color="auto"/>
        <w:right w:val="none" w:sz="0" w:space="0" w:color="auto"/>
      </w:divBdr>
    </w:div>
    <w:div w:id="1767341142">
      <w:bodyDiv w:val="1"/>
      <w:marLeft w:val="0"/>
      <w:marRight w:val="0"/>
      <w:marTop w:val="0"/>
      <w:marBottom w:val="0"/>
      <w:divBdr>
        <w:top w:val="none" w:sz="0" w:space="0" w:color="auto"/>
        <w:left w:val="none" w:sz="0" w:space="0" w:color="auto"/>
        <w:bottom w:val="none" w:sz="0" w:space="0" w:color="auto"/>
        <w:right w:val="none" w:sz="0" w:space="0" w:color="auto"/>
      </w:divBdr>
      <w:divsChild>
        <w:div w:id="42607838">
          <w:marLeft w:val="0"/>
          <w:marRight w:val="0"/>
          <w:marTop w:val="0"/>
          <w:marBottom w:val="0"/>
          <w:divBdr>
            <w:top w:val="none" w:sz="0" w:space="0" w:color="auto"/>
            <w:left w:val="none" w:sz="0" w:space="0" w:color="auto"/>
            <w:bottom w:val="none" w:sz="0" w:space="0" w:color="auto"/>
            <w:right w:val="none" w:sz="0" w:space="0" w:color="auto"/>
          </w:divBdr>
          <w:divsChild>
            <w:div w:id="1287082957">
              <w:marLeft w:val="0"/>
              <w:marRight w:val="0"/>
              <w:marTop w:val="0"/>
              <w:marBottom w:val="0"/>
              <w:divBdr>
                <w:top w:val="none" w:sz="0" w:space="0" w:color="auto"/>
                <w:left w:val="none" w:sz="0" w:space="0" w:color="auto"/>
                <w:bottom w:val="none" w:sz="0" w:space="0" w:color="auto"/>
                <w:right w:val="none" w:sz="0" w:space="0" w:color="auto"/>
              </w:divBdr>
              <w:divsChild>
                <w:div w:id="993685827">
                  <w:marLeft w:val="0"/>
                  <w:marRight w:val="0"/>
                  <w:marTop w:val="0"/>
                  <w:marBottom w:val="0"/>
                  <w:divBdr>
                    <w:top w:val="none" w:sz="0" w:space="0" w:color="auto"/>
                    <w:left w:val="none" w:sz="0" w:space="0" w:color="auto"/>
                    <w:bottom w:val="none" w:sz="0" w:space="0" w:color="auto"/>
                    <w:right w:val="none" w:sz="0" w:space="0" w:color="auto"/>
                  </w:divBdr>
                  <w:divsChild>
                    <w:div w:id="1909725698">
                      <w:marLeft w:val="0"/>
                      <w:marRight w:val="0"/>
                      <w:marTop w:val="0"/>
                      <w:marBottom w:val="0"/>
                      <w:divBdr>
                        <w:top w:val="none" w:sz="0" w:space="0" w:color="auto"/>
                        <w:left w:val="none" w:sz="0" w:space="0" w:color="auto"/>
                        <w:bottom w:val="none" w:sz="0" w:space="0" w:color="auto"/>
                        <w:right w:val="none" w:sz="0" w:space="0" w:color="auto"/>
                      </w:divBdr>
                      <w:divsChild>
                        <w:div w:id="317416972">
                          <w:marLeft w:val="0"/>
                          <w:marRight w:val="0"/>
                          <w:marTop w:val="0"/>
                          <w:marBottom w:val="0"/>
                          <w:divBdr>
                            <w:top w:val="none" w:sz="0" w:space="0" w:color="auto"/>
                            <w:left w:val="none" w:sz="0" w:space="0" w:color="auto"/>
                            <w:bottom w:val="none" w:sz="0" w:space="0" w:color="auto"/>
                            <w:right w:val="none" w:sz="0" w:space="0" w:color="auto"/>
                          </w:divBdr>
                          <w:divsChild>
                            <w:div w:id="827132966">
                              <w:marLeft w:val="0"/>
                              <w:marRight w:val="0"/>
                              <w:marTop w:val="0"/>
                              <w:marBottom w:val="0"/>
                              <w:divBdr>
                                <w:top w:val="none" w:sz="0" w:space="0" w:color="auto"/>
                                <w:left w:val="none" w:sz="0" w:space="0" w:color="auto"/>
                                <w:bottom w:val="none" w:sz="0" w:space="0" w:color="auto"/>
                                <w:right w:val="none" w:sz="0" w:space="0" w:color="auto"/>
                              </w:divBdr>
                            </w:div>
                            <w:div w:id="1713723135">
                              <w:marLeft w:val="0"/>
                              <w:marRight w:val="0"/>
                              <w:marTop w:val="0"/>
                              <w:marBottom w:val="0"/>
                              <w:divBdr>
                                <w:top w:val="none" w:sz="0" w:space="0" w:color="auto"/>
                                <w:left w:val="none" w:sz="0" w:space="0" w:color="auto"/>
                                <w:bottom w:val="none" w:sz="0" w:space="0" w:color="auto"/>
                                <w:right w:val="none" w:sz="0" w:space="0" w:color="auto"/>
                              </w:divBdr>
                              <w:divsChild>
                                <w:div w:id="1099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22042">
          <w:marLeft w:val="0"/>
          <w:marRight w:val="0"/>
          <w:marTop w:val="0"/>
          <w:marBottom w:val="0"/>
          <w:divBdr>
            <w:top w:val="none" w:sz="0" w:space="0" w:color="auto"/>
            <w:left w:val="none" w:sz="0" w:space="0" w:color="auto"/>
            <w:bottom w:val="none" w:sz="0" w:space="0" w:color="auto"/>
            <w:right w:val="none" w:sz="0" w:space="0" w:color="auto"/>
          </w:divBdr>
          <w:divsChild>
            <w:div w:id="790437072">
              <w:marLeft w:val="0"/>
              <w:marRight w:val="0"/>
              <w:marTop w:val="0"/>
              <w:marBottom w:val="0"/>
              <w:divBdr>
                <w:top w:val="none" w:sz="0" w:space="0" w:color="auto"/>
                <w:left w:val="none" w:sz="0" w:space="0" w:color="auto"/>
                <w:bottom w:val="none" w:sz="0" w:space="0" w:color="auto"/>
                <w:right w:val="none" w:sz="0" w:space="0" w:color="auto"/>
              </w:divBdr>
              <w:divsChild>
                <w:div w:id="19098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38762">
      <w:bodyDiv w:val="1"/>
      <w:marLeft w:val="0"/>
      <w:marRight w:val="0"/>
      <w:marTop w:val="0"/>
      <w:marBottom w:val="0"/>
      <w:divBdr>
        <w:top w:val="none" w:sz="0" w:space="0" w:color="auto"/>
        <w:left w:val="none" w:sz="0" w:space="0" w:color="auto"/>
        <w:bottom w:val="none" w:sz="0" w:space="0" w:color="auto"/>
        <w:right w:val="none" w:sz="0" w:space="0" w:color="auto"/>
      </w:divBdr>
    </w:div>
    <w:div w:id="1980375555">
      <w:bodyDiv w:val="1"/>
      <w:marLeft w:val="0"/>
      <w:marRight w:val="0"/>
      <w:marTop w:val="0"/>
      <w:marBottom w:val="0"/>
      <w:divBdr>
        <w:top w:val="none" w:sz="0" w:space="0" w:color="auto"/>
        <w:left w:val="none" w:sz="0" w:space="0" w:color="auto"/>
        <w:bottom w:val="none" w:sz="0" w:space="0" w:color="auto"/>
        <w:right w:val="none" w:sz="0" w:space="0" w:color="auto"/>
      </w:divBdr>
      <w:divsChild>
        <w:div w:id="1861578686">
          <w:marLeft w:val="0"/>
          <w:marRight w:val="300"/>
          <w:marTop w:val="0"/>
          <w:marBottom w:val="0"/>
          <w:divBdr>
            <w:top w:val="none" w:sz="0" w:space="0" w:color="auto"/>
            <w:left w:val="none" w:sz="0" w:space="0" w:color="auto"/>
            <w:bottom w:val="none" w:sz="0" w:space="0" w:color="auto"/>
            <w:right w:val="none" w:sz="0" w:space="0" w:color="auto"/>
          </w:divBdr>
          <w:divsChild>
            <w:div w:id="1364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europeanpatentoffice" TargetMode="External"/><Relationship Id="rId18" Type="http://schemas.openxmlformats.org/officeDocument/2006/relationships/hyperlink" Target="https://popular-prize.epo.org/de/" TargetMode="External"/><Relationship Id="rId26" Type="http://schemas.openxmlformats.org/officeDocument/2006/relationships/hyperlink" Target="http://www.epo.org/news-issues/press/european-inventor-award_de.html" TargetMode="External"/><Relationship Id="rId3" Type="http://schemas.openxmlformats.org/officeDocument/2006/relationships/styles" Target="styles.xml"/><Relationship Id="rId21" Type="http://schemas.openxmlformats.org/officeDocument/2006/relationships/hyperlink" Target="http://www.epo.org/learning-events/european-inventor_de.html" TargetMode="External"/><Relationship Id="rId7" Type="http://schemas.openxmlformats.org/officeDocument/2006/relationships/footnotes" Target="footnotes.xml"/><Relationship Id="rId12" Type="http://schemas.openxmlformats.org/officeDocument/2006/relationships/hyperlink" Target="https://www.youtube.com/watch?v=rYT_BqgAVIQ" TargetMode="External"/><Relationship Id="rId17" Type="http://schemas.openxmlformats.org/officeDocument/2006/relationships/hyperlink" Target="http://www.epo.org/learning-events/european-inventor/jury_de.html" TargetMode="External"/><Relationship Id="rId25" Type="http://schemas.openxmlformats.org/officeDocument/2006/relationships/hyperlink" Target="http://www.epo.org/index_d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europeanpatentoffice" TargetMode="External"/><Relationship Id="rId20" Type="http://schemas.openxmlformats.org/officeDocument/2006/relationships/hyperlink" Target="https://popular-prize.epo.org/de/" TargetMode="External"/><Relationship Id="rId29" Type="http://schemas.openxmlformats.org/officeDocument/2006/relationships/hyperlink" Target="https://www.facebook.com/europeanpatentoff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pular-prize.epo.org/de/" TargetMode="External"/><Relationship Id="rId24" Type="http://schemas.openxmlformats.org/officeDocument/2006/relationships/hyperlink" Target="http://www.epo.org/learning-events/european-inventor/popular-prize_de.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rYT_BqgAVIQ" TargetMode="External"/><Relationship Id="rId23" Type="http://schemas.openxmlformats.org/officeDocument/2006/relationships/hyperlink" Target="http://www.epo.org/learning-events/european-inventor/popular-prize_de.html" TargetMode="External"/><Relationship Id="rId28" Type="http://schemas.openxmlformats.org/officeDocument/2006/relationships/hyperlink" Target="https://www.epo.org/index_de.html" TargetMode="External"/><Relationship Id="rId10" Type="http://schemas.openxmlformats.org/officeDocument/2006/relationships/image" Target="media/image1.png"/><Relationship Id="rId19" Type="http://schemas.openxmlformats.org/officeDocument/2006/relationships/hyperlink" Target="https://www.epo.org/learning-events/european-inventor/finalists_de.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s://www.youtube.com/watch?v=9TPytaK1pK0" TargetMode="External"/><Relationship Id="rId22" Type="http://schemas.openxmlformats.org/officeDocument/2006/relationships/hyperlink" Target="https://www.epo.org/learning-events/european-inventor/jury_de.html" TargetMode="External"/><Relationship Id="rId27" Type="http://schemas.openxmlformats.org/officeDocument/2006/relationships/hyperlink" Target="https://www.youtube.com/watch?v=rYT_BqgAVIQ" TargetMode="External"/><Relationship Id="rId30" Type="http://schemas.openxmlformats.org/officeDocument/2006/relationships/hyperlink" Target="mailto:press@epo.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74C7-B3D4-4051-A8DB-F9CFFACA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8936</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echolot pr GmbH &amp; Co. KG</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Johnson</dc:creator>
  <cp:lastModifiedBy>Firrell Justin</cp:lastModifiedBy>
  <cp:revision>4</cp:revision>
  <cp:lastPrinted>2018-05-07T12:54:00Z</cp:lastPrinted>
  <dcterms:created xsi:type="dcterms:W3CDTF">2019-06-03T09:36:00Z</dcterms:created>
  <dcterms:modified xsi:type="dcterms:W3CDTF">2019-06-03T13:55:00Z</dcterms:modified>
</cp:coreProperties>
</file>