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FC" w:rsidRPr="00122DE1" w:rsidRDefault="008505FC" w:rsidP="008505FC">
      <w:pPr>
        <w:pStyle w:val="Heading1"/>
        <w:rPr>
          <w:sz w:val="22"/>
          <w:szCs w:val="22"/>
          <w:lang w:val="de-DE"/>
        </w:rPr>
      </w:pPr>
      <w:bookmarkStart w:id="0" w:name="_GoBack"/>
      <w:bookmarkEnd w:id="0"/>
    </w:p>
    <w:p w:rsidR="008505FC" w:rsidRPr="00122DE1" w:rsidRDefault="008505FC" w:rsidP="008505FC">
      <w:pPr>
        <w:pStyle w:val="Heading1"/>
        <w:rPr>
          <w:sz w:val="22"/>
          <w:szCs w:val="22"/>
          <w:lang w:val="de-DE"/>
        </w:rPr>
      </w:pPr>
    </w:p>
    <w:p w:rsidR="00122DE1" w:rsidRPr="00122DE1" w:rsidRDefault="00122DE1" w:rsidP="00122DE1">
      <w:pPr>
        <w:pStyle w:val="Heading1"/>
        <w:rPr>
          <w:lang w:val="fr-CH"/>
        </w:rPr>
      </w:pPr>
      <w:r w:rsidRPr="00122DE1">
        <w:rPr>
          <w:lang w:val="fr-CH"/>
        </w:rPr>
        <w:t>Les dix ans du Prix de l'inventeur européen : une rétrospective des inventeurs et des idées qui ont changé nos vies</w:t>
      </w:r>
    </w:p>
    <w:p w:rsidR="00122DE1" w:rsidRPr="00122DE1" w:rsidRDefault="00122DE1" w:rsidP="00122DE1">
      <w:pPr>
        <w:numPr>
          <w:ilvl w:val="0"/>
          <w:numId w:val="23"/>
        </w:numPr>
        <w:spacing w:before="100" w:beforeAutospacing="1" w:after="100" w:afterAutospacing="1"/>
        <w:rPr>
          <w:sz w:val="22"/>
          <w:lang w:val="fr-FR"/>
        </w:rPr>
      </w:pPr>
      <w:r w:rsidRPr="00122DE1">
        <w:rPr>
          <w:i/>
          <w:iCs/>
          <w:sz w:val="22"/>
          <w:lang w:val="fr-FR"/>
        </w:rPr>
        <w:t>Le prix de l'innovation le plus prestigieux d'Europe fête son dixième anniversaire</w:t>
      </w:r>
    </w:p>
    <w:p w:rsidR="00122DE1" w:rsidRPr="00122DE1" w:rsidRDefault="00122DE1" w:rsidP="00122DE1">
      <w:pPr>
        <w:numPr>
          <w:ilvl w:val="0"/>
          <w:numId w:val="23"/>
        </w:numPr>
        <w:spacing w:before="100" w:beforeAutospacing="1" w:after="100" w:afterAutospacing="1"/>
        <w:rPr>
          <w:sz w:val="22"/>
          <w:lang w:val="fr-FR"/>
        </w:rPr>
      </w:pPr>
      <w:r w:rsidRPr="00122DE1">
        <w:rPr>
          <w:i/>
          <w:iCs/>
          <w:sz w:val="22"/>
          <w:lang w:val="fr-FR"/>
        </w:rPr>
        <w:t>L'Office européen des brevets présente une rétrospective des innovations nominées les plus marquantes</w:t>
      </w:r>
    </w:p>
    <w:p w:rsidR="00122DE1" w:rsidRPr="00122DE1" w:rsidRDefault="00122DE1" w:rsidP="00122DE1">
      <w:pPr>
        <w:numPr>
          <w:ilvl w:val="0"/>
          <w:numId w:val="23"/>
        </w:numPr>
        <w:spacing w:before="100" w:beforeAutospacing="1" w:after="100" w:afterAutospacing="1"/>
        <w:rPr>
          <w:sz w:val="22"/>
          <w:lang w:val="fr-FR"/>
        </w:rPr>
      </w:pPr>
      <w:r w:rsidRPr="00122DE1">
        <w:rPr>
          <w:i/>
          <w:iCs/>
          <w:sz w:val="22"/>
          <w:lang w:val="fr-FR"/>
        </w:rPr>
        <w:t>Un thème différent chaque semaine</w:t>
      </w:r>
    </w:p>
    <w:p w:rsidR="00122DE1" w:rsidRPr="00122DE1" w:rsidRDefault="00122DE1" w:rsidP="00122DE1">
      <w:pPr>
        <w:numPr>
          <w:ilvl w:val="0"/>
          <w:numId w:val="23"/>
        </w:numPr>
        <w:spacing w:before="100" w:beforeAutospacing="1" w:after="100" w:afterAutospacing="1"/>
        <w:rPr>
          <w:sz w:val="22"/>
          <w:lang w:val="fr-FR"/>
        </w:rPr>
      </w:pPr>
      <w:r w:rsidRPr="00122DE1">
        <w:rPr>
          <w:i/>
          <w:iCs/>
          <w:sz w:val="22"/>
          <w:lang w:val="fr-FR"/>
        </w:rPr>
        <w:t xml:space="preserve">Lancement le 22janvier2015 sur </w:t>
      </w:r>
      <w:r w:rsidRPr="00122DE1">
        <w:rPr>
          <w:i/>
          <w:iCs/>
          <w:sz w:val="22"/>
          <w:lang w:val="fr-FR"/>
        </w:rPr>
        <w:br/>
      </w:r>
      <w:hyperlink r:id="rId9" w:tooltip="Prix de l'inventeur européen" w:history="1">
        <w:r w:rsidRPr="00122DE1">
          <w:rPr>
            <w:rStyle w:val="Hyperlink"/>
            <w:i/>
            <w:iCs/>
            <w:sz w:val="22"/>
            <w:lang w:val="fr-FR"/>
          </w:rPr>
          <w:t>www.epo.org/european-inventor</w:t>
        </w:r>
      </w:hyperlink>
    </w:p>
    <w:p w:rsidR="00122DE1" w:rsidRDefault="00122DE1" w:rsidP="00122DE1">
      <w:pPr>
        <w:pStyle w:val="NormalWeb"/>
        <w:rPr>
          <w:rFonts w:ascii="Arial" w:hAnsi="Arial" w:cs="Arial"/>
          <w:sz w:val="22"/>
          <w:lang w:val="fr-FR"/>
        </w:rPr>
      </w:pPr>
      <w:r w:rsidRPr="00122DE1">
        <w:rPr>
          <w:rFonts w:ascii="Arial" w:hAnsi="Arial" w:cs="Arial"/>
          <w:b/>
          <w:bCs/>
          <w:sz w:val="22"/>
          <w:lang w:val="fr-FR"/>
        </w:rPr>
        <w:t>Munich, le 22 janvier 2015 -</w:t>
      </w:r>
      <w:r w:rsidRPr="00122DE1">
        <w:rPr>
          <w:rFonts w:ascii="Arial" w:hAnsi="Arial" w:cs="Arial"/>
          <w:sz w:val="22"/>
          <w:lang w:val="fr-FR"/>
        </w:rPr>
        <w:t xml:space="preserve"> Qu'il s'agisse d'une cheville composite révolutionnaire, de normes complexes telles que le MP3 ou le LTE, de médicaments novateurs qui offrent une lueur d'espoir dans la lutte contre le VIH et le cancer, ou encore de l'empreinte génétique, toutes les innovations pionnières ont certains traits en commun. Elles facilitent l'existence, sauvent des vies ou constituent de grands bonds en avant dans le domaine de la recherche. Elles créent de la valeur et des emplois. Le fait est que de nombreuses inventions décisives sont "fabriquées en Europe". Chaque année, l'Europe est à l'origine de quelque 94 000 demandes de brevet déposées à l'Office européen des brevets (OEB). Et de par sa fiabilité, le système européen des brevets fournit un cadre réglementaire efficace aux esprits créatifs et à la protection de l'innovation technique dans presque tous les secteurs de l'existence. </w:t>
      </w:r>
    </w:p>
    <w:p w:rsidR="00122DE1" w:rsidRPr="00122DE1" w:rsidRDefault="00122DE1" w:rsidP="00122DE1">
      <w:pPr>
        <w:pStyle w:val="NormalWeb"/>
        <w:rPr>
          <w:rFonts w:ascii="Arial" w:hAnsi="Arial" w:cs="Arial"/>
          <w:sz w:val="22"/>
          <w:lang w:val="fr-FR"/>
        </w:rPr>
      </w:pPr>
    </w:p>
    <w:p w:rsidR="00122DE1" w:rsidRPr="00122DE1" w:rsidRDefault="00122DE1" w:rsidP="00122DE1">
      <w:pPr>
        <w:pStyle w:val="NormalWeb"/>
        <w:rPr>
          <w:rFonts w:ascii="Arial" w:hAnsi="Arial" w:cs="Arial"/>
          <w:sz w:val="22"/>
          <w:lang w:val="fr-FR"/>
        </w:rPr>
      </w:pPr>
      <w:r w:rsidRPr="00122DE1">
        <w:rPr>
          <w:rFonts w:ascii="Arial" w:hAnsi="Arial" w:cs="Arial"/>
          <w:sz w:val="22"/>
          <w:lang w:val="fr-FR"/>
        </w:rPr>
        <w:t xml:space="preserve">Depuis 2006, le Prix de l'inventeur européen de l'OEB récompense des inventeurs ayant apporté une contribution spéciale au progrès social, technologique et économique. Le 11 juin 2015, à Paris, devant une assemblée composée d'inventeurs, de chefs d'entreprise, d'hommes politiques et de scientifiques, ce prix très convoité sera remis pour la dixième fois. </w:t>
      </w:r>
    </w:p>
    <w:p w:rsidR="00122DE1" w:rsidRDefault="00122DE1" w:rsidP="00122DE1">
      <w:pPr>
        <w:pStyle w:val="NormalWeb"/>
        <w:rPr>
          <w:rFonts w:ascii="Arial" w:hAnsi="Arial" w:cs="Arial"/>
          <w:sz w:val="22"/>
          <w:lang w:val="fr-FR"/>
        </w:rPr>
      </w:pPr>
      <w:r w:rsidRPr="00122DE1">
        <w:rPr>
          <w:rFonts w:ascii="Arial" w:hAnsi="Arial" w:cs="Arial"/>
          <w:sz w:val="22"/>
          <w:lang w:val="fr-FR"/>
        </w:rPr>
        <w:t xml:space="preserve">"Ces dix dernières années, de nombreuses inventions ont changé nos vies et des secteurs industriels entiers sont nés. Les inventeurs européens ont joué un rôle charnière à cet égard. Le Prix de l'inventeur européen met en évidence la contribution apportée par les inventeurs, les chercheurs et les chefs d'entreprise européens, ainsi que la manière dont leurs réalisations ont favorisé le développement de l'économie européenne et créé des emplois en Europe", a déclaré Benoît Battistelli, Président de l'OEB. </w:t>
      </w:r>
    </w:p>
    <w:p w:rsidR="00122DE1" w:rsidRPr="00122DE1" w:rsidRDefault="00122DE1" w:rsidP="00122DE1">
      <w:pPr>
        <w:pStyle w:val="NormalWeb"/>
        <w:rPr>
          <w:rFonts w:ascii="Arial" w:hAnsi="Arial" w:cs="Arial"/>
          <w:sz w:val="22"/>
          <w:lang w:val="fr-FR"/>
        </w:rPr>
      </w:pPr>
    </w:p>
    <w:p w:rsidR="00122DE1" w:rsidRDefault="00122DE1" w:rsidP="00122DE1">
      <w:pPr>
        <w:pStyle w:val="NormalWeb"/>
        <w:rPr>
          <w:rFonts w:ascii="Arial" w:hAnsi="Arial" w:cs="Arial"/>
          <w:sz w:val="22"/>
          <w:lang w:val="fr-FR"/>
        </w:rPr>
      </w:pPr>
      <w:r w:rsidRPr="00122DE1">
        <w:rPr>
          <w:rFonts w:ascii="Arial" w:hAnsi="Arial" w:cs="Arial"/>
          <w:b/>
          <w:bCs/>
          <w:sz w:val="22"/>
          <w:lang w:val="fr-FR"/>
        </w:rPr>
        <w:t>Le Prix de l'inventeur européen</w:t>
      </w:r>
      <w:r w:rsidRPr="00122DE1">
        <w:rPr>
          <w:rFonts w:ascii="Arial" w:hAnsi="Arial" w:cs="Arial"/>
          <w:sz w:val="22"/>
          <w:lang w:val="fr-FR"/>
        </w:rPr>
        <w:t xml:space="preserve"> </w:t>
      </w:r>
    </w:p>
    <w:p w:rsidR="00122DE1" w:rsidRPr="00122DE1" w:rsidRDefault="00122DE1" w:rsidP="00122DE1">
      <w:pPr>
        <w:pStyle w:val="NormalWeb"/>
        <w:rPr>
          <w:rFonts w:ascii="Arial" w:hAnsi="Arial" w:cs="Arial"/>
          <w:sz w:val="22"/>
          <w:lang w:val="fr-FR"/>
        </w:rPr>
      </w:pPr>
    </w:p>
    <w:p w:rsidR="00122DE1" w:rsidRDefault="00122DE1" w:rsidP="00122DE1">
      <w:pPr>
        <w:pStyle w:val="NormalWeb"/>
        <w:rPr>
          <w:rFonts w:ascii="Arial" w:hAnsi="Arial" w:cs="Arial"/>
          <w:sz w:val="22"/>
          <w:lang w:val="fr-FR"/>
        </w:rPr>
      </w:pPr>
      <w:r w:rsidRPr="00122DE1">
        <w:rPr>
          <w:rFonts w:ascii="Arial" w:hAnsi="Arial" w:cs="Arial"/>
          <w:sz w:val="22"/>
          <w:lang w:val="fr-FR"/>
        </w:rPr>
        <w:t xml:space="preserve">Pour fêter le dixième anniversaire du Prix de l'inventeur européen, l'OEB présentera une rétrospective technologique du temps écoulé depuis la création du Prix, en l'illustrant par des exemples de finalistes et de lauréats. Quels sont les inventeurs à avoir été nominés et d'où viennent-ils ? Quelle a été l'impulsion derrière ces inventions et quel est leur impact aujourd'hui sur la société ? Vous trouverez les réponses à toutes ces questions et à bien d'autres, ainsi que des informations d'ordre général, dans des vidéos spécialement produites pour l'occasion, disponibles sur le site Internet de l'OEB. Chaque semaine, un thème différent sera à l'honneur. </w:t>
      </w:r>
    </w:p>
    <w:p w:rsidR="00122DE1" w:rsidRPr="00122DE1" w:rsidRDefault="00122DE1" w:rsidP="00122DE1">
      <w:pPr>
        <w:pStyle w:val="NormalWeb"/>
        <w:rPr>
          <w:rFonts w:ascii="Arial" w:hAnsi="Arial" w:cs="Arial"/>
          <w:sz w:val="22"/>
          <w:lang w:val="fr-FR"/>
        </w:rPr>
      </w:pPr>
    </w:p>
    <w:p w:rsidR="00122DE1" w:rsidRDefault="00122DE1" w:rsidP="00122DE1">
      <w:pPr>
        <w:pStyle w:val="NormalWeb"/>
        <w:rPr>
          <w:rFonts w:ascii="Arial" w:hAnsi="Arial" w:cs="Arial"/>
          <w:sz w:val="22"/>
          <w:lang w:val="fr-FR"/>
        </w:rPr>
      </w:pPr>
      <w:r w:rsidRPr="00122DE1">
        <w:rPr>
          <w:rFonts w:ascii="Arial" w:hAnsi="Arial" w:cs="Arial"/>
          <w:sz w:val="22"/>
          <w:lang w:val="fr-FR"/>
        </w:rPr>
        <w:t xml:space="preserve">La série commencera par un coup de projecteur sur l'inventeur et chef d'entreprise Catia Bastioli et sur les technologies vertes. En 2007, Catia Bastioli a été la première femme à remporter le Prix de l'inventeur européen, pour ses plastiques biodégradables. La deuxième rétrospective portera sur le généticien britannique Alec Jeffreys et sur des questions relatives à la sécurité. Alec Jeffreys n'avait que 27 ans lorsqu'il a développé l'empreinte génétique, aujourd'hui utilisée dans le monde entier. </w:t>
      </w:r>
    </w:p>
    <w:p w:rsidR="00122DE1" w:rsidRPr="00122DE1" w:rsidRDefault="00122DE1" w:rsidP="00122DE1">
      <w:pPr>
        <w:pStyle w:val="NormalWeb"/>
        <w:rPr>
          <w:rFonts w:ascii="Arial" w:hAnsi="Arial" w:cs="Arial"/>
          <w:sz w:val="22"/>
          <w:lang w:val="fr-FR"/>
        </w:rPr>
      </w:pPr>
    </w:p>
    <w:p w:rsidR="00122DE1" w:rsidRDefault="00122DE1" w:rsidP="00122DE1">
      <w:pPr>
        <w:pStyle w:val="NormalWeb"/>
        <w:rPr>
          <w:rFonts w:ascii="Arial" w:hAnsi="Arial" w:cs="Arial"/>
          <w:sz w:val="22"/>
          <w:lang w:val="fr-FR"/>
        </w:rPr>
      </w:pPr>
      <w:r w:rsidRPr="00122DE1">
        <w:rPr>
          <w:rFonts w:ascii="Arial" w:hAnsi="Arial" w:cs="Arial"/>
          <w:sz w:val="22"/>
          <w:lang w:val="fr-FR"/>
        </w:rPr>
        <w:t xml:space="preserve">Les rétrospectives hebdomadaires continueront à Pâques et seront consacrées à des sujets fascinants tels que les systèmes d'aide à la conduite et à des événements scientifiques marquants en lien avec la Journée mondiale du cancer du 4 février 2015 et la Journée internationale de la femme du 8 mars 2015. </w:t>
      </w:r>
    </w:p>
    <w:p w:rsidR="00122DE1" w:rsidRPr="00122DE1" w:rsidRDefault="00122DE1" w:rsidP="00122DE1">
      <w:pPr>
        <w:pStyle w:val="NormalWeb"/>
        <w:rPr>
          <w:rFonts w:ascii="Arial" w:hAnsi="Arial" w:cs="Arial"/>
          <w:sz w:val="22"/>
          <w:lang w:val="fr-FR"/>
        </w:rPr>
      </w:pPr>
    </w:p>
    <w:p w:rsidR="00122DE1" w:rsidRDefault="00122DE1" w:rsidP="00122DE1">
      <w:pPr>
        <w:pStyle w:val="NormalWeb"/>
        <w:rPr>
          <w:rFonts w:ascii="Arial" w:hAnsi="Arial" w:cs="Arial"/>
          <w:sz w:val="22"/>
          <w:lang w:val="fr-FR"/>
        </w:rPr>
      </w:pPr>
      <w:r w:rsidRPr="00122DE1">
        <w:rPr>
          <w:rFonts w:ascii="Arial" w:hAnsi="Arial" w:cs="Arial"/>
          <w:sz w:val="22"/>
          <w:lang w:val="fr-FR"/>
        </w:rPr>
        <w:t xml:space="preserve">Pour plus d'informations, notamment sous forme de vidéos, rendez-vous sur notre site Internet à l'adresse </w:t>
      </w:r>
      <w:hyperlink r:id="rId10" w:tooltip="Prix de l'inventeur européen" w:history="1">
        <w:r w:rsidRPr="00122DE1">
          <w:rPr>
            <w:rStyle w:val="Hyperlink"/>
            <w:rFonts w:ascii="Arial" w:hAnsi="Arial" w:cs="Arial"/>
            <w:sz w:val="22"/>
            <w:lang w:val="fr-FR"/>
          </w:rPr>
          <w:t>www.epo.org/european-inventor</w:t>
        </w:r>
      </w:hyperlink>
      <w:r w:rsidRPr="00122DE1">
        <w:rPr>
          <w:rFonts w:ascii="Arial" w:hAnsi="Arial" w:cs="Arial"/>
          <w:sz w:val="22"/>
          <w:lang w:val="fr-FR"/>
        </w:rPr>
        <w:t xml:space="preserve"> ou sur notre page Facebook à l'adresse </w:t>
      </w:r>
      <w:hyperlink r:id="rId11" w:history="1">
        <w:r w:rsidRPr="00122DE1">
          <w:rPr>
            <w:rStyle w:val="Hyperlink"/>
            <w:rFonts w:ascii="Arial" w:hAnsi="Arial" w:cs="Arial"/>
            <w:sz w:val="22"/>
            <w:lang w:val="fr-FR"/>
          </w:rPr>
          <w:t>https://www.facebook.com/europeanpatentoffice</w:t>
        </w:r>
      </w:hyperlink>
      <w:r w:rsidRPr="00122DE1">
        <w:rPr>
          <w:rFonts w:ascii="Arial" w:hAnsi="Arial" w:cs="Arial"/>
          <w:sz w:val="22"/>
          <w:lang w:val="fr-FR"/>
        </w:rPr>
        <w:t xml:space="preserve">. </w:t>
      </w:r>
    </w:p>
    <w:p w:rsidR="00122DE1" w:rsidRPr="00122DE1" w:rsidRDefault="00122DE1" w:rsidP="00122DE1">
      <w:pPr>
        <w:pStyle w:val="NormalWeb"/>
        <w:rPr>
          <w:rFonts w:ascii="Arial" w:hAnsi="Arial" w:cs="Arial"/>
          <w:sz w:val="22"/>
          <w:lang w:val="fr-FR"/>
        </w:rPr>
      </w:pPr>
    </w:p>
    <w:p w:rsidR="00122DE1" w:rsidRDefault="00122DE1" w:rsidP="00122DE1">
      <w:pPr>
        <w:pStyle w:val="NormalWeb"/>
        <w:rPr>
          <w:rFonts w:ascii="Arial" w:hAnsi="Arial" w:cs="Arial"/>
          <w:sz w:val="22"/>
          <w:lang w:val="fr-FR"/>
        </w:rPr>
      </w:pPr>
      <w:r w:rsidRPr="00122DE1">
        <w:rPr>
          <w:rFonts w:ascii="Arial" w:hAnsi="Arial" w:cs="Arial"/>
          <w:b/>
          <w:bCs/>
          <w:sz w:val="22"/>
          <w:lang w:val="fr-FR"/>
        </w:rPr>
        <w:t>À propos de l'OEB</w:t>
      </w:r>
      <w:r w:rsidRPr="00122DE1">
        <w:rPr>
          <w:rFonts w:ascii="Arial" w:hAnsi="Arial" w:cs="Arial"/>
          <w:sz w:val="22"/>
          <w:lang w:val="fr-FR"/>
        </w:rPr>
        <w:t xml:space="preserve"> </w:t>
      </w:r>
    </w:p>
    <w:p w:rsidR="00122DE1" w:rsidRPr="00122DE1" w:rsidRDefault="00122DE1" w:rsidP="00122DE1">
      <w:pPr>
        <w:pStyle w:val="NormalWeb"/>
        <w:rPr>
          <w:rFonts w:ascii="Arial" w:hAnsi="Arial" w:cs="Arial"/>
          <w:sz w:val="22"/>
          <w:lang w:val="fr-FR"/>
        </w:rPr>
      </w:pPr>
    </w:p>
    <w:p w:rsidR="00122DE1" w:rsidRDefault="00122DE1" w:rsidP="00122DE1">
      <w:pPr>
        <w:pStyle w:val="NormalWeb"/>
        <w:rPr>
          <w:rFonts w:ascii="Arial" w:hAnsi="Arial" w:cs="Arial"/>
          <w:sz w:val="22"/>
          <w:lang w:val="fr-FR"/>
        </w:rPr>
      </w:pPr>
      <w:r w:rsidRPr="00122DE1">
        <w:rPr>
          <w:rFonts w:ascii="Arial" w:hAnsi="Arial" w:cs="Arial"/>
          <w:sz w:val="22"/>
          <w:lang w:val="fr-FR"/>
        </w:rPr>
        <w:t xml:space="preserve">Avec près de 7 000 agents, l'Office européen des brevets (OEB) est l'une des plus grandes institutions publiques européennes. Son siège est à Munich et il dispose également de bureaux à Berlin, Bruxelles, La Haye et Vienne. L'OEB a été créé avec l'objectif de renforcer la coopération sur les brevets en Europe. Grâce à la procédure centralisée de délivrance de brevets de l'OEB, les inventeurs sont en mesure d'obtenir une protection par brevet de haute qualité dans les 38 États membres de l'Organisation européenne des brevets. L'OEB est également la référence mondiale en matière d'information et de recherche sur les brevets. </w:t>
      </w:r>
    </w:p>
    <w:p w:rsidR="00122DE1" w:rsidRPr="00122DE1" w:rsidRDefault="00122DE1" w:rsidP="00122DE1">
      <w:pPr>
        <w:pStyle w:val="NormalWeb"/>
        <w:rPr>
          <w:rFonts w:ascii="Arial" w:hAnsi="Arial" w:cs="Arial"/>
          <w:sz w:val="22"/>
          <w:lang w:val="fr-FR"/>
        </w:rPr>
      </w:pPr>
    </w:p>
    <w:p w:rsidR="00122DE1" w:rsidRPr="00122DE1" w:rsidRDefault="00122DE1" w:rsidP="00122DE1">
      <w:pPr>
        <w:pStyle w:val="NormalWeb"/>
        <w:rPr>
          <w:rFonts w:ascii="Arial" w:hAnsi="Arial" w:cs="Arial"/>
          <w:sz w:val="22"/>
          <w:lang w:val="fr-FR"/>
        </w:rPr>
      </w:pPr>
      <w:r w:rsidRPr="00122DE1">
        <w:rPr>
          <w:rFonts w:ascii="Arial" w:hAnsi="Arial" w:cs="Arial"/>
          <w:b/>
          <w:bCs/>
          <w:sz w:val="22"/>
          <w:lang w:val="fr-FR"/>
        </w:rPr>
        <w:t>Contact :</w:t>
      </w:r>
      <w:r w:rsidRPr="00122DE1">
        <w:rPr>
          <w:rFonts w:ascii="Arial" w:hAnsi="Arial" w:cs="Arial"/>
          <w:sz w:val="22"/>
          <w:lang w:val="fr-FR"/>
        </w:rPr>
        <w:t xml:space="preserve"> </w:t>
      </w:r>
    </w:p>
    <w:p w:rsidR="00122DE1" w:rsidRPr="00122DE1" w:rsidRDefault="00122DE1" w:rsidP="00122DE1">
      <w:pPr>
        <w:pStyle w:val="NormalWeb"/>
        <w:rPr>
          <w:rFonts w:ascii="Arial" w:hAnsi="Arial" w:cs="Arial"/>
          <w:sz w:val="22"/>
          <w:lang w:val="fr-FR"/>
        </w:rPr>
      </w:pPr>
      <w:r w:rsidRPr="00122DE1">
        <w:rPr>
          <w:rFonts w:ascii="Arial" w:hAnsi="Arial" w:cs="Arial"/>
          <w:b/>
          <w:bCs/>
          <w:sz w:val="22"/>
          <w:lang w:val="fr-FR"/>
        </w:rPr>
        <w:t>Rainer Osterwalder</w:t>
      </w:r>
      <w:r w:rsidRPr="00122DE1">
        <w:rPr>
          <w:rFonts w:ascii="Arial" w:hAnsi="Arial" w:cs="Arial"/>
          <w:sz w:val="22"/>
          <w:lang w:val="fr-FR"/>
        </w:rPr>
        <w:br/>
        <w:t>Attaché de presse</w:t>
      </w:r>
      <w:r w:rsidRPr="00122DE1">
        <w:rPr>
          <w:rFonts w:ascii="Arial" w:hAnsi="Arial" w:cs="Arial"/>
          <w:sz w:val="22"/>
          <w:lang w:val="fr-FR"/>
        </w:rPr>
        <w:br/>
        <w:t>Directeur Relations avec les médias</w:t>
      </w:r>
      <w:r w:rsidRPr="00122DE1">
        <w:rPr>
          <w:rFonts w:ascii="Arial" w:hAnsi="Arial" w:cs="Arial"/>
          <w:sz w:val="22"/>
          <w:lang w:val="fr-FR"/>
        </w:rPr>
        <w:br/>
        <w:t>Tél. : +49 89/2399 - 1820</w:t>
      </w:r>
      <w:r w:rsidRPr="00122DE1">
        <w:rPr>
          <w:rFonts w:ascii="Arial" w:hAnsi="Arial" w:cs="Arial"/>
          <w:sz w:val="22"/>
          <w:lang w:val="fr-FR"/>
        </w:rPr>
        <w:br/>
        <w:t>Portable : +49 163 8399527</w:t>
      </w:r>
      <w:r w:rsidRPr="00122DE1">
        <w:rPr>
          <w:rFonts w:ascii="Arial" w:hAnsi="Arial" w:cs="Arial"/>
          <w:sz w:val="22"/>
          <w:lang w:val="fr-FR"/>
        </w:rPr>
        <w:br/>
      </w:r>
      <w:hyperlink r:id="rId12" w:history="1">
        <w:r w:rsidRPr="00122DE1">
          <w:rPr>
            <w:rStyle w:val="Hyperlink"/>
            <w:rFonts w:ascii="Arial" w:hAnsi="Arial" w:cs="Arial"/>
            <w:sz w:val="22"/>
            <w:lang w:val="fr-FR"/>
          </w:rPr>
          <w:t>rosterwalder@epo.org</w:t>
        </w:r>
      </w:hyperlink>
      <w:r w:rsidRPr="00122DE1">
        <w:rPr>
          <w:rFonts w:ascii="Arial" w:hAnsi="Arial" w:cs="Arial"/>
          <w:sz w:val="22"/>
          <w:lang w:val="fr-FR"/>
        </w:rPr>
        <w:t xml:space="preserve"> </w:t>
      </w:r>
    </w:p>
    <w:p w:rsidR="00FD4876" w:rsidRPr="00122DE1" w:rsidRDefault="00FD4876" w:rsidP="008505FC">
      <w:pPr>
        <w:rPr>
          <w:sz w:val="22"/>
          <w:lang w:val="fr-FR"/>
        </w:rPr>
      </w:pPr>
    </w:p>
    <w:sectPr w:rsidR="00FD4876" w:rsidRPr="00122DE1" w:rsidSect="004B6B99">
      <w:headerReference w:type="first" r:id="rId13"/>
      <w:pgSz w:w="11906" w:h="16838" w:code="9"/>
      <w:pgMar w:top="851" w:right="1134" w:bottom="119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73" w:rsidRDefault="00541C73">
      <w:r>
        <w:separator/>
      </w:r>
    </w:p>
  </w:endnote>
  <w:endnote w:type="continuationSeparator" w:id="0">
    <w:p w:rsidR="00541C73" w:rsidRDefault="0054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73" w:rsidRDefault="00541C73">
      <w:r>
        <w:separator/>
      </w:r>
    </w:p>
  </w:footnote>
  <w:footnote w:type="continuationSeparator" w:id="0">
    <w:p w:rsidR="00541C73" w:rsidRDefault="00541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5F" w:rsidRDefault="002D317A">
    <w:pPr>
      <w:pStyle w:val="Header"/>
    </w:pPr>
    <w:r>
      <w:rPr>
        <w:noProof/>
        <w:lang w:eastAsia="en-GB"/>
      </w:rPr>
      <w:drawing>
        <wp:anchor distT="0" distB="0" distL="114300" distR="114300" simplePos="0" relativeHeight="251657728" behindDoc="1" locked="0" layoutInCell="1" allowOverlap="1" wp14:anchorId="1AE098AA" wp14:editId="354D64EF">
          <wp:simplePos x="0" y="0"/>
          <wp:positionH relativeFrom="page">
            <wp:posOffset>360045</wp:posOffset>
          </wp:positionH>
          <wp:positionV relativeFrom="page">
            <wp:posOffset>360045</wp:posOffset>
          </wp:positionV>
          <wp:extent cx="1440180" cy="728345"/>
          <wp:effectExtent l="0" t="0" r="7620" b="0"/>
          <wp:wrapNone/>
          <wp:docPr id="2" name="Picture 2" descr="EPO_B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PO_BL"/>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8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2028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96642D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D056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9F67B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F091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4AC8D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94C90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328A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760A30"/>
    <w:lvl w:ilvl="0">
      <w:start w:val="1"/>
      <w:numFmt w:val="decimal"/>
      <w:pStyle w:val="ListNumber"/>
      <w:lvlText w:val="%1."/>
      <w:lvlJc w:val="left"/>
      <w:pPr>
        <w:tabs>
          <w:tab w:val="num" w:pos="360"/>
        </w:tabs>
        <w:ind w:left="360" w:hanging="360"/>
      </w:pPr>
    </w:lvl>
  </w:abstractNum>
  <w:abstractNum w:abstractNumId="9">
    <w:nsid w:val="FFFFFF89"/>
    <w:multiLevelType w:val="singleLevel"/>
    <w:tmpl w:val="394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827A1"/>
    <w:multiLevelType w:val="multilevel"/>
    <w:tmpl w:val="BE9613BE"/>
    <w:lvl w:ilvl="0">
      <w:start w:val="1"/>
      <w:numFmt w:val="lowerLetter"/>
      <w:pStyle w:val="EPOList"/>
      <w:lvlText w:val="%1)"/>
      <w:lvlJc w:val="left"/>
      <w:pPr>
        <w:tabs>
          <w:tab w:val="num" w:pos="1134"/>
        </w:tabs>
        <w:ind w:left="1134" w:hanging="567"/>
      </w:pPr>
      <w:rPr>
        <w:rFonts w:ascii="Arial" w:hAnsi="Arial" w:cs="Arial"/>
      </w:rPr>
    </w:lvl>
    <w:lvl w:ilvl="1">
      <w:start w:val="1"/>
      <w:numFmt w:val="lowerRoman"/>
      <w:lvlText w:val="%2)"/>
      <w:lvlJc w:val="left"/>
      <w:pPr>
        <w:tabs>
          <w:tab w:val="num" w:pos="1701"/>
        </w:tabs>
        <w:ind w:left="1701" w:hanging="567"/>
      </w:pPr>
      <w:rPr>
        <w:rFonts w:ascii="Arial" w:hAnsi="Arial"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1">
    <w:nsid w:val="090774D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B4C1397"/>
    <w:multiLevelType w:val="multilevel"/>
    <w:tmpl w:val="7B76FE0A"/>
    <w:lvl w:ilvl="0">
      <w:start w:val="1"/>
      <w:numFmt w:val="bullet"/>
      <w:pStyle w:val="EPO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3">
    <w:nsid w:val="3D6E64E3"/>
    <w:multiLevelType w:val="multilevel"/>
    <w:tmpl w:val="2DFA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C72FE8"/>
    <w:multiLevelType w:val="multilevel"/>
    <w:tmpl w:val="3BE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1B2F32"/>
    <w:multiLevelType w:val="multilevel"/>
    <w:tmpl w:val="5328AFC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5"/>
        </w:tabs>
        <w:ind w:left="4535" w:hanging="566"/>
      </w:pPr>
      <w:rPr>
        <w:rFonts w:ascii="Symbol" w:hAnsi="Symbol" w:hint="default"/>
      </w:rPr>
    </w:lvl>
    <w:lvl w:ilvl="5">
      <w:start w:val="1"/>
      <w:numFmt w:val="bullet"/>
      <w:lvlText w:val=""/>
      <w:lvlJc w:val="left"/>
      <w:pPr>
        <w:tabs>
          <w:tab w:val="num" w:pos="5102"/>
        </w:tabs>
        <w:ind w:left="5102" w:hanging="567"/>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6">
    <w:nsid w:val="5D822072"/>
    <w:multiLevelType w:val="multilevel"/>
    <w:tmpl w:val="E300F3DA"/>
    <w:lvl w:ilvl="0">
      <w:start w:val="1"/>
      <w:numFmt w:val="decimal"/>
      <w:lvlRestart w:val="0"/>
      <w:pStyle w:val="EPODocHeading1"/>
      <w:lvlText w:val="%1."/>
      <w:lvlJc w:val="left"/>
      <w:pPr>
        <w:tabs>
          <w:tab w:val="num" w:pos="1134"/>
        </w:tabs>
        <w:ind w:left="1134" w:hanging="1134"/>
      </w:pPr>
    </w:lvl>
    <w:lvl w:ilvl="1">
      <w:start w:val="1"/>
      <w:numFmt w:val="decimal"/>
      <w:pStyle w:val="EPODocHeading2"/>
      <w:lvlText w:val="%1.%2."/>
      <w:lvlJc w:val="left"/>
      <w:pPr>
        <w:tabs>
          <w:tab w:val="num" w:pos="1134"/>
        </w:tabs>
        <w:ind w:left="1134" w:hanging="1134"/>
      </w:pPr>
    </w:lvl>
    <w:lvl w:ilvl="2">
      <w:start w:val="1"/>
      <w:numFmt w:val="decimal"/>
      <w:pStyle w:val="EPODocHeading3"/>
      <w:lvlText w:val="%1.%2.%3."/>
      <w:lvlJc w:val="left"/>
      <w:pPr>
        <w:tabs>
          <w:tab w:val="num" w:pos="1134"/>
        </w:tabs>
        <w:ind w:left="1134" w:hanging="1134"/>
      </w:pPr>
    </w:lvl>
    <w:lvl w:ilvl="3">
      <w:start w:val="1"/>
      <w:numFmt w:val="decimal"/>
      <w:pStyle w:val="EPODocHeading4"/>
      <w:lvlText w:val="%1.%2.%3.%4."/>
      <w:lvlJc w:val="left"/>
      <w:pPr>
        <w:tabs>
          <w:tab w:val="num" w:pos="1134"/>
        </w:tabs>
        <w:ind w:left="1134" w:hanging="1134"/>
      </w:pPr>
    </w:lvl>
    <w:lvl w:ilvl="4">
      <w:start w:val="1"/>
      <w:numFmt w:val="decimal"/>
      <w:pStyle w:val="EPODocHeading5"/>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E5B0C78"/>
    <w:multiLevelType w:val="multilevel"/>
    <w:tmpl w:val="21B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D0060B"/>
    <w:multiLevelType w:val="multilevel"/>
    <w:tmpl w:val="E564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670BA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56B0844"/>
    <w:multiLevelType w:val="multilevel"/>
    <w:tmpl w:val="90AE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83034"/>
    <w:multiLevelType w:val="multilevel"/>
    <w:tmpl w:val="9BC691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2">
    <w:nsid w:val="794D3F4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15"/>
  </w:num>
  <w:num w:numId="3">
    <w:abstractNumId w:val="10"/>
  </w:num>
  <w:num w:numId="4">
    <w:abstractNumId w:val="21"/>
  </w:num>
  <w:num w:numId="5">
    <w:abstractNumId w:val="16"/>
  </w:num>
  <w:num w:numId="6">
    <w:abstractNumId w:val="22"/>
  </w:num>
  <w:num w:numId="7">
    <w:abstractNumId w:val="19"/>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7"/>
  </w:num>
  <w:num w:numId="21">
    <w:abstractNumId w:val="13"/>
  </w:num>
  <w:num w:numId="22">
    <w:abstractNumId w:val="20"/>
  </w:num>
  <w:num w:numId="2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4A"/>
    <w:rsid w:val="00000DE7"/>
    <w:rsid w:val="00003E28"/>
    <w:rsid w:val="00003F8E"/>
    <w:rsid w:val="000049C7"/>
    <w:rsid w:val="000068B4"/>
    <w:rsid w:val="00006F1A"/>
    <w:rsid w:val="00010BE3"/>
    <w:rsid w:val="00016EDD"/>
    <w:rsid w:val="000237B4"/>
    <w:rsid w:val="00024707"/>
    <w:rsid w:val="00026E90"/>
    <w:rsid w:val="00027C48"/>
    <w:rsid w:val="00031E46"/>
    <w:rsid w:val="00034861"/>
    <w:rsid w:val="00034B30"/>
    <w:rsid w:val="00042B5B"/>
    <w:rsid w:val="00045242"/>
    <w:rsid w:val="000468F1"/>
    <w:rsid w:val="00046A96"/>
    <w:rsid w:val="00051A0E"/>
    <w:rsid w:val="00054E20"/>
    <w:rsid w:val="0006528A"/>
    <w:rsid w:val="0007370D"/>
    <w:rsid w:val="0008052F"/>
    <w:rsid w:val="000824A4"/>
    <w:rsid w:val="00083B70"/>
    <w:rsid w:val="00085859"/>
    <w:rsid w:val="000900A9"/>
    <w:rsid w:val="00093769"/>
    <w:rsid w:val="00093FC8"/>
    <w:rsid w:val="000A2CAC"/>
    <w:rsid w:val="000A52C8"/>
    <w:rsid w:val="000B0982"/>
    <w:rsid w:val="000B3074"/>
    <w:rsid w:val="000C1E7F"/>
    <w:rsid w:val="000C4DBF"/>
    <w:rsid w:val="000C59F2"/>
    <w:rsid w:val="000D1285"/>
    <w:rsid w:val="000D6B33"/>
    <w:rsid w:val="000D7E51"/>
    <w:rsid w:val="000E44E0"/>
    <w:rsid w:val="000E6433"/>
    <w:rsid w:val="000E757A"/>
    <w:rsid w:val="000E7839"/>
    <w:rsid w:val="000F1025"/>
    <w:rsid w:val="000F1054"/>
    <w:rsid w:val="000F1DB8"/>
    <w:rsid w:val="000F25B7"/>
    <w:rsid w:val="000F4E4A"/>
    <w:rsid w:val="00104A62"/>
    <w:rsid w:val="001103BF"/>
    <w:rsid w:val="001133EC"/>
    <w:rsid w:val="00113A9B"/>
    <w:rsid w:val="0012094E"/>
    <w:rsid w:val="00122DE1"/>
    <w:rsid w:val="00126ACA"/>
    <w:rsid w:val="00135549"/>
    <w:rsid w:val="00136561"/>
    <w:rsid w:val="00145871"/>
    <w:rsid w:val="00164CDA"/>
    <w:rsid w:val="0016755F"/>
    <w:rsid w:val="00171268"/>
    <w:rsid w:val="001837D0"/>
    <w:rsid w:val="00183968"/>
    <w:rsid w:val="00183F1E"/>
    <w:rsid w:val="00193340"/>
    <w:rsid w:val="001943C1"/>
    <w:rsid w:val="0019572E"/>
    <w:rsid w:val="001A03E5"/>
    <w:rsid w:val="001B2392"/>
    <w:rsid w:val="001C4806"/>
    <w:rsid w:val="001C7C44"/>
    <w:rsid w:val="001D4222"/>
    <w:rsid w:val="001D65E0"/>
    <w:rsid w:val="001D6EA0"/>
    <w:rsid w:val="001D7F0D"/>
    <w:rsid w:val="001E23C0"/>
    <w:rsid w:val="001E316B"/>
    <w:rsid w:val="001E338E"/>
    <w:rsid w:val="001E559E"/>
    <w:rsid w:val="001E7417"/>
    <w:rsid w:val="0020041A"/>
    <w:rsid w:val="0020580A"/>
    <w:rsid w:val="00205E40"/>
    <w:rsid w:val="00211E0F"/>
    <w:rsid w:val="00220A05"/>
    <w:rsid w:val="00227603"/>
    <w:rsid w:val="002307B4"/>
    <w:rsid w:val="00230B88"/>
    <w:rsid w:val="002344A8"/>
    <w:rsid w:val="002350E2"/>
    <w:rsid w:val="002447CC"/>
    <w:rsid w:val="00253EB4"/>
    <w:rsid w:val="0025656D"/>
    <w:rsid w:val="0025774D"/>
    <w:rsid w:val="002616C9"/>
    <w:rsid w:val="00261BD8"/>
    <w:rsid w:val="00270CE4"/>
    <w:rsid w:val="002723F6"/>
    <w:rsid w:val="00272A9E"/>
    <w:rsid w:val="00273670"/>
    <w:rsid w:val="002744D3"/>
    <w:rsid w:val="0028344A"/>
    <w:rsid w:val="002842C0"/>
    <w:rsid w:val="00295C19"/>
    <w:rsid w:val="00297603"/>
    <w:rsid w:val="002A0DBF"/>
    <w:rsid w:val="002A140F"/>
    <w:rsid w:val="002B0F47"/>
    <w:rsid w:val="002B11E1"/>
    <w:rsid w:val="002B3142"/>
    <w:rsid w:val="002B5991"/>
    <w:rsid w:val="002D20BA"/>
    <w:rsid w:val="002D2D98"/>
    <w:rsid w:val="002D317A"/>
    <w:rsid w:val="002D3A81"/>
    <w:rsid w:val="002F6024"/>
    <w:rsid w:val="002F6BEB"/>
    <w:rsid w:val="00303A05"/>
    <w:rsid w:val="003151AE"/>
    <w:rsid w:val="003173CF"/>
    <w:rsid w:val="00317C97"/>
    <w:rsid w:val="003204F2"/>
    <w:rsid w:val="00322203"/>
    <w:rsid w:val="003265B4"/>
    <w:rsid w:val="00331003"/>
    <w:rsid w:val="0033137B"/>
    <w:rsid w:val="00334981"/>
    <w:rsid w:val="00340E2F"/>
    <w:rsid w:val="003457D2"/>
    <w:rsid w:val="00345B0B"/>
    <w:rsid w:val="00347BE1"/>
    <w:rsid w:val="00355578"/>
    <w:rsid w:val="00355D23"/>
    <w:rsid w:val="0035633B"/>
    <w:rsid w:val="00367EAF"/>
    <w:rsid w:val="00370AE9"/>
    <w:rsid w:val="00372E4B"/>
    <w:rsid w:val="003777F8"/>
    <w:rsid w:val="00393438"/>
    <w:rsid w:val="003940EA"/>
    <w:rsid w:val="003A0108"/>
    <w:rsid w:val="003A21E3"/>
    <w:rsid w:val="003B2893"/>
    <w:rsid w:val="003C2199"/>
    <w:rsid w:val="003C5339"/>
    <w:rsid w:val="003C66D1"/>
    <w:rsid w:val="003D0396"/>
    <w:rsid w:val="003D13E5"/>
    <w:rsid w:val="003D1CCC"/>
    <w:rsid w:val="003D60E0"/>
    <w:rsid w:val="003F2BDF"/>
    <w:rsid w:val="003F6778"/>
    <w:rsid w:val="00400E25"/>
    <w:rsid w:val="0040165B"/>
    <w:rsid w:val="00402069"/>
    <w:rsid w:val="00413786"/>
    <w:rsid w:val="00415DFD"/>
    <w:rsid w:val="00416910"/>
    <w:rsid w:val="00416971"/>
    <w:rsid w:val="004240C1"/>
    <w:rsid w:val="0042465E"/>
    <w:rsid w:val="0042700E"/>
    <w:rsid w:val="00431CDF"/>
    <w:rsid w:val="00434DE8"/>
    <w:rsid w:val="00434E41"/>
    <w:rsid w:val="00437D69"/>
    <w:rsid w:val="0044113A"/>
    <w:rsid w:val="00443617"/>
    <w:rsid w:val="0045632E"/>
    <w:rsid w:val="00463C72"/>
    <w:rsid w:val="00471E4E"/>
    <w:rsid w:val="00472AFC"/>
    <w:rsid w:val="00483571"/>
    <w:rsid w:val="00490A32"/>
    <w:rsid w:val="004954FE"/>
    <w:rsid w:val="004A5A38"/>
    <w:rsid w:val="004B6B4F"/>
    <w:rsid w:val="004B6B99"/>
    <w:rsid w:val="004C15B7"/>
    <w:rsid w:val="004C4973"/>
    <w:rsid w:val="004D031A"/>
    <w:rsid w:val="004D13CE"/>
    <w:rsid w:val="004D2AB3"/>
    <w:rsid w:val="004D6835"/>
    <w:rsid w:val="004D7944"/>
    <w:rsid w:val="004E3436"/>
    <w:rsid w:val="004F2F8B"/>
    <w:rsid w:val="00505EE9"/>
    <w:rsid w:val="00510123"/>
    <w:rsid w:val="00513BB1"/>
    <w:rsid w:val="00517D01"/>
    <w:rsid w:val="0052029C"/>
    <w:rsid w:val="00531A1D"/>
    <w:rsid w:val="00533A6D"/>
    <w:rsid w:val="00536B44"/>
    <w:rsid w:val="00541C73"/>
    <w:rsid w:val="005477AE"/>
    <w:rsid w:val="00550641"/>
    <w:rsid w:val="005554D1"/>
    <w:rsid w:val="00556905"/>
    <w:rsid w:val="00562BAD"/>
    <w:rsid w:val="00571A65"/>
    <w:rsid w:val="00574096"/>
    <w:rsid w:val="00584C33"/>
    <w:rsid w:val="00584F18"/>
    <w:rsid w:val="00590634"/>
    <w:rsid w:val="00591816"/>
    <w:rsid w:val="00593EB7"/>
    <w:rsid w:val="00594478"/>
    <w:rsid w:val="005B2AF6"/>
    <w:rsid w:val="005C0D07"/>
    <w:rsid w:val="005D6F11"/>
    <w:rsid w:val="005D7007"/>
    <w:rsid w:val="005D70F2"/>
    <w:rsid w:val="005E08E4"/>
    <w:rsid w:val="005E37DC"/>
    <w:rsid w:val="005F318A"/>
    <w:rsid w:val="005F3553"/>
    <w:rsid w:val="005F3C29"/>
    <w:rsid w:val="006020B7"/>
    <w:rsid w:val="0060461D"/>
    <w:rsid w:val="00610562"/>
    <w:rsid w:val="006177AA"/>
    <w:rsid w:val="00620245"/>
    <w:rsid w:val="00621D09"/>
    <w:rsid w:val="00622A65"/>
    <w:rsid w:val="00626157"/>
    <w:rsid w:val="0062637D"/>
    <w:rsid w:val="00632B10"/>
    <w:rsid w:val="00633C50"/>
    <w:rsid w:val="00636C45"/>
    <w:rsid w:val="006454BE"/>
    <w:rsid w:val="00651139"/>
    <w:rsid w:val="00656345"/>
    <w:rsid w:val="006609FE"/>
    <w:rsid w:val="006627D3"/>
    <w:rsid w:val="00683FD6"/>
    <w:rsid w:val="00683FF2"/>
    <w:rsid w:val="00685767"/>
    <w:rsid w:val="00687151"/>
    <w:rsid w:val="006A35DC"/>
    <w:rsid w:val="006A4CE4"/>
    <w:rsid w:val="006B5362"/>
    <w:rsid w:val="006B6139"/>
    <w:rsid w:val="006B628C"/>
    <w:rsid w:val="006B6960"/>
    <w:rsid w:val="006C3C17"/>
    <w:rsid w:val="006C6094"/>
    <w:rsid w:val="006D0363"/>
    <w:rsid w:val="006E061B"/>
    <w:rsid w:val="006F5BE5"/>
    <w:rsid w:val="006F746C"/>
    <w:rsid w:val="007009E2"/>
    <w:rsid w:val="00705D55"/>
    <w:rsid w:val="00715C75"/>
    <w:rsid w:val="007171AC"/>
    <w:rsid w:val="00723757"/>
    <w:rsid w:val="00730165"/>
    <w:rsid w:val="0073069C"/>
    <w:rsid w:val="00730BD9"/>
    <w:rsid w:val="00733693"/>
    <w:rsid w:val="00744CAA"/>
    <w:rsid w:val="007471B5"/>
    <w:rsid w:val="00750693"/>
    <w:rsid w:val="00753157"/>
    <w:rsid w:val="00753D30"/>
    <w:rsid w:val="00757B21"/>
    <w:rsid w:val="00760278"/>
    <w:rsid w:val="007749C5"/>
    <w:rsid w:val="00774ACD"/>
    <w:rsid w:val="00776CB5"/>
    <w:rsid w:val="00777F7D"/>
    <w:rsid w:val="00782B50"/>
    <w:rsid w:val="007A0CCF"/>
    <w:rsid w:val="007A2B90"/>
    <w:rsid w:val="007A424C"/>
    <w:rsid w:val="007A4650"/>
    <w:rsid w:val="007A5E7B"/>
    <w:rsid w:val="007A72EF"/>
    <w:rsid w:val="007C04BE"/>
    <w:rsid w:val="007D2EFE"/>
    <w:rsid w:val="007E4EBE"/>
    <w:rsid w:val="007E6359"/>
    <w:rsid w:val="007F02B7"/>
    <w:rsid w:val="008004CC"/>
    <w:rsid w:val="008060A9"/>
    <w:rsid w:val="00807512"/>
    <w:rsid w:val="008122D2"/>
    <w:rsid w:val="008219BC"/>
    <w:rsid w:val="00825524"/>
    <w:rsid w:val="008267D8"/>
    <w:rsid w:val="008464D0"/>
    <w:rsid w:val="00847BF7"/>
    <w:rsid w:val="008505FC"/>
    <w:rsid w:val="0085145F"/>
    <w:rsid w:val="00853689"/>
    <w:rsid w:val="0085736C"/>
    <w:rsid w:val="00857DEA"/>
    <w:rsid w:val="008676CC"/>
    <w:rsid w:val="008757E4"/>
    <w:rsid w:val="008816FC"/>
    <w:rsid w:val="00887B30"/>
    <w:rsid w:val="0089404D"/>
    <w:rsid w:val="0089474C"/>
    <w:rsid w:val="0089594A"/>
    <w:rsid w:val="00896FD3"/>
    <w:rsid w:val="008A4283"/>
    <w:rsid w:val="008B0720"/>
    <w:rsid w:val="008B123C"/>
    <w:rsid w:val="008B407E"/>
    <w:rsid w:val="008B4DF3"/>
    <w:rsid w:val="008B4F7C"/>
    <w:rsid w:val="008B79D3"/>
    <w:rsid w:val="008C1113"/>
    <w:rsid w:val="008D01A5"/>
    <w:rsid w:val="008E0B52"/>
    <w:rsid w:val="008E12A6"/>
    <w:rsid w:val="008E21EC"/>
    <w:rsid w:val="008E5A84"/>
    <w:rsid w:val="008F0564"/>
    <w:rsid w:val="008F26C4"/>
    <w:rsid w:val="008F4376"/>
    <w:rsid w:val="00901C9B"/>
    <w:rsid w:val="009042ED"/>
    <w:rsid w:val="00906497"/>
    <w:rsid w:val="00920138"/>
    <w:rsid w:val="00920A47"/>
    <w:rsid w:val="00920C26"/>
    <w:rsid w:val="00924F8F"/>
    <w:rsid w:val="00927144"/>
    <w:rsid w:val="00927AD4"/>
    <w:rsid w:val="00936D04"/>
    <w:rsid w:val="00940664"/>
    <w:rsid w:val="009504AE"/>
    <w:rsid w:val="0095752F"/>
    <w:rsid w:val="0096076C"/>
    <w:rsid w:val="0096273B"/>
    <w:rsid w:val="00970F29"/>
    <w:rsid w:val="0097279C"/>
    <w:rsid w:val="00973CC6"/>
    <w:rsid w:val="00985D51"/>
    <w:rsid w:val="0099141B"/>
    <w:rsid w:val="00993884"/>
    <w:rsid w:val="009A464E"/>
    <w:rsid w:val="009B272A"/>
    <w:rsid w:val="009B3BE1"/>
    <w:rsid w:val="009D38B0"/>
    <w:rsid w:val="009D5477"/>
    <w:rsid w:val="009E03CF"/>
    <w:rsid w:val="009E1421"/>
    <w:rsid w:val="009E2EF9"/>
    <w:rsid w:val="009E3957"/>
    <w:rsid w:val="009E6225"/>
    <w:rsid w:val="009F3DDF"/>
    <w:rsid w:val="009F4F77"/>
    <w:rsid w:val="009F6030"/>
    <w:rsid w:val="00A04712"/>
    <w:rsid w:val="00A05CB9"/>
    <w:rsid w:val="00A0707D"/>
    <w:rsid w:val="00A07C10"/>
    <w:rsid w:val="00A16189"/>
    <w:rsid w:val="00A2002F"/>
    <w:rsid w:val="00A21EB5"/>
    <w:rsid w:val="00A23857"/>
    <w:rsid w:val="00A26B9E"/>
    <w:rsid w:val="00A33206"/>
    <w:rsid w:val="00A36F88"/>
    <w:rsid w:val="00A442CB"/>
    <w:rsid w:val="00A466AF"/>
    <w:rsid w:val="00A560CB"/>
    <w:rsid w:val="00A62098"/>
    <w:rsid w:val="00A70A7C"/>
    <w:rsid w:val="00A76A80"/>
    <w:rsid w:val="00A7717C"/>
    <w:rsid w:val="00A87F1A"/>
    <w:rsid w:val="00A97EAF"/>
    <w:rsid w:val="00AA06C8"/>
    <w:rsid w:val="00AA118B"/>
    <w:rsid w:val="00AA314B"/>
    <w:rsid w:val="00AB0182"/>
    <w:rsid w:val="00AC18F4"/>
    <w:rsid w:val="00AC6626"/>
    <w:rsid w:val="00AD28F3"/>
    <w:rsid w:val="00AD3CFB"/>
    <w:rsid w:val="00AD624C"/>
    <w:rsid w:val="00AE28FB"/>
    <w:rsid w:val="00AE600C"/>
    <w:rsid w:val="00AF095C"/>
    <w:rsid w:val="00AF1F3E"/>
    <w:rsid w:val="00B06A04"/>
    <w:rsid w:val="00B10642"/>
    <w:rsid w:val="00B11D36"/>
    <w:rsid w:val="00B17525"/>
    <w:rsid w:val="00B21F23"/>
    <w:rsid w:val="00B2720C"/>
    <w:rsid w:val="00B31EEB"/>
    <w:rsid w:val="00B33A12"/>
    <w:rsid w:val="00B62E2A"/>
    <w:rsid w:val="00B636C4"/>
    <w:rsid w:val="00B63D73"/>
    <w:rsid w:val="00B63FDC"/>
    <w:rsid w:val="00B71C02"/>
    <w:rsid w:val="00B744B6"/>
    <w:rsid w:val="00B7538F"/>
    <w:rsid w:val="00B7568B"/>
    <w:rsid w:val="00BA4522"/>
    <w:rsid w:val="00BB014F"/>
    <w:rsid w:val="00BB275F"/>
    <w:rsid w:val="00BB47D3"/>
    <w:rsid w:val="00BC11EF"/>
    <w:rsid w:val="00BC4F27"/>
    <w:rsid w:val="00BD4BAC"/>
    <w:rsid w:val="00BD53B7"/>
    <w:rsid w:val="00BF1994"/>
    <w:rsid w:val="00BF26DF"/>
    <w:rsid w:val="00BF2A03"/>
    <w:rsid w:val="00BF3277"/>
    <w:rsid w:val="00C02224"/>
    <w:rsid w:val="00C027EC"/>
    <w:rsid w:val="00C04645"/>
    <w:rsid w:val="00C07CA6"/>
    <w:rsid w:val="00C127D9"/>
    <w:rsid w:val="00C169AB"/>
    <w:rsid w:val="00C215DA"/>
    <w:rsid w:val="00C25F5B"/>
    <w:rsid w:val="00C26AAC"/>
    <w:rsid w:val="00C3358F"/>
    <w:rsid w:val="00C348B2"/>
    <w:rsid w:val="00C3493B"/>
    <w:rsid w:val="00C365D6"/>
    <w:rsid w:val="00C4042D"/>
    <w:rsid w:val="00C40672"/>
    <w:rsid w:val="00C41015"/>
    <w:rsid w:val="00C47BF5"/>
    <w:rsid w:val="00C605B5"/>
    <w:rsid w:val="00C62FE6"/>
    <w:rsid w:val="00C63E68"/>
    <w:rsid w:val="00C66E7C"/>
    <w:rsid w:val="00C71922"/>
    <w:rsid w:val="00C77759"/>
    <w:rsid w:val="00C82A94"/>
    <w:rsid w:val="00C84A9F"/>
    <w:rsid w:val="00C936BC"/>
    <w:rsid w:val="00CA0C8B"/>
    <w:rsid w:val="00CA72FF"/>
    <w:rsid w:val="00CB2E78"/>
    <w:rsid w:val="00CB322A"/>
    <w:rsid w:val="00CB51CB"/>
    <w:rsid w:val="00CB75AF"/>
    <w:rsid w:val="00CC6050"/>
    <w:rsid w:val="00CC7A4B"/>
    <w:rsid w:val="00CD4F11"/>
    <w:rsid w:val="00CD5D81"/>
    <w:rsid w:val="00CD7BF5"/>
    <w:rsid w:val="00CE19B6"/>
    <w:rsid w:val="00CE2FE6"/>
    <w:rsid w:val="00CE68CD"/>
    <w:rsid w:val="00CF09FC"/>
    <w:rsid w:val="00CF44F0"/>
    <w:rsid w:val="00D10431"/>
    <w:rsid w:val="00D15379"/>
    <w:rsid w:val="00D206D1"/>
    <w:rsid w:val="00D20DEC"/>
    <w:rsid w:val="00D213AC"/>
    <w:rsid w:val="00D23EB6"/>
    <w:rsid w:val="00D25E3B"/>
    <w:rsid w:val="00D33BF1"/>
    <w:rsid w:val="00D411C3"/>
    <w:rsid w:val="00D4588A"/>
    <w:rsid w:val="00D53460"/>
    <w:rsid w:val="00D62DDA"/>
    <w:rsid w:val="00D63803"/>
    <w:rsid w:val="00D71D63"/>
    <w:rsid w:val="00D75709"/>
    <w:rsid w:val="00D77E8A"/>
    <w:rsid w:val="00D827AC"/>
    <w:rsid w:val="00D8295B"/>
    <w:rsid w:val="00D842D6"/>
    <w:rsid w:val="00D84D43"/>
    <w:rsid w:val="00DA2ECB"/>
    <w:rsid w:val="00DB1050"/>
    <w:rsid w:val="00DB2A7B"/>
    <w:rsid w:val="00DB4C16"/>
    <w:rsid w:val="00DC165B"/>
    <w:rsid w:val="00DC2D41"/>
    <w:rsid w:val="00DC3067"/>
    <w:rsid w:val="00DD4CE2"/>
    <w:rsid w:val="00DD6D71"/>
    <w:rsid w:val="00DD713B"/>
    <w:rsid w:val="00DE08F4"/>
    <w:rsid w:val="00DE17D4"/>
    <w:rsid w:val="00DE7347"/>
    <w:rsid w:val="00DE7814"/>
    <w:rsid w:val="00DF4B25"/>
    <w:rsid w:val="00DF56AE"/>
    <w:rsid w:val="00DF617B"/>
    <w:rsid w:val="00DF6A7B"/>
    <w:rsid w:val="00E041B1"/>
    <w:rsid w:val="00E12AE9"/>
    <w:rsid w:val="00E13D08"/>
    <w:rsid w:val="00E163A6"/>
    <w:rsid w:val="00E201BB"/>
    <w:rsid w:val="00E22EA6"/>
    <w:rsid w:val="00E236C0"/>
    <w:rsid w:val="00E26696"/>
    <w:rsid w:val="00E34417"/>
    <w:rsid w:val="00E46FFF"/>
    <w:rsid w:val="00E51DCB"/>
    <w:rsid w:val="00E532BF"/>
    <w:rsid w:val="00E54212"/>
    <w:rsid w:val="00E55010"/>
    <w:rsid w:val="00E6046E"/>
    <w:rsid w:val="00E61C1F"/>
    <w:rsid w:val="00E65822"/>
    <w:rsid w:val="00E66AC6"/>
    <w:rsid w:val="00E72787"/>
    <w:rsid w:val="00E74174"/>
    <w:rsid w:val="00E74675"/>
    <w:rsid w:val="00E74A94"/>
    <w:rsid w:val="00E75FB2"/>
    <w:rsid w:val="00E9293A"/>
    <w:rsid w:val="00E93596"/>
    <w:rsid w:val="00EA6810"/>
    <w:rsid w:val="00EB0FCE"/>
    <w:rsid w:val="00EB2FAE"/>
    <w:rsid w:val="00EB5CD4"/>
    <w:rsid w:val="00EB63DB"/>
    <w:rsid w:val="00EC020C"/>
    <w:rsid w:val="00ED2246"/>
    <w:rsid w:val="00ED64E5"/>
    <w:rsid w:val="00EE18F1"/>
    <w:rsid w:val="00EE5127"/>
    <w:rsid w:val="00EE64F9"/>
    <w:rsid w:val="00EF113C"/>
    <w:rsid w:val="00EF5530"/>
    <w:rsid w:val="00EF5E02"/>
    <w:rsid w:val="00EF6A7E"/>
    <w:rsid w:val="00F24B87"/>
    <w:rsid w:val="00F253BF"/>
    <w:rsid w:val="00F26895"/>
    <w:rsid w:val="00F26A83"/>
    <w:rsid w:val="00F35126"/>
    <w:rsid w:val="00F360CC"/>
    <w:rsid w:val="00F46AA2"/>
    <w:rsid w:val="00F47BCF"/>
    <w:rsid w:val="00F47C31"/>
    <w:rsid w:val="00F52B6B"/>
    <w:rsid w:val="00F54A81"/>
    <w:rsid w:val="00F643D3"/>
    <w:rsid w:val="00F67963"/>
    <w:rsid w:val="00F76BB4"/>
    <w:rsid w:val="00F77AC8"/>
    <w:rsid w:val="00F84A9F"/>
    <w:rsid w:val="00F855C0"/>
    <w:rsid w:val="00F85ECD"/>
    <w:rsid w:val="00F86695"/>
    <w:rsid w:val="00FA0ED4"/>
    <w:rsid w:val="00FA14BC"/>
    <w:rsid w:val="00FA4B72"/>
    <w:rsid w:val="00FA4D1A"/>
    <w:rsid w:val="00FC1679"/>
    <w:rsid w:val="00FC656E"/>
    <w:rsid w:val="00FC7321"/>
    <w:rsid w:val="00FD1E35"/>
    <w:rsid w:val="00FD2449"/>
    <w:rsid w:val="00FD3483"/>
    <w:rsid w:val="00FD4876"/>
    <w:rsid w:val="00FE05C7"/>
    <w:rsid w:val="00FE6001"/>
    <w:rsid w:val="00FE67F1"/>
    <w:rsid w:val="00FE7CA4"/>
    <w:rsid w:val="00F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E4A"/>
    <w:rPr>
      <w:rFonts w:ascii="Arial" w:eastAsiaTheme="minorHAnsi" w:hAnsi="Arial" w:cs="Arial"/>
      <w:sz w:val="24"/>
      <w:szCs w:val="22"/>
      <w:lang w:eastAsia="en-US"/>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qFormat/>
    <w:rsid w:val="00F77AC8"/>
    <w:pPr>
      <w:keepNext/>
      <w:numPr>
        <w:ilvl w:val="2"/>
        <w:numId w:val="4"/>
      </w:numPr>
      <w:spacing w:before="240" w:after="60"/>
      <w:outlineLvl w:val="2"/>
    </w:pPr>
    <w:rPr>
      <w:b/>
      <w:bCs/>
      <w:sz w:val="26"/>
      <w:szCs w:val="26"/>
    </w:rPr>
  </w:style>
  <w:style w:type="paragraph" w:styleId="Heading4">
    <w:name w:val="heading 4"/>
    <w:basedOn w:val="Normal"/>
    <w:next w:val="Normal"/>
    <w:qFormat/>
    <w:rsid w:val="00F77AC8"/>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4"/>
      </w:numPr>
      <w:spacing w:before="240" w:after="60"/>
      <w:outlineLvl w:val="4"/>
    </w:pPr>
    <w:rPr>
      <w:b/>
      <w:bCs/>
      <w:i/>
      <w:iCs/>
      <w:sz w:val="26"/>
      <w:szCs w:val="26"/>
    </w:rPr>
  </w:style>
  <w:style w:type="paragraph" w:styleId="Heading6">
    <w:name w:val="heading 6"/>
    <w:basedOn w:val="Normal"/>
    <w:next w:val="Normal"/>
    <w:qFormat/>
    <w:rsid w:val="00F77AC8"/>
    <w:pPr>
      <w:numPr>
        <w:ilvl w:val="5"/>
        <w:numId w:val="4"/>
      </w:numPr>
      <w:spacing w:before="240" w:after="60"/>
      <w:outlineLvl w:val="5"/>
    </w:pPr>
    <w:rPr>
      <w:rFonts w:ascii="Times New Roman" w:hAnsi="Times New Roman" w:cs="Times New Roman"/>
      <w:b/>
      <w:bCs/>
      <w:sz w:val="22"/>
    </w:rPr>
  </w:style>
  <w:style w:type="paragraph" w:styleId="Heading7">
    <w:name w:val="heading 7"/>
    <w:basedOn w:val="Normal"/>
    <w:next w:val="Normal"/>
    <w:qFormat/>
    <w:rsid w:val="00F77AC8"/>
    <w:pPr>
      <w:numPr>
        <w:ilvl w:val="6"/>
        <w:numId w:val="4"/>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4"/>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4"/>
      </w:num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link w:val="EPODocHeading1Char"/>
    <w:qFormat/>
    <w:rsid w:val="00F77AC8"/>
    <w:pPr>
      <w:keepNext/>
      <w:numPr>
        <w:numId w:val="5"/>
      </w:numPr>
      <w:spacing w:after="240"/>
      <w:outlineLvl w:val="0"/>
    </w:pPr>
    <w:rPr>
      <w:b/>
      <w:caps/>
      <w:sz w:val="28"/>
    </w:rPr>
  </w:style>
  <w:style w:type="paragraph" w:customStyle="1" w:styleId="EPODocHeading2">
    <w:name w:val="EPODocHeading2"/>
    <w:basedOn w:val="EPONormal"/>
    <w:next w:val="EPODocNormal"/>
    <w:link w:val="EPODocHeading2Char"/>
    <w:qFormat/>
    <w:rsid w:val="00F77AC8"/>
    <w:pPr>
      <w:keepNext/>
      <w:numPr>
        <w:ilvl w:val="1"/>
        <w:numId w:val="5"/>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5"/>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5"/>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5"/>
      </w:numPr>
      <w:spacing w:before="240" w:after="240"/>
      <w:outlineLvl w:val="4"/>
    </w:pPr>
    <w:rPr>
      <w:b/>
    </w:rPr>
  </w:style>
  <w:style w:type="paragraph" w:customStyle="1" w:styleId="EPODocList">
    <w:name w:val="EPODocList"/>
    <w:basedOn w:val="EPONormal"/>
    <w:qFormat/>
    <w:rsid w:val="00F77AC8"/>
    <w:pPr>
      <w:numPr>
        <w:numId w:val="4"/>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3"/>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6"/>
      </w:numPr>
    </w:pPr>
  </w:style>
  <w:style w:type="numbering" w:styleId="1ai">
    <w:name w:val="Outline List 1"/>
    <w:basedOn w:val="NoList"/>
    <w:semiHidden/>
    <w:rsid w:val="00F77AC8"/>
    <w:pPr>
      <w:numPr>
        <w:numId w:val="7"/>
      </w:numPr>
    </w:pPr>
  </w:style>
  <w:style w:type="numbering" w:styleId="ArticleSection">
    <w:name w:val="Outline List 3"/>
    <w:basedOn w:val="NoList"/>
    <w:semiHidden/>
    <w:rsid w:val="00F77AC8"/>
    <w:pPr>
      <w:numPr>
        <w:numId w:val="8"/>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9"/>
      </w:numPr>
    </w:pPr>
  </w:style>
  <w:style w:type="paragraph" w:styleId="ListBullet2">
    <w:name w:val="List Bullet 2"/>
    <w:basedOn w:val="Normal"/>
    <w:semiHidden/>
    <w:rsid w:val="00F77AC8"/>
    <w:pPr>
      <w:numPr>
        <w:numId w:val="10"/>
      </w:numPr>
    </w:pPr>
  </w:style>
  <w:style w:type="paragraph" w:styleId="ListBullet3">
    <w:name w:val="List Bullet 3"/>
    <w:basedOn w:val="Normal"/>
    <w:semiHidden/>
    <w:rsid w:val="00F77AC8"/>
    <w:pPr>
      <w:numPr>
        <w:numId w:val="11"/>
      </w:numPr>
    </w:pPr>
  </w:style>
  <w:style w:type="paragraph" w:styleId="ListBullet4">
    <w:name w:val="List Bullet 4"/>
    <w:basedOn w:val="Normal"/>
    <w:semiHidden/>
    <w:rsid w:val="00F77AC8"/>
    <w:pPr>
      <w:numPr>
        <w:numId w:val="12"/>
      </w:numPr>
    </w:pPr>
  </w:style>
  <w:style w:type="paragraph" w:styleId="ListBullet5">
    <w:name w:val="List Bullet 5"/>
    <w:basedOn w:val="Normal"/>
    <w:semiHidden/>
    <w:rsid w:val="00F77AC8"/>
    <w:pPr>
      <w:numPr>
        <w:numId w:val="13"/>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14"/>
      </w:numPr>
    </w:pPr>
  </w:style>
  <w:style w:type="paragraph" w:styleId="ListNumber2">
    <w:name w:val="List Number 2"/>
    <w:basedOn w:val="Normal"/>
    <w:semiHidden/>
    <w:rsid w:val="00F77AC8"/>
    <w:pPr>
      <w:numPr>
        <w:numId w:val="15"/>
      </w:numPr>
    </w:pPr>
  </w:style>
  <w:style w:type="paragraph" w:styleId="ListNumber3">
    <w:name w:val="List Number 3"/>
    <w:basedOn w:val="Normal"/>
    <w:semiHidden/>
    <w:rsid w:val="00F77AC8"/>
    <w:pPr>
      <w:numPr>
        <w:numId w:val="16"/>
      </w:numPr>
    </w:pPr>
  </w:style>
  <w:style w:type="paragraph" w:styleId="ListNumber4">
    <w:name w:val="List Number 4"/>
    <w:basedOn w:val="Normal"/>
    <w:semiHidden/>
    <w:rsid w:val="00F77AC8"/>
    <w:pPr>
      <w:numPr>
        <w:numId w:val="17"/>
      </w:numPr>
    </w:pPr>
  </w:style>
  <w:style w:type="paragraph" w:styleId="ListNumber5">
    <w:name w:val="List Number 5"/>
    <w:basedOn w:val="Normal"/>
    <w:semiHidden/>
    <w:rsid w:val="00F77AC8"/>
    <w:pPr>
      <w:numPr>
        <w:numId w:val="18"/>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uiPriority w:val="39"/>
    <w:rsid w:val="00F77AC8"/>
  </w:style>
  <w:style w:type="paragraph" w:styleId="TOC2">
    <w:name w:val="toc 2"/>
    <w:basedOn w:val="Normal"/>
    <w:next w:val="Normal"/>
    <w:autoRedefine/>
    <w:uiPriority w:val="39"/>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EPODocHeading1Char">
    <w:name w:val="EPODocHeading1 Char"/>
    <w:basedOn w:val="DefaultParagraphFont"/>
    <w:link w:val="EPODocHeading1"/>
    <w:rsid w:val="000F4E4A"/>
    <w:rPr>
      <w:rFonts w:ascii="Arial" w:eastAsiaTheme="minorHAnsi" w:hAnsi="Arial" w:cs="Arial"/>
      <w:b/>
      <w:caps/>
      <w:sz w:val="28"/>
      <w:szCs w:val="22"/>
      <w:lang w:eastAsia="en-US"/>
    </w:rPr>
  </w:style>
  <w:style w:type="character" w:customStyle="1" w:styleId="EPODocHeading2Char">
    <w:name w:val="EPODocHeading2 Char"/>
    <w:basedOn w:val="DefaultParagraphFont"/>
    <w:link w:val="EPODocHeading2"/>
    <w:rsid w:val="000F4E4A"/>
    <w:rPr>
      <w:rFonts w:ascii="Arial" w:eastAsiaTheme="minorHAnsi" w:hAnsi="Arial" w:cs="Arial"/>
      <w:b/>
      <w:caps/>
      <w:sz w:val="24"/>
      <w:szCs w:val="22"/>
      <w:lang w:eastAsia="en-US"/>
    </w:rPr>
  </w:style>
  <w:style w:type="paragraph" w:styleId="ListParagraph">
    <w:name w:val="List Paragraph"/>
    <w:basedOn w:val="Normal"/>
    <w:uiPriority w:val="34"/>
    <w:qFormat/>
    <w:rsid w:val="000F4E4A"/>
    <w:pPr>
      <w:ind w:left="720"/>
      <w:contextualSpacing/>
    </w:pPr>
  </w:style>
  <w:style w:type="character" w:customStyle="1" w:styleId="TitleChar">
    <w:name w:val="Title Char"/>
    <w:basedOn w:val="DefaultParagraphFont"/>
    <w:link w:val="Title"/>
    <w:uiPriority w:val="10"/>
    <w:rsid w:val="000F4E4A"/>
    <w:rPr>
      <w:rFonts w:ascii="Arial" w:eastAsia="Times New Roman" w:hAnsi="Arial" w:cs="Arial"/>
      <w:b/>
      <w:bCs/>
      <w:kern w:val="28"/>
      <w:sz w:val="32"/>
      <w:szCs w:val="32"/>
    </w:rPr>
  </w:style>
  <w:style w:type="paragraph" w:styleId="TOCHeading">
    <w:name w:val="TOC Heading"/>
    <w:basedOn w:val="Heading1"/>
    <w:next w:val="Normal"/>
    <w:uiPriority w:val="39"/>
    <w:semiHidden/>
    <w:unhideWhenUsed/>
    <w:qFormat/>
    <w:rsid w:val="00C169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E4A"/>
    <w:rPr>
      <w:rFonts w:ascii="Arial" w:eastAsiaTheme="minorHAnsi" w:hAnsi="Arial" w:cs="Arial"/>
      <w:sz w:val="24"/>
      <w:szCs w:val="22"/>
      <w:lang w:eastAsia="en-US"/>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qFormat/>
    <w:rsid w:val="00F77AC8"/>
    <w:pPr>
      <w:keepNext/>
      <w:numPr>
        <w:ilvl w:val="2"/>
        <w:numId w:val="4"/>
      </w:numPr>
      <w:spacing w:before="240" w:after="60"/>
      <w:outlineLvl w:val="2"/>
    </w:pPr>
    <w:rPr>
      <w:b/>
      <w:bCs/>
      <w:sz w:val="26"/>
      <w:szCs w:val="26"/>
    </w:rPr>
  </w:style>
  <w:style w:type="paragraph" w:styleId="Heading4">
    <w:name w:val="heading 4"/>
    <w:basedOn w:val="Normal"/>
    <w:next w:val="Normal"/>
    <w:qFormat/>
    <w:rsid w:val="00F77AC8"/>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4"/>
      </w:numPr>
      <w:spacing w:before="240" w:after="60"/>
      <w:outlineLvl w:val="4"/>
    </w:pPr>
    <w:rPr>
      <w:b/>
      <w:bCs/>
      <w:i/>
      <w:iCs/>
      <w:sz w:val="26"/>
      <w:szCs w:val="26"/>
    </w:rPr>
  </w:style>
  <w:style w:type="paragraph" w:styleId="Heading6">
    <w:name w:val="heading 6"/>
    <w:basedOn w:val="Normal"/>
    <w:next w:val="Normal"/>
    <w:qFormat/>
    <w:rsid w:val="00F77AC8"/>
    <w:pPr>
      <w:numPr>
        <w:ilvl w:val="5"/>
        <w:numId w:val="4"/>
      </w:numPr>
      <w:spacing w:before="240" w:after="60"/>
      <w:outlineLvl w:val="5"/>
    </w:pPr>
    <w:rPr>
      <w:rFonts w:ascii="Times New Roman" w:hAnsi="Times New Roman" w:cs="Times New Roman"/>
      <w:b/>
      <w:bCs/>
      <w:sz w:val="22"/>
    </w:rPr>
  </w:style>
  <w:style w:type="paragraph" w:styleId="Heading7">
    <w:name w:val="heading 7"/>
    <w:basedOn w:val="Normal"/>
    <w:next w:val="Normal"/>
    <w:qFormat/>
    <w:rsid w:val="00F77AC8"/>
    <w:pPr>
      <w:numPr>
        <w:ilvl w:val="6"/>
        <w:numId w:val="4"/>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4"/>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4"/>
      </w:num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link w:val="EPODocHeading1Char"/>
    <w:qFormat/>
    <w:rsid w:val="00F77AC8"/>
    <w:pPr>
      <w:keepNext/>
      <w:numPr>
        <w:numId w:val="5"/>
      </w:numPr>
      <w:spacing w:after="240"/>
      <w:outlineLvl w:val="0"/>
    </w:pPr>
    <w:rPr>
      <w:b/>
      <w:caps/>
      <w:sz w:val="28"/>
    </w:rPr>
  </w:style>
  <w:style w:type="paragraph" w:customStyle="1" w:styleId="EPODocHeading2">
    <w:name w:val="EPODocHeading2"/>
    <w:basedOn w:val="EPONormal"/>
    <w:next w:val="EPODocNormal"/>
    <w:link w:val="EPODocHeading2Char"/>
    <w:qFormat/>
    <w:rsid w:val="00F77AC8"/>
    <w:pPr>
      <w:keepNext/>
      <w:numPr>
        <w:ilvl w:val="1"/>
        <w:numId w:val="5"/>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5"/>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5"/>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5"/>
      </w:numPr>
      <w:spacing w:before="240" w:after="240"/>
      <w:outlineLvl w:val="4"/>
    </w:pPr>
    <w:rPr>
      <w:b/>
    </w:rPr>
  </w:style>
  <w:style w:type="paragraph" w:customStyle="1" w:styleId="EPODocList">
    <w:name w:val="EPODocList"/>
    <w:basedOn w:val="EPONormal"/>
    <w:qFormat/>
    <w:rsid w:val="00F77AC8"/>
    <w:pPr>
      <w:numPr>
        <w:numId w:val="4"/>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3"/>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6"/>
      </w:numPr>
    </w:pPr>
  </w:style>
  <w:style w:type="numbering" w:styleId="1ai">
    <w:name w:val="Outline List 1"/>
    <w:basedOn w:val="NoList"/>
    <w:semiHidden/>
    <w:rsid w:val="00F77AC8"/>
    <w:pPr>
      <w:numPr>
        <w:numId w:val="7"/>
      </w:numPr>
    </w:pPr>
  </w:style>
  <w:style w:type="numbering" w:styleId="ArticleSection">
    <w:name w:val="Outline List 3"/>
    <w:basedOn w:val="NoList"/>
    <w:semiHidden/>
    <w:rsid w:val="00F77AC8"/>
    <w:pPr>
      <w:numPr>
        <w:numId w:val="8"/>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9"/>
      </w:numPr>
    </w:pPr>
  </w:style>
  <w:style w:type="paragraph" w:styleId="ListBullet2">
    <w:name w:val="List Bullet 2"/>
    <w:basedOn w:val="Normal"/>
    <w:semiHidden/>
    <w:rsid w:val="00F77AC8"/>
    <w:pPr>
      <w:numPr>
        <w:numId w:val="10"/>
      </w:numPr>
    </w:pPr>
  </w:style>
  <w:style w:type="paragraph" w:styleId="ListBullet3">
    <w:name w:val="List Bullet 3"/>
    <w:basedOn w:val="Normal"/>
    <w:semiHidden/>
    <w:rsid w:val="00F77AC8"/>
    <w:pPr>
      <w:numPr>
        <w:numId w:val="11"/>
      </w:numPr>
    </w:pPr>
  </w:style>
  <w:style w:type="paragraph" w:styleId="ListBullet4">
    <w:name w:val="List Bullet 4"/>
    <w:basedOn w:val="Normal"/>
    <w:semiHidden/>
    <w:rsid w:val="00F77AC8"/>
    <w:pPr>
      <w:numPr>
        <w:numId w:val="12"/>
      </w:numPr>
    </w:pPr>
  </w:style>
  <w:style w:type="paragraph" w:styleId="ListBullet5">
    <w:name w:val="List Bullet 5"/>
    <w:basedOn w:val="Normal"/>
    <w:semiHidden/>
    <w:rsid w:val="00F77AC8"/>
    <w:pPr>
      <w:numPr>
        <w:numId w:val="13"/>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14"/>
      </w:numPr>
    </w:pPr>
  </w:style>
  <w:style w:type="paragraph" w:styleId="ListNumber2">
    <w:name w:val="List Number 2"/>
    <w:basedOn w:val="Normal"/>
    <w:semiHidden/>
    <w:rsid w:val="00F77AC8"/>
    <w:pPr>
      <w:numPr>
        <w:numId w:val="15"/>
      </w:numPr>
    </w:pPr>
  </w:style>
  <w:style w:type="paragraph" w:styleId="ListNumber3">
    <w:name w:val="List Number 3"/>
    <w:basedOn w:val="Normal"/>
    <w:semiHidden/>
    <w:rsid w:val="00F77AC8"/>
    <w:pPr>
      <w:numPr>
        <w:numId w:val="16"/>
      </w:numPr>
    </w:pPr>
  </w:style>
  <w:style w:type="paragraph" w:styleId="ListNumber4">
    <w:name w:val="List Number 4"/>
    <w:basedOn w:val="Normal"/>
    <w:semiHidden/>
    <w:rsid w:val="00F77AC8"/>
    <w:pPr>
      <w:numPr>
        <w:numId w:val="17"/>
      </w:numPr>
    </w:pPr>
  </w:style>
  <w:style w:type="paragraph" w:styleId="ListNumber5">
    <w:name w:val="List Number 5"/>
    <w:basedOn w:val="Normal"/>
    <w:semiHidden/>
    <w:rsid w:val="00F77AC8"/>
    <w:pPr>
      <w:numPr>
        <w:numId w:val="18"/>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uiPriority w:val="39"/>
    <w:rsid w:val="00F77AC8"/>
  </w:style>
  <w:style w:type="paragraph" w:styleId="TOC2">
    <w:name w:val="toc 2"/>
    <w:basedOn w:val="Normal"/>
    <w:next w:val="Normal"/>
    <w:autoRedefine/>
    <w:uiPriority w:val="39"/>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EPODocHeading1Char">
    <w:name w:val="EPODocHeading1 Char"/>
    <w:basedOn w:val="DefaultParagraphFont"/>
    <w:link w:val="EPODocHeading1"/>
    <w:rsid w:val="000F4E4A"/>
    <w:rPr>
      <w:rFonts w:ascii="Arial" w:eastAsiaTheme="minorHAnsi" w:hAnsi="Arial" w:cs="Arial"/>
      <w:b/>
      <w:caps/>
      <w:sz w:val="28"/>
      <w:szCs w:val="22"/>
      <w:lang w:eastAsia="en-US"/>
    </w:rPr>
  </w:style>
  <w:style w:type="character" w:customStyle="1" w:styleId="EPODocHeading2Char">
    <w:name w:val="EPODocHeading2 Char"/>
    <w:basedOn w:val="DefaultParagraphFont"/>
    <w:link w:val="EPODocHeading2"/>
    <w:rsid w:val="000F4E4A"/>
    <w:rPr>
      <w:rFonts w:ascii="Arial" w:eastAsiaTheme="minorHAnsi" w:hAnsi="Arial" w:cs="Arial"/>
      <w:b/>
      <w:caps/>
      <w:sz w:val="24"/>
      <w:szCs w:val="22"/>
      <w:lang w:eastAsia="en-US"/>
    </w:rPr>
  </w:style>
  <w:style w:type="paragraph" w:styleId="ListParagraph">
    <w:name w:val="List Paragraph"/>
    <w:basedOn w:val="Normal"/>
    <w:uiPriority w:val="34"/>
    <w:qFormat/>
    <w:rsid w:val="000F4E4A"/>
    <w:pPr>
      <w:ind w:left="720"/>
      <w:contextualSpacing/>
    </w:pPr>
  </w:style>
  <w:style w:type="character" w:customStyle="1" w:styleId="TitleChar">
    <w:name w:val="Title Char"/>
    <w:basedOn w:val="DefaultParagraphFont"/>
    <w:link w:val="Title"/>
    <w:uiPriority w:val="10"/>
    <w:rsid w:val="000F4E4A"/>
    <w:rPr>
      <w:rFonts w:ascii="Arial" w:eastAsia="Times New Roman" w:hAnsi="Arial" w:cs="Arial"/>
      <w:b/>
      <w:bCs/>
      <w:kern w:val="28"/>
      <w:sz w:val="32"/>
      <w:szCs w:val="32"/>
    </w:rPr>
  </w:style>
  <w:style w:type="paragraph" w:styleId="TOCHeading">
    <w:name w:val="TOC Heading"/>
    <w:basedOn w:val="Heading1"/>
    <w:next w:val="Normal"/>
    <w:uiPriority w:val="39"/>
    <w:semiHidden/>
    <w:unhideWhenUsed/>
    <w:qFormat/>
    <w:rsid w:val="00C169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964">
      <w:bodyDiv w:val="1"/>
      <w:marLeft w:val="0"/>
      <w:marRight w:val="0"/>
      <w:marTop w:val="0"/>
      <w:marBottom w:val="0"/>
      <w:divBdr>
        <w:top w:val="none" w:sz="0" w:space="0" w:color="auto"/>
        <w:left w:val="none" w:sz="0" w:space="0" w:color="auto"/>
        <w:bottom w:val="none" w:sz="0" w:space="0" w:color="auto"/>
        <w:right w:val="none" w:sz="0" w:space="0" w:color="auto"/>
      </w:divBdr>
      <w:divsChild>
        <w:div w:id="1512792888">
          <w:marLeft w:val="0"/>
          <w:marRight w:val="0"/>
          <w:marTop w:val="0"/>
          <w:marBottom w:val="0"/>
          <w:divBdr>
            <w:top w:val="none" w:sz="0" w:space="0" w:color="auto"/>
            <w:left w:val="none" w:sz="0" w:space="0" w:color="auto"/>
            <w:bottom w:val="none" w:sz="0" w:space="0" w:color="auto"/>
            <w:right w:val="none" w:sz="0" w:space="0" w:color="auto"/>
          </w:divBdr>
        </w:div>
      </w:divsChild>
    </w:div>
    <w:div w:id="174685877">
      <w:bodyDiv w:val="1"/>
      <w:marLeft w:val="0"/>
      <w:marRight w:val="0"/>
      <w:marTop w:val="0"/>
      <w:marBottom w:val="0"/>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 w:id="320812902">
      <w:bodyDiv w:val="1"/>
      <w:marLeft w:val="0"/>
      <w:marRight w:val="0"/>
      <w:marTop w:val="0"/>
      <w:marBottom w:val="0"/>
      <w:divBdr>
        <w:top w:val="none" w:sz="0" w:space="0" w:color="auto"/>
        <w:left w:val="none" w:sz="0" w:space="0" w:color="auto"/>
        <w:bottom w:val="none" w:sz="0" w:space="0" w:color="auto"/>
        <w:right w:val="none" w:sz="0" w:space="0" w:color="auto"/>
      </w:divBdr>
      <w:divsChild>
        <w:div w:id="1552422383">
          <w:marLeft w:val="0"/>
          <w:marRight w:val="0"/>
          <w:marTop w:val="0"/>
          <w:marBottom w:val="0"/>
          <w:divBdr>
            <w:top w:val="none" w:sz="0" w:space="0" w:color="auto"/>
            <w:left w:val="none" w:sz="0" w:space="0" w:color="auto"/>
            <w:bottom w:val="none" w:sz="0" w:space="0" w:color="auto"/>
            <w:right w:val="none" w:sz="0" w:space="0" w:color="auto"/>
          </w:divBdr>
        </w:div>
      </w:divsChild>
    </w:div>
    <w:div w:id="935014720">
      <w:bodyDiv w:val="1"/>
      <w:marLeft w:val="0"/>
      <w:marRight w:val="0"/>
      <w:marTop w:val="0"/>
      <w:marBottom w:val="0"/>
      <w:divBdr>
        <w:top w:val="none" w:sz="0" w:space="0" w:color="auto"/>
        <w:left w:val="none" w:sz="0" w:space="0" w:color="auto"/>
        <w:bottom w:val="none" w:sz="0" w:space="0" w:color="auto"/>
        <w:right w:val="none" w:sz="0" w:space="0" w:color="auto"/>
      </w:divBdr>
      <w:divsChild>
        <w:div w:id="703486356">
          <w:marLeft w:val="0"/>
          <w:marRight w:val="0"/>
          <w:marTop w:val="0"/>
          <w:marBottom w:val="0"/>
          <w:divBdr>
            <w:top w:val="none" w:sz="0" w:space="0" w:color="auto"/>
            <w:left w:val="none" w:sz="0" w:space="0" w:color="auto"/>
            <w:bottom w:val="none" w:sz="0" w:space="0" w:color="auto"/>
            <w:right w:val="none" w:sz="0" w:space="0" w:color="auto"/>
          </w:divBdr>
          <w:divsChild>
            <w:div w:id="1109817355">
              <w:marLeft w:val="0"/>
              <w:marRight w:val="0"/>
              <w:marTop w:val="0"/>
              <w:marBottom w:val="0"/>
              <w:divBdr>
                <w:top w:val="none" w:sz="0" w:space="0" w:color="auto"/>
                <w:left w:val="none" w:sz="0" w:space="0" w:color="auto"/>
                <w:bottom w:val="none" w:sz="0" w:space="0" w:color="auto"/>
                <w:right w:val="none" w:sz="0" w:space="0" w:color="auto"/>
              </w:divBdr>
              <w:divsChild>
                <w:div w:id="8704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2361">
      <w:bodyDiv w:val="1"/>
      <w:marLeft w:val="0"/>
      <w:marRight w:val="0"/>
      <w:marTop w:val="0"/>
      <w:marBottom w:val="0"/>
      <w:divBdr>
        <w:top w:val="none" w:sz="0" w:space="0" w:color="auto"/>
        <w:left w:val="none" w:sz="0" w:space="0" w:color="auto"/>
        <w:bottom w:val="none" w:sz="0" w:space="0" w:color="auto"/>
        <w:right w:val="none" w:sz="0" w:space="0" w:color="auto"/>
      </w:divBdr>
      <w:divsChild>
        <w:div w:id="424307454">
          <w:marLeft w:val="0"/>
          <w:marRight w:val="0"/>
          <w:marTop w:val="0"/>
          <w:marBottom w:val="0"/>
          <w:divBdr>
            <w:top w:val="none" w:sz="0" w:space="0" w:color="auto"/>
            <w:left w:val="none" w:sz="0" w:space="0" w:color="auto"/>
            <w:bottom w:val="none" w:sz="0" w:space="0" w:color="auto"/>
            <w:right w:val="none" w:sz="0" w:space="0" w:color="auto"/>
          </w:divBdr>
          <w:divsChild>
            <w:div w:id="710959046">
              <w:marLeft w:val="0"/>
              <w:marRight w:val="0"/>
              <w:marTop w:val="0"/>
              <w:marBottom w:val="0"/>
              <w:divBdr>
                <w:top w:val="none" w:sz="0" w:space="0" w:color="auto"/>
                <w:left w:val="none" w:sz="0" w:space="0" w:color="auto"/>
                <w:bottom w:val="none" w:sz="0" w:space="0" w:color="auto"/>
                <w:right w:val="none" w:sz="0" w:space="0" w:color="auto"/>
              </w:divBdr>
              <w:divsChild>
                <w:div w:id="1508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78379">
      <w:bodyDiv w:val="1"/>
      <w:marLeft w:val="0"/>
      <w:marRight w:val="0"/>
      <w:marTop w:val="0"/>
      <w:marBottom w:val="0"/>
      <w:divBdr>
        <w:top w:val="none" w:sz="0" w:space="0" w:color="auto"/>
        <w:left w:val="none" w:sz="0" w:space="0" w:color="auto"/>
        <w:bottom w:val="none" w:sz="0" w:space="0" w:color="auto"/>
        <w:right w:val="none" w:sz="0" w:space="0" w:color="auto"/>
      </w:divBdr>
      <w:divsChild>
        <w:div w:id="1087728546">
          <w:marLeft w:val="0"/>
          <w:marRight w:val="0"/>
          <w:marTop w:val="0"/>
          <w:marBottom w:val="0"/>
          <w:divBdr>
            <w:top w:val="none" w:sz="0" w:space="0" w:color="auto"/>
            <w:left w:val="none" w:sz="0" w:space="0" w:color="auto"/>
            <w:bottom w:val="none" w:sz="0" w:space="0" w:color="auto"/>
            <w:right w:val="none" w:sz="0" w:space="0" w:color="auto"/>
          </w:divBdr>
        </w:div>
      </w:divsChild>
    </w:div>
    <w:div w:id="1906986685">
      <w:bodyDiv w:val="1"/>
      <w:marLeft w:val="0"/>
      <w:marRight w:val="0"/>
      <w:marTop w:val="0"/>
      <w:marBottom w:val="0"/>
      <w:divBdr>
        <w:top w:val="none" w:sz="0" w:space="0" w:color="auto"/>
        <w:left w:val="none" w:sz="0" w:space="0" w:color="auto"/>
        <w:bottom w:val="none" w:sz="0" w:space="0" w:color="auto"/>
        <w:right w:val="none" w:sz="0" w:space="0" w:color="auto"/>
      </w:divBdr>
    </w:div>
    <w:div w:id="2010133580">
      <w:bodyDiv w:val="1"/>
      <w:marLeft w:val="0"/>
      <w:marRight w:val="0"/>
      <w:marTop w:val="0"/>
      <w:marBottom w:val="0"/>
      <w:divBdr>
        <w:top w:val="none" w:sz="0" w:space="0" w:color="auto"/>
        <w:left w:val="none" w:sz="0" w:space="0" w:color="auto"/>
        <w:bottom w:val="none" w:sz="0" w:space="0" w:color="auto"/>
        <w:right w:val="none" w:sz="0" w:space="0" w:color="auto"/>
      </w:divBdr>
      <w:divsChild>
        <w:div w:id="998384856">
          <w:marLeft w:val="0"/>
          <w:marRight w:val="0"/>
          <w:marTop w:val="0"/>
          <w:marBottom w:val="0"/>
          <w:divBdr>
            <w:top w:val="none" w:sz="0" w:space="0" w:color="auto"/>
            <w:left w:val="none" w:sz="0" w:space="0" w:color="auto"/>
            <w:bottom w:val="none" w:sz="0" w:space="0" w:color="auto"/>
            <w:right w:val="none" w:sz="0" w:space="0" w:color="auto"/>
          </w:divBdr>
          <w:divsChild>
            <w:div w:id="113671605">
              <w:marLeft w:val="0"/>
              <w:marRight w:val="0"/>
              <w:marTop w:val="0"/>
              <w:marBottom w:val="0"/>
              <w:divBdr>
                <w:top w:val="none" w:sz="0" w:space="0" w:color="auto"/>
                <w:left w:val="none" w:sz="0" w:space="0" w:color="auto"/>
                <w:bottom w:val="none" w:sz="0" w:space="0" w:color="auto"/>
                <w:right w:val="none" w:sz="0" w:space="0" w:color="auto"/>
              </w:divBdr>
              <w:divsChild>
                <w:div w:id="8951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sterwalder@ep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europeanpatentoffi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po.org/learning-events/european-inventor_fr.html" TargetMode="External"/><Relationship Id="rId4" Type="http://schemas.microsoft.com/office/2007/relationships/stylesWithEffects" Target="stylesWithEffects.xml"/><Relationship Id="rId9" Type="http://schemas.openxmlformats.org/officeDocument/2006/relationships/hyperlink" Target="http://www.epo.org/learning-events/european-inventor_fr.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51035\AppData\Roaming\Microsoft\Windows\Templates\EPO-Templates\BlackWhiteLogo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BEA-4835-43B0-BA85-8AD6884B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BlackWhiteLogoPaper</Template>
  <TotalTime>0</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Philpott</dc:creator>
  <dc:description>NI1.79</dc:description>
  <cp:lastModifiedBy>Graff Lucie</cp:lastModifiedBy>
  <cp:revision>2</cp:revision>
  <cp:lastPrinted>2015-01-07T10:30:00Z</cp:lastPrinted>
  <dcterms:created xsi:type="dcterms:W3CDTF">2015-02-10T08:13:00Z</dcterms:created>
  <dcterms:modified xsi:type="dcterms:W3CDTF">2015-02-10T08:13:00Z</dcterms:modified>
  <cp:category>07.12.2012</cp:category>
</cp:coreProperties>
</file>