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C07DC" w14:textId="4D262DA1" w:rsidR="00F94658" w:rsidRDefault="00F94658" w:rsidP="007936A4">
      <w:pPr>
        <w:pStyle w:val="Body"/>
        <w:jc w:val="center"/>
        <w:rPr>
          <w:rFonts w:ascii="Arial" w:hAnsi="Arial"/>
          <w:b/>
          <w:bCs/>
          <w:sz w:val="28"/>
          <w:szCs w:val="28"/>
        </w:rPr>
      </w:pPr>
      <w:r w:rsidRPr="009D2D52">
        <w:rPr>
          <w:noProof/>
          <w:lang w:val="en-GB" w:eastAsia="en-GB"/>
        </w:rPr>
        <w:drawing>
          <wp:anchor distT="0" distB="0" distL="114300" distR="114300" simplePos="0" relativeHeight="251659264" behindDoc="0" locked="0" layoutInCell="1" allowOverlap="1" wp14:anchorId="4CB167DB" wp14:editId="2FB3CECD">
            <wp:simplePos x="0" y="0"/>
            <wp:positionH relativeFrom="column">
              <wp:posOffset>0</wp:posOffset>
            </wp:positionH>
            <wp:positionV relativeFrom="paragraph">
              <wp:posOffset>209550</wp:posOffset>
            </wp:positionV>
            <wp:extent cx="1557655" cy="782320"/>
            <wp:effectExtent l="0" t="0" r="0" b="5080"/>
            <wp:wrapSquare wrapText="right"/>
            <wp:docPr id="2" name="Grafik 1" descr="Logo European Patent Office">
              <a:hlinkClick xmlns:a="http://schemas.openxmlformats.org/drawingml/2006/main" r:id="rId8"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8" tooltip="&quot;Link to EPO Home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p>
    <w:p w14:paraId="752A0983" w14:textId="77777777" w:rsidR="00F94658" w:rsidRDefault="00F94658" w:rsidP="00F94658">
      <w:pPr>
        <w:contextualSpacing/>
        <w:jc w:val="center"/>
        <w:rPr>
          <w:rFonts w:ascii="Arial" w:hAnsi="Arial" w:cs="Arial"/>
          <w:b/>
          <w:color w:val="FF0000"/>
          <w:sz w:val="28"/>
        </w:rPr>
      </w:pPr>
    </w:p>
    <w:p w14:paraId="09B4A0F7" w14:textId="77777777" w:rsidR="00F94658" w:rsidRDefault="00F94658" w:rsidP="00F94658">
      <w:pPr>
        <w:contextualSpacing/>
        <w:jc w:val="center"/>
        <w:rPr>
          <w:rFonts w:ascii="Arial" w:hAnsi="Arial" w:cs="Arial"/>
          <w:b/>
          <w:color w:val="FF0000"/>
          <w:sz w:val="28"/>
        </w:rPr>
      </w:pPr>
    </w:p>
    <w:p w14:paraId="3642BDCC" w14:textId="77777777" w:rsidR="00F94658" w:rsidRDefault="00F94658" w:rsidP="00F94658">
      <w:pPr>
        <w:contextualSpacing/>
        <w:jc w:val="center"/>
        <w:rPr>
          <w:rFonts w:ascii="Arial" w:hAnsi="Arial" w:cs="Arial"/>
          <w:b/>
          <w:color w:val="FF0000"/>
          <w:sz w:val="28"/>
        </w:rPr>
      </w:pPr>
    </w:p>
    <w:p w14:paraId="4E1C07B5" w14:textId="77777777" w:rsidR="00F94658" w:rsidRDefault="00F94658" w:rsidP="00F94658">
      <w:pPr>
        <w:contextualSpacing/>
        <w:jc w:val="center"/>
        <w:rPr>
          <w:rFonts w:ascii="Arial" w:hAnsi="Arial" w:cs="Arial"/>
          <w:b/>
          <w:color w:val="FF0000"/>
          <w:sz w:val="28"/>
        </w:rPr>
      </w:pPr>
    </w:p>
    <w:p w14:paraId="2849B02F" w14:textId="77777777" w:rsidR="00F94658" w:rsidRDefault="00F94658" w:rsidP="00F94658">
      <w:pPr>
        <w:contextualSpacing/>
        <w:jc w:val="center"/>
        <w:rPr>
          <w:rFonts w:ascii="Arial" w:hAnsi="Arial" w:cs="Arial"/>
          <w:b/>
          <w:color w:val="FF0000"/>
          <w:sz w:val="28"/>
        </w:rPr>
      </w:pPr>
    </w:p>
    <w:p w14:paraId="391C1F95" w14:textId="77777777" w:rsidR="00F94658" w:rsidRDefault="00F94658" w:rsidP="00F94658">
      <w:pPr>
        <w:contextualSpacing/>
        <w:jc w:val="center"/>
        <w:rPr>
          <w:rFonts w:ascii="Arial" w:hAnsi="Arial" w:cs="Arial"/>
          <w:b/>
          <w:color w:val="FF0000"/>
          <w:sz w:val="28"/>
        </w:rPr>
      </w:pPr>
    </w:p>
    <w:p w14:paraId="7F8100DB" w14:textId="2DF8B3F2" w:rsidR="00F94658" w:rsidRPr="00C44E67" w:rsidRDefault="00F94658" w:rsidP="00F94658">
      <w:pPr>
        <w:contextualSpacing/>
        <w:jc w:val="center"/>
        <w:rPr>
          <w:rFonts w:ascii="Arial" w:hAnsi="Arial" w:cs="Arial"/>
          <w:b/>
          <w:color w:val="FF0000"/>
          <w:sz w:val="28"/>
          <w:lang w:val="de-DE"/>
        </w:rPr>
      </w:pPr>
      <w:r w:rsidRPr="00C44E67">
        <w:rPr>
          <w:rFonts w:ascii="Arial" w:hAnsi="Arial" w:cs="Arial"/>
          <w:b/>
          <w:color w:val="FF0000"/>
          <w:sz w:val="28"/>
          <w:lang w:val="de-DE"/>
        </w:rPr>
        <w:t>Sperrfrist: 7. Mai 2019 um 10:00 MEZ</w:t>
      </w:r>
    </w:p>
    <w:p w14:paraId="51FA043A" w14:textId="77777777" w:rsidR="00F94658" w:rsidRDefault="00F94658" w:rsidP="007936A4">
      <w:pPr>
        <w:pStyle w:val="Body"/>
        <w:jc w:val="center"/>
        <w:rPr>
          <w:rFonts w:ascii="Arial" w:hAnsi="Arial"/>
          <w:b/>
          <w:bCs/>
          <w:sz w:val="28"/>
          <w:szCs w:val="28"/>
        </w:rPr>
      </w:pPr>
    </w:p>
    <w:p w14:paraId="59FC40C8" w14:textId="1D919E27" w:rsidR="005F4654" w:rsidRPr="00B8769D" w:rsidRDefault="00F94658" w:rsidP="007936A4">
      <w:pPr>
        <w:pStyle w:val="Body"/>
        <w:jc w:val="center"/>
        <w:rPr>
          <w:rFonts w:ascii="Arial" w:hAnsi="Arial"/>
          <w:b/>
          <w:bCs/>
          <w:sz w:val="28"/>
          <w:szCs w:val="28"/>
        </w:rPr>
      </w:pPr>
      <w:r w:rsidRPr="00B8769D">
        <w:rPr>
          <w:rFonts w:ascii="Arial" w:hAnsi="Arial"/>
          <w:b/>
          <w:bCs/>
          <w:sz w:val="28"/>
          <w:szCs w:val="28"/>
        </w:rPr>
        <w:t>P</w:t>
      </w:r>
      <w:r>
        <w:rPr>
          <w:rFonts w:ascii="Arial" w:hAnsi="Arial"/>
          <w:b/>
          <w:bCs/>
          <w:sz w:val="28"/>
          <w:szCs w:val="28"/>
        </w:rPr>
        <w:t>RESSEMITTEILUNG</w:t>
      </w:r>
    </w:p>
    <w:p w14:paraId="3D4E2348" w14:textId="77777777" w:rsidR="00333B5F" w:rsidRPr="00B8769D" w:rsidRDefault="00333B5F" w:rsidP="007936A4">
      <w:pPr>
        <w:pStyle w:val="Body"/>
        <w:jc w:val="center"/>
        <w:rPr>
          <w:rFonts w:ascii="Arial" w:hAnsi="Arial"/>
          <w:b/>
          <w:bCs/>
          <w:sz w:val="28"/>
          <w:szCs w:val="28"/>
        </w:rPr>
      </w:pPr>
    </w:p>
    <w:p w14:paraId="79AC46D6" w14:textId="77777777" w:rsidR="007936A4" w:rsidRPr="00B8769D" w:rsidRDefault="007936A4" w:rsidP="007936A4">
      <w:pPr>
        <w:pStyle w:val="Body"/>
        <w:jc w:val="center"/>
        <w:rPr>
          <w:rFonts w:ascii="Arial" w:eastAsia="Arial" w:hAnsi="Arial" w:cs="Arial"/>
          <w:b/>
          <w:bCs/>
          <w:sz w:val="28"/>
          <w:szCs w:val="28"/>
        </w:rPr>
      </w:pPr>
    </w:p>
    <w:p w14:paraId="61267D18" w14:textId="556EE66B" w:rsidR="004F029A" w:rsidRDefault="006E0507" w:rsidP="007936A4">
      <w:pPr>
        <w:pStyle w:val="Body"/>
        <w:spacing w:line="360" w:lineRule="auto"/>
        <w:jc w:val="center"/>
        <w:rPr>
          <w:rFonts w:ascii="Arial" w:hAnsi="Arial"/>
          <w:b/>
          <w:bCs/>
          <w:sz w:val="28"/>
          <w:szCs w:val="28"/>
        </w:rPr>
      </w:pPr>
      <w:r>
        <w:rPr>
          <w:rFonts w:ascii="Arial" w:hAnsi="Arial"/>
          <w:b/>
          <w:bCs/>
          <w:sz w:val="28"/>
          <w:szCs w:val="28"/>
        </w:rPr>
        <w:t xml:space="preserve">Roboter </w:t>
      </w:r>
      <w:r w:rsidR="001F53F0">
        <w:rPr>
          <w:rFonts w:ascii="Arial" w:hAnsi="Arial"/>
          <w:b/>
          <w:bCs/>
          <w:sz w:val="28"/>
          <w:szCs w:val="28"/>
        </w:rPr>
        <w:t>schießen mit Lasern auf Seeläuse</w:t>
      </w:r>
      <w:r w:rsidR="004F029A">
        <w:rPr>
          <w:rFonts w:ascii="Arial" w:hAnsi="Arial"/>
          <w:b/>
          <w:bCs/>
          <w:sz w:val="28"/>
          <w:szCs w:val="28"/>
        </w:rPr>
        <w:t>:</w:t>
      </w:r>
    </w:p>
    <w:p w14:paraId="1C99FD94" w14:textId="4D0F0D66" w:rsidR="007936A4" w:rsidRPr="003C045C" w:rsidRDefault="004F029A" w:rsidP="004F029A">
      <w:pPr>
        <w:pStyle w:val="Body"/>
        <w:spacing w:line="360" w:lineRule="auto"/>
        <w:jc w:val="center"/>
        <w:rPr>
          <w:rFonts w:ascii="Arial" w:eastAsia="Arial Unicode MS" w:hAnsi="Arial" w:cs="Arial"/>
          <w:sz w:val="28"/>
          <w:szCs w:val="28"/>
        </w:rPr>
      </w:pPr>
      <w:r w:rsidRPr="004F029A">
        <w:rPr>
          <w:rFonts w:ascii="Arial" w:hAnsi="Arial"/>
          <w:b/>
          <w:bCs/>
          <w:sz w:val="28"/>
          <w:szCs w:val="28"/>
        </w:rPr>
        <w:t>Erbsen Beck</w:t>
      </w:r>
      <w:r>
        <w:rPr>
          <w:rFonts w:ascii="Arial" w:hAnsi="Arial"/>
          <w:b/>
          <w:bCs/>
          <w:sz w:val="28"/>
          <w:szCs w:val="28"/>
        </w:rPr>
        <w:t xml:space="preserve"> als Finalist</w:t>
      </w:r>
      <w:r w:rsidRPr="004F029A">
        <w:rPr>
          <w:rFonts w:ascii="Arial" w:hAnsi="Arial"/>
          <w:b/>
          <w:bCs/>
          <w:sz w:val="28"/>
          <w:szCs w:val="28"/>
        </w:rPr>
        <w:t xml:space="preserve"> für den E</w:t>
      </w:r>
      <w:r>
        <w:rPr>
          <w:rFonts w:ascii="Arial" w:hAnsi="Arial"/>
          <w:b/>
          <w:bCs/>
          <w:sz w:val="28"/>
          <w:szCs w:val="28"/>
        </w:rPr>
        <w:t>uropäischen Erfinderpreis</w:t>
      </w:r>
      <w:r w:rsidR="00C95F97">
        <w:rPr>
          <w:rFonts w:ascii="Arial" w:hAnsi="Arial"/>
          <w:b/>
          <w:bCs/>
          <w:sz w:val="28"/>
          <w:szCs w:val="28"/>
        </w:rPr>
        <w:t xml:space="preserve"> 2019</w:t>
      </w:r>
      <w:r>
        <w:rPr>
          <w:rFonts w:ascii="Arial" w:hAnsi="Arial"/>
          <w:b/>
          <w:bCs/>
          <w:sz w:val="28"/>
          <w:szCs w:val="28"/>
        </w:rPr>
        <w:t xml:space="preserve"> nomin</w:t>
      </w:r>
      <w:bookmarkStart w:id="0" w:name="_GoBack"/>
      <w:bookmarkEnd w:id="0"/>
      <w:r>
        <w:rPr>
          <w:rFonts w:ascii="Arial" w:hAnsi="Arial"/>
          <w:b/>
          <w:bCs/>
          <w:sz w:val="28"/>
          <w:szCs w:val="28"/>
        </w:rPr>
        <w:t>iert</w:t>
      </w:r>
      <w:r w:rsidR="007936A4" w:rsidRPr="004F029A">
        <w:rPr>
          <w:rFonts w:ascii="Arial Unicode MS" w:eastAsia="Arial Unicode MS" w:hAnsi="Arial Unicode MS" w:cs="Arial Unicode MS" w:hint="eastAsia"/>
          <w:sz w:val="28"/>
          <w:szCs w:val="28"/>
        </w:rPr>
        <w:t xml:space="preserve"> </w:t>
      </w:r>
      <w:r w:rsidR="007936A4" w:rsidRPr="004F029A">
        <w:rPr>
          <w:rFonts w:ascii="Arial Unicode MS" w:eastAsia="Arial Unicode MS" w:hAnsi="Arial Unicode MS" w:cs="Arial Unicode MS" w:hint="eastAsia"/>
          <w:sz w:val="28"/>
          <w:szCs w:val="28"/>
        </w:rPr>
        <w:br/>
      </w:r>
    </w:p>
    <w:p w14:paraId="5AA1D3E8" w14:textId="36AB4B0B" w:rsidR="00333B5F" w:rsidRPr="00333B5F" w:rsidRDefault="00333B5F" w:rsidP="007936A4">
      <w:pPr>
        <w:pStyle w:val="ListParagraph"/>
        <w:numPr>
          <w:ilvl w:val="0"/>
          <w:numId w:val="1"/>
        </w:numPr>
        <w:spacing w:line="360" w:lineRule="auto"/>
        <w:rPr>
          <w:rFonts w:ascii="Arial" w:eastAsia="Arial" w:hAnsi="Arial" w:cs="Arial"/>
          <w:b/>
          <w:bCs/>
        </w:rPr>
      </w:pPr>
      <w:r w:rsidRPr="00333B5F">
        <w:rPr>
          <w:rFonts w:ascii="Arial" w:hAnsi="Arial"/>
          <w:b/>
          <w:bCs/>
          <w:noProof/>
        </w:rPr>
        <w:t xml:space="preserve">Der norwegische </w:t>
      </w:r>
      <w:r w:rsidR="005973A5">
        <w:rPr>
          <w:rFonts w:ascii="Arial" w:hAnsi="Arial"/>
          <w:b/>
          <w:bCs/>
          <w:noProof/>
        </w:rPr>
        <w:t xml:space="preserve">Erfinder </w:t>
      </w:r>
      <w:r w:rsidRPr="00333B5F">
        <w:rPr>
          <w:rFonts w:ascii="Arial" w:hAnsi="Arial"/>
          <w:b/>
          <w:bCs/>
          <w:noProof/>
        </w:rPr>
        <w:t>Esben B</w:t>
      </w:r>
      <w:r>
        <w:rPr>
          <w:rFonts w:ascii="Arial" w:hAnsi="Arial"/>
          <w:b/>
          <w:bCs/>
          <w:noProof/>
        </w:rPr>
        <w:t>eck ist für die Entwicklung eines Roboters</w:t>
      </w:r>
      <w:r w:rsidR="005D6D72">
        <w:rPr>
          <w:rFonts w:ascii="Arial" w:hAnsi="Arial"/>
          <w:b/>
          <w:bCs/>
          <w:noProof/>
        </w:rPr>
        <w:t>,</w:t>
      </w:r>
      <w:r>
        <w:rPr>
          <w:rFonts w:ascii="Arial" w:hAnsi="Arial"/>
          <w:b/>
          <w:bCs/>
          <w:noProof/>
        </w:rPr>
        <w:t xml:space="preserve"> </w:t>
      </w:r>
      <w:r w:rsidR="000F3573">
        <w:rPr>
          <w:rFonts w:ascii="Arial" w:hAnsi="Arial"/>
          <w:b/>
          <w:bCs/>
          <w:noProof/>
        </w:rPr>
        <w:t>der Seeläuse bekämpft</w:t>
      </w:r>
      <w:r w:rsidR="00CA3890">
        <w:rPr>
          <w:rFonts w:ascii="Arial" w:hAnsi="Arial"/>
          <w:b/>
          <w:bCs/>
          <w:noProof/>
        </w:rPr>
        <w:t>,</w:t>
      </w:r>
      <w:r>
        <w:rPr>
          <w:rFonts w:ascii="Arial" w:hAnsi="Arial"/>
          <w:b/>
          <w:bCs/>
          <w:noProof/>
        </w:rPr>
        <w:t xml:space="preserve"> für den Preis des Europäischen Patentamts (EPA) nominiert</w:t>
      </w:r>
    </w:p>
    <w:p w14:paraId="0D4B4D84" w14:textId="1FCF8211" w:rsidR="00B65612" w:rsidRPr="00B65612" w:rsidRDefault="00B65612" w:rsidP="007936A4">
      <w:pPr>
        <w:pStyle w:val="ListParagraph"/>
        <w:numPr>
          <w:ilvl w:val="0"/>
          <w:numId w:val="1"/>
        </w:numPr>
        <w:spacing w:line="360" w:lineRule="auto"/>
        <w:rPr>
          <w:rFonts w:ascii="Arial" w:eastAsia="Arial" w:hAnsi="Arial" w:cs="Arial"/>
          <w:b/>
          <w:bCs/>
        </w:rPr>
      </w:pPr>
      <w:r w:rsidRPr="00B65612">
        <w:rPr>
          <w:rFonts w:ascii="Arial" w:hAnsi="Arial"/>
          <w:b/>
          <w:bCs/>
          <w:noProof/>
        </w:rPr>
        <w:t>Becks Innovation nutzt Bilderkennung</w:t>
      </w:r>
      <w:r w:rsidR="008F415A">
        <w:rPr>
          <w:rFonts w:ascii="Arial" w:hAnsi="Arial"/>
          <w:b/>
          <w:bCs/>
          <w:noProof/>
        </w:rPr>
        <w:t>,</w:t>
      </w:r>
      <w:r w:rsidRPr="00B65612">
        <w:rPr>
          <w:rFonts w:ascii="Arial" w:hAnsi="Arial"/>
          <w:b/>
          <w:bCs/>
          <w:noProof/>
        </w:rPr>
        <w:t xml:space="preserve"> u</w:t>
      </w:r>
      <w:r>
        <w:rPr>
          <w:rFonts w:ascii="Arial" w:hAnsi="Arial"/>
          <w:b/>
          <w:bCs/>
          <w:noProof/>
        </w:rPr>
        <w:t xml:space="preserve">m </w:t>
      </w:r>
      <w:r w:rsidR="0059648F">
        <w:rPr>
          <w:rFonts w:ascii="Arial" w:hAnsi="Arial"/>
          <w:b/>
          <w:bCs/>
          <w:noProof/>
        </w:rPr>
        <w:t xml:space="preserve">die </w:t>
      </w:r>
      <w:r w:rsidR="007A5C56">
        <w:rPr>
          <w:rFonts w:ascii="Arial" w:hAnsi="Arial"/>
          <w:b/>
          <w:bCs/>
          <w:noProof/>
        </w:rPr>
        <w:t>P</w:t>
      </w:r>
      <w:r w:rsidR="0059648F">
        <w:rPr>
          <w:rFonts w:ascii="Arial" w:hAnsi="Arial"/>
          <w:b/>
          <w:bCs/>
          <w:noProof/>
        </w:rPr>
        <w:t xml:space="preserve">arasiten </w:t>
      </w:r>
      <w:r>
        <w:rPr>
          <w:rFonts w:ascii="Arial" w:hAnsi="Arial"/>
          <w:b/>
          <w:bCs/>
          <w:noProof/>
        </w:rPr>
        <w:t xml:space="preserve">zu </w:t>
      </w:r>
      <w:r w:rsidR="0059648F">
        <w:rPr>
          <w:rFonts w:ascii="Arial" w:hAnsi="Arial"/>
          <w:b/>
          <w:bCs/>
          <w:noProof/>
        </w:rPr>
        <w:t xml:space="preserve">finden </w:t>
      </w:r>
      <w:r>
        <w:rPr>
          <w:rFonts w:ascii="Arial" w:hAnsi="Arial"/>
          <w:b/>
          <w:bCs/>
          <w:noProof/>
        </w:rPr>
        <w:t xml:space="preserve">und </w:t>
      </w:r>
      <w:r w:rsidR="0059648F">
        <w:rPr>
          <w:rFonts w:ascii="Arial" w:hAnsi="Arial"/>
          <w:b/>
          <w:bCs/>
          <w:noProof/>
        </w:rPr>
        <w:t>per</w:t>
      </w:r>
      <w:r>
        <w:rPr>
          <w:rFonts w:ascii="Arial" w:hAnsi="Arial"/>
          <w:b/>
          <w:bCs/>
          <w:noProof/>
        </w:rPr>
        <w:t xml:space="preserve"> Laser </w:t>
      </w:r>
      <w:r w:rsidR="00C95F97">
        <w:rPr>
          <w:rFonts w:ascii="Arial" w:hAnsi="Arial"/>
          <w:b/>
          <w:bCs/>
          <w:noProof/>
        </w:rPr>
        <w:t>unschädlich zu machen</w:t>
      </w:r>
      <w:r w:rsidR="00ED185D">
        <w:rPr>
          <w:rFonts w:ascii="Arial" w:hAnsi="Arial"/>
          <w:b/>
          <w:bCs/>
          <w:noProof/>
        </w:rPr>
        <w:t>,</w:t>
      </w:r>
      <w:r>
        <w:rPr>
          <w:rFonts w:ascii="Arial" w:hAnsi="Arial"/>
          <w:b/>
          <w:bCs/>
          <w:noProof/>
        </w:rPr>
        <w:t xml:space="preserve"> ohne de</w:t>
      </w:r>
      <w:r w:rsidR="001F3F96">
        <w:rPr>
          <w:rFonts w:ascii="Arial" w:hAnsi="Arial"/>
          <w:b/>
          <w:bCs/>
          <w:noProof/>
        </w:rPr>
        <w:t>n</w:t>
      </w:r>
      <w:r>
        <w:rPr>
          <w:rFonts w:ascii="Arial" w:hAnsi="Arial"/>
          <w:b/>
          <w:bCs/>
          <w:noProof/>
        </w:rPr>
        <w:t xml:space="preserve"> Fisch zu </w:t>
      </w:r>
      <w:r w:rsidR="000F3573">
        <w:rPr>
          <w:rFonts w:ascii="Arial" w:hAnsi="Arial"/>
          <w:b/>
          <w:bCs/>
          <w:noProof/>
        </w:rPr>
        <w:t>verletzen</w:t>
      </w:r>
    </w:p>
    <w:p w14:paraId="1CE97974" w14:textId="62BF15FD" w:rsidR="007936A4" w:rsidRPr="00B65612" w:rsidRDefault="00B65612" w:rsidP="007936A4">
      <w:pPr>
        <w:pStyle w:val="ListParagraph"/>
        <w:numPr>
          <w:ilvl w:val="0"/>
          <w:numId w:val="1"/>
        </w:numPr>
        <w:spacing w:line="360" w:lineRule="auto"/>
        <w:rPr>
          <w:rFonts w:ascii="Arial" w:eastAsia="Arial" w:hAnsi="Arial" w:cs="Arial"/>
          <w:b/>
          <w:bCs/>
        </w:rPr>
      </w:pPr>
      <w:r w:rsidRPr="00B65612">
        <w:rPr>
          <w:rFonts w:ascii="Arial" w:hAnsi="Arial"/>
          <w:b/>
          <w:bCs/>
          <w:noProof/>
        </w:rPr>
        <w:t>Die Erfindung verbessert die L</w:t>
      </w:r>
      <w:r>
        <w:rPr>
          <w:rFonts w:ascii="Arial" w:hAnsi="Arial"/>
          <w:b/>
          <w:bCs/>
          <w:noProof/>
        </w:rPr>
        <w:t xml:space="preserve">ebensbedingungen </w:t>
      </w:r>
      <w:r w:rsidR="00E77075">
        <w:rPr>
          <w:rFonts w:ascii="Arial" w:hAnsi="Arial"/>
          <w:b/>
          <w:bCs/>
          <w:noProof/>
        </w:rPr>
        <w:t>der</w:t>
      </w:r>
      <w:r>
        <w:rPr>
          <w:rFonts w:ascii="Arial" w:hAnsi="Arial"/>
          <w:b/>
          <w:bCs/>
          <w:noProof/>
        </w:rPr>
        <w:t xml:space="preserve"> Fische und </w:t>
      </w:r>
      <w:r w:rsidR="0059648F">
        <w:rPr>
          <w:rFonts w:ascii="Arial" w:hAnsi="Arial"/>
          <w:b/>
          <w:bCs/>
          <w:noProof/>
        </w:rPr>
        <w:t>senkt die</w:t>
      </w:r>
      <w:r>
        <w:rPr>
          <w:rFonts w:ascii="Arial" w:hAnsi="Arial"/>
          <w:b/>
          <w:bCs/>
          <w:noProof/>
        </w:rPr>
        <w:t xml:space="preserve"> </w:t>
      </w:r>
      <w:r w:rsidR="00126D00">
        <w:rPr>
          <w:rFonts w:ascii="Arial" w:hAnsi="Arial"/>
          <w:b/>
          <w:bCs/>
          <w:noProof/>
        </w:rPr>
        <w:t>finanzielle</w:t>
      </w:r>
      <w:r w:rsidR="007A5C56">
        <w:rPr>
          <w:rFonts w:ascii="Arial" w:hAnsi="Arial"/>
          <w:b/>
          <w:bCs/>
          <w:noProof/>
        </w:rPr>
        <w:t>n</w:t>
      </w:r>
      <w:r w:rsidR="00126D00">
        <w:rPr>
          <w:rFonts w:ascii="Arial" w:hAnsi="Arial"/>
          <w:b/>
          <w:bCs/>
          <w:noProof/>
        </w:rPr>
        <w:t xml:space="preserve"> </w:t>
      </w:r>
      <w:r w:rsidR="001F3F96">
        <w:rPr>
          <w:rFonts w:ascii="Arial" w:hAnsi="Arial"/>
          <w:b/>
          <w:bCs/>
          <w:noProof/>
        </w:rPr>
        <w:t>Einbußen</w:t>
      </w:r>
      <w:r>
        <w:rPr>
          <w:rFonts w:ascii="Arial" w:hAnsi="Arial"/>
          <w:b/>
          <w:bCs/>
          <w:noProof/>
        </w:rPr>
        <w:t xml:space="preserve"> </w:t>
      </w:r>
      <w:r w:rsidR="005549CE">
        <w:rPr>
          <w:rFonts w:ascii="Arial" w:hAnsi="Arial"/>
          <w:b/>
          <w:bCs/>
          <w:noProof/>
        </w:rPr>
        <w:t>von</w:t>
      </w:r>
      <w:r>
        <w:rPr>
          <w:rFonts w:ascii="Arial" w:hAnsi="Arial"/>
          <w:b/>
          <w:bCs/>
          <w:noProof/>
        </w:rPr>
        <w:t xml:space="preserve"> Lachsfarmen</w:t>
      </w:r>
      <w:r w:rsidR="0059648F">
        <w:rPr>
          <w:rFonts w:ascii="Arial" w:hAnsi="Arial"/>
          <w:b/>
          <w:bCs/>
          <w:noProof/>
        </w:rPr>
        <w:t xml:space="preserve"> in dem </w:t>
      </w:r>
      <w:r w:rsidR="00E77075">
        <w:rPr>
          <w:rFonts w:ascii="Arial" w:hAnsi="Arial"/>
          <w:b/>
          <w:bCs/>
          <w:noProof/>
        </w:rPr>
        <w:t xml:space="preserve">6 Milliarden </w:t>
      </w:r>
      <w:r w:rsidR="0059648F">
        <w:rPr>
          <w:rFonts w:ascii="Arial" w:hAnsi="Arial"/>
          <w:b/>
          <w:bCs/>
          <w:noProof/>
        </w:rPr>
        <w:t>Euro-Markt</w:t>
      </w:r>
      <w:r w:rsidR="00E77075">
        <w:rPr>
          <w:rFonts w:ascii="Arial" w:hAnsi="Arial"/>
          <w:b/>
          <w:bCs/>
          <w:noProof/>
        </w:rPr>
        <w:t xml:space="preserve"> </w:t>
      </w:r>
      <w:r w:rsidR="007936A4" w:rsidRPr="00B65612">
        <w:rPr>
          <w:rFonts w:ascii="Arial" w:hAnsi="Arial"/>
          <w:b/>
          <w:bCs/>
          <w:noProof/>
        </w:rPr>
        <w:br/>
      </w:r>
    </w:p>
    <w:p w14:paraId="43E508F8" w14:textId="63B131B7" w:rsidR="00A5617A" w:rsidRPr="00241429" w:rsidRDefault="00A13078" w:rsidP="007936A4">
      <w:pPr>
        <w:pStyle w:val="Body"/>
        <w:spacing w:line="360" w:lineRule="auto"/>
        <w:rPr>
          <w:rFonts w:ascii="Arial" w:hAnsi="Arial"/>
          <w:spacing w:val="-2"/>
        </w:rPr>
      </w:pPr>
      <w:r>
        <w:rPr>
          <w:rFonts w:ascii="Arial" w:hAnsi="Arial"/>
          <w:b/>
          <w:bCs/>
        </w:rPr>
        <w:t>München</w:t>
      </w:r>
      <w:r w:rsidR="007936A4" w:rsidRPr="0098647C">
        <w:rPr>
          <w:rFonts w:ascii="Arial" w:hAnsi="Arial"/>
          <w:b/>
          <w:bCs/>
        </w:rPr>
        <w:t>,</w:t>
      </w:r>
      <w:r>
        <w:rPr>
          <w:rFonts w:ascii="Arial" w:hAnsi="Arial"/>
          <w:b/>
          <w:bCs/>
        </w:rPr>
        <w:t xml:space="preserve"> 7. Mai 20</w:t>
      </w:r>
      <w:r w:rsidR="007936A4" w:rsidRPr="0098647C">
        <w:rPr>
          <w:rFonts w:ascii="Arial" w:hAnsi="Arial"/>
          <w:b/>
          <w:bCs/>
        </w:rPr>
        <w:t>19 –</w:t>
      </w:r>
      <w:r w:rsidR="007936A4" w:rsidRPr="0098647C">
        <w:rPr>
          <w:rFonts w:ascii="Arial" w:hAnsi="Arial"/>
        </w:rPr>
        <w:t xml:space="preserve"> </w:t>
      </w:r>
      <w:r w:rsidR="00335487" w:rsidRPr="00335487">
        <w:rPr>
          <w:rFonts w:ascii="Arial" w:hAnsi="Arial"/>
        </w:rPr>
        <w:t xml:space="preserve">Das Europäische Patentamt (EPA) </w:t>
      </w:r>
      <w:r w:rsidR="00072811">
        <w:rPr>
          <w:rFonts w:ascii="Arial" w:hAnsi="Arial"/>
        </w:rPr>
        <w:t>gibt</w:t>
      </w:r>
      <w:r w:rsidR="00335487" w:rsidRPr="00335487">
        <w:rPr>
          <w:rFonts w:ascii="Arial" w:hAnsi="Arial"/>
        </w:rPr>
        <w:t xml:space="preserve"> die Nominierung des </w:t>
      </w:r>
      <w:r w:rsidR="00335487">
        <w:rPr>
          <w:rFonts w:ascii="Arial" w:hAnsi="Arial"/>
        </w:rPr>
        <w:t>norwegischen Erfinders</w:t>
      </w:r>
      <w:r w:rsidR="005973A5">
        <w:rPr>
          <w:rFonts w:ascii="Arial" w:hAnsi="Arial"/>
        </w:rPr>
        <w:t xml:space="preserve"> </w:t>
      </w:r>
      <w:r w:rsidR="00335487">
        <w:rPr>
          <w:rFonts w:ascii="Arial" w:hAnsi="Arial"/>
        </w:rPr>
        <w:t>und Unternehmers Esben Beck</w:t>
      </w:r>
      <w:r w:rsidR="00335487" w:rsidRPr="00335487">
        <w:rPr>
          <w:rFonts w:ascii="Arial" w:hAnsi="Arial"/>
        </w:rPr>
        <w:t xml:space="preserve"> für den Europäischen Erfinderpreis 2019 bekannt. Er ist einer der drei Finalisten in der Kategorie „</w:t>
      </w:r>
      <w:r w:rsidR="00335487">
        <w:rPr>
          <w:rFonts w:ascii="Arial" w:hAnsi="Arial"/>
        </w:rPr>
        <w:t>KMU</w:t>
      </w:r>
      <w:r w:rsidR="00335487" w:rsidRPr="00335487">
        <w:rPr>
          <w:rFonts w:ascii="Arial" w:hAnsi="Arial"/>
        </w:rPr>
        <w:t>“</w:t>
      </w:r>
      <w:r w:rsidR="00FB5FCE">
        <w:rPr>
          <w:rFonts w:ascii="Arial" w:hAnsi="Arial"/>
        </w:rPr>
        <w:t xml:space="preserve"> </w:t>
      </w:r>
      <w:r w:rsidR="00FB5FCE" w:rsidRPr="00FB5FCE">
        <w:rPr>
          <w:rFonts w:ascii="Arial" w:hAnsi="Arial"/>
        </w:rPr>
        <w:t>(Kleine und mittlere Unternehmen)</w:t>
      </w:r>
      <w:r w:rsidR="00335487" w:rsidRPr="00335487">
        <w:rPr>
          <w:rFonts w:ascii="Arial" w:hAnsi="Arial"/>
        </w:rPr>
        <w:t>.</w:t>
      </w:r>
      <w:r w:rsidR="00335487">
        <w:rPr>
          <w:rFonts w:ascii="Arial" w:hAnsi="Arial"/>
        </w:rPr>
        <w:t xml:space="preserve"> </w:t>
      </w:r>
      <w:r w:rsidR="00335487" w:rsidRPr="00335487">
        <w:rPr>
          <w:rFonts w:ascii="Arial" w:hAnsi="Arial"/>
        </w:rPr>
        <w:t xml:space="preserve">Damit wird </w:t>
      </w:r>
      <w:r w:rsidR="004F0763">
        <w:rPr>
          <w:rFonts w:ascii="Arial" w:hAnsi="Arial"/>
        </w:rPr>
        <w:t>er für die Entwicklung des ersten Unterwasserroboters</w:t>
      </w:r>
      <w:r w:rsidR="009D621B">
        <w:rPr>
          <w:rFonts w:ascii="Arial" w:hAnsi="Arial"/>
        </w:rPr>
        <w:t xml:space="preserve"> zur Bekämpfung von</w:t>
      </w:r>
      <w:r w:rsidR="004F0763">
        <w:rPr>
          <w:rFonts w:ascii="Arial" w:hAnsi="Arial"/>
        </w:rPr>
        <w:t xml:space="preserve"> </w:t>
      </w:r>
      <w:r w:rsidR="00167A72">
        <w:rPr>
          <w:rFonts w:ascii="Arial" w:hAnsi="Arial"/>
        </w:rPr>
        <w:t>Seel</w:t>
      </w:r>
      <w:r w:rsidR="004F0763">
        <w:rPr>
          <w:rFonts w:ascii="Arial" w:hAnsi="Arial"/>
        </w:rPr>
        <w:t>äuse</w:t>
      </w:r>
      <w:r w:rsidR="009D621B">
        <w:rPr>
          <w:rFonts w:ascii="Arial" w:hAnsi="Arial"/>
        </w:rPr>
        <w:t>n</w:t>
      </w:r>
      <w:r w:rsidR="004F0763">
        <w:rPr>
          <w:rFonts w:ascii="Arial" w:hAnsi="Arial"/>
        </w:rPr>
        <w:t xml:space="preserve"> </w:t>
      </w:r>
      <w:r w:rsidR="00323E7E">
        <w:rPr>
          <w:rFonts w:ascii="Arial" w:hAnsi="Arial"/>
        </w:rPr>
        <w:t>gewürdigt</w:t>
      </w:r>
      <w:r w:rsidR="004F0763">
        <w:rPr>
          <w:rFonts w:ascii="Arial" w:hAnsi="Arial"/>
        </w:rPr>
        <w:t xml:space="preserve">. </w:t>
      </w:r>
      <w:r w:rsidR="00241429">
        <w:rPr>
          <w:rFonts w:ascii="Arial" w:hAnsi="Arial"/>
          <w:spacing w:val="-2"/>
        </w:rPr>
        <w:t xml:space="preserve">Mit </w:t>
      </w:r>
      <w:r w:rsidR="009D621B">
        <w:rPr>
          <w:rFonts w:ascii="Arial" w:hAnsi="Arial"/>
          <w:spacing w:val="-2"/>
        </w:rPr>
        <w:t>dem Einsatz</w:t>
      </w:r>
      <w:r w:rsidR="007A5C56">
        <w:rPr>
          <w:rFonts w:ascii="Arial" w:hAnsi="Arial"/>
          <w:spacing w:val="-2"/>
        </w:rPr>
        <w:t xml:space="preserve"> </w:t>
      </w:r>
      <w:r w:rsidR="00323E7E">
        <w:rPr>
          <w:rFonts w:ascii="Arial" w:hAnsi="Arial" w:cs="Arial"/>
          <w:spacing w:val="-2"/>
        </w:rPr>
        <w:t>eines</w:t>
      </w:r>
      <w:r w:rsidR="00323E7E" w:rsidRPr="00323E7E">
        <w:rPr>
          <w:rFonts w:ascii="Arial" w:hAnsi="Arial" w:cs="Arial"/>
          <w:spacing w:val="-2"/>
        </w:rPr>
        <w:t xml:space="preserve"> </w:t>
      </w:r>
      <w:r w:rsidR="00323E7E">
        <w:rPr>
          <w:rFonts w:ascii="Arial" w:hAnsi="Arial" w:cs="Arial"/>
        </w:rPr>
        <w:t>i</w:t>
      </w:r>
      <w:r w:rsidR="00323E7E" w:rsidRPr="00323E7E">
        <w:rPr>
          <w:rFonts w:ascii="Arial" w:hAnsi="Arial" w:cs="Arial"/>
        </w:rPr>
        <w:t>ntelligente</w:t>
      </w:r>
      <w:r w:rsidR="00323E7E">
        <w:rPr>
          <w:rFonts w:ascii="Arial" w:hAnsi="Arial" w:cs="Arial"/>
        </w:rPr>
        <w:t>n</w:t>
      </w:r>
      <w:r w:rsidR="00323E7E" w:rsidRPr="00323E7E">
        <w:rPr>
          <w:rFonts w:ascii="Arial" w:hAnsi="Arial" w:cs="Arial"/>
        </w:rPr>
        <w:t xml:space="preserve"> Laser</w:t>
      </w:r>
      <w:r w:rsidR="00323E7E">
        <w:rPr>
          <w:rFonts w:ascii="Arial" w:hAnsi="Arial" w:cs="Arial"/>
        </w:rPr>
        <w:t>s</w:t>
      </w:r>
      <w:r w:rsidR="00323E7E" w:rsidRPr="00323E7E">
        <w:rPr>
          <w:rFonts w:ascii="Arial" w:hAnsi="Arial" w:cs="Arial"/>
        </w:rPr>
        <w:t xml:space="preserve"> </w:t>
      </w:r>
      <w:r w:rsidR="00241429" w:rsidRPr="00323E7E">
        <w:rPr>
          <w:rFonts w:ascii="Arial" w:hAnsi="Arial" w:cs="Arial"/>
          <w:spacing w:val="-2"/>
        </w:rPr>
        <w:t>löst B</w:t>
      </w:r>
      <w:r w:rsidR="00241429">
        <w:rPr>
          <w:rFonts w:ascii="Arial" w:hAnsi="Arial"/>
          <w:spacing w:val="-2"/>
        </w:rPr>
        <w:t>eck ein Hauptproblem der Lachs</w:t>
      </w:r>
      <w:r w:rsidR="00FB77F7">
        <w:rPr>
          <w:rFonts w:ascii="Arial" w:hAnsi="Arial"/>
          <w:spacing w:val="-2"/>
        </w:rPr>
        <w:t>zucht</w:t>
      </w:r>
      <w:r w:rsidR="00241429">
        <w:rPr>
          <w:rFonts w:ascii="Arial" w:hAnsi="Arial"/>
          <w:spacing w:val="-2"/>
        </w:rPr>
        <w:t>.</w:t>
      </w:r>
    </w:p>
    <w:p w14:paraId="4495E3EA" w14:textId="77777777" w:rsidR="007936A4" w:rsidRPr="00241429" w:rsidRDefault="007936A4" w:rsidP="007936A4">
      <w:pPr>
        <w:pStyle w:val="Body"/>
        <w:spacing w:line="360" w:lineRule="auto"/>
        <w:rPr>
          <w:rFonts w:ascii="Arial" w:hAnsi="Arial"/>
          <w:spacing w:val="-2"/>
        </w:rPr>
      </w:pPr>
    </w:p>
    <w:p w14:paraId="45556F55" w14:textId="4B2BEA63" w:rsidR="007936A4" w:rsidRPr="00C75244" w:rsidRDefault="00C75244" w:rsidP="007936A4">
      <w:pPr>
        <w:pStyle w:val="Body"/>
        <w:spacing w:line="360" w:lineRule="auto"/>
        <w:rPr>
          <w:rFonts w:ascii="Arial" w:hAnsi="Arial"/>
          <w:spacing w:val="-2"/>
        </w:rPr>
      </w:pPr>
      <w:r w:rsidRPr="00C75244">
        <w:rPr>
          <w:rFonts w:ascii="Arial" w:hAnsi="Arial"/>
          <w:spacing w:val="-2"/>
        </w:rPr>
        <w:t xml:space="preserve">Beck </w:t>
      </w:r>
      <w:r w:rsidR="00782F09">
        <w:rPr>
          <w:rFonts w:ascii="Arial" w:hAnsi="Arial"/>
          <w:spacing w:val="-2"/>
        </w:rPr>
        <w:t xml:space="preserve">brachte </w:t>
      </w:r>
      <w:r w:rsidRPr="00C75244">
        <w:rPr>
          <w:rFonts w:ascii="Arial" w:hAnsi="Arial"/>
          <w:spacing w:val="-2"/>
        </w:rPr>
        <w:t>seine Erfindung</w:t>
      </w:r>
      <w:r>
        <w:rPr>
          <w:rFonts w:ascii="Arial" w:hAnsi="Arial"/>
          <w:spacing w:val="-2"/>
        </w:rPr>
        <w:t xml:space="preserve"> 2014 </w:t>
      </w:r>
      <w:r w:rsidR="009D621B">
        <w:rPr>
          <w:rFonts w:ascii="Arial" w:hAnsi="Arial"/>
          <w:spacing w:val="-2"/>
        </w:rPr>
        <w:t>mit</w:t>
      </w:r>
      <w:r w:rsidR="00782F09">
        <w:rPr>
          <w:rFonts w:ascii="Arial" w:hAnsi="Arial"/>
          <w:spacing w:val="-2"/>
        </w:rPr>
        <w:t xml:space="preserve"> seinem in</w:t>
      </w:r>
      <w:r>
        <w:rPr>
          <w:rFonts w:ascii="Arial" w:hAnsi="Arial"/>
          <w:spacing w:val="-2"/>
        </w:rPr>
        <w:t xml:space="preserve"> Oslo</w:t>
      </w:r>
      <w:r w:rsidR="00782F09">
        <w:rPr>
          <w:rFonts w:ascii="Arial" w:hAnsi="Arial"/>
          <w:spacing w:val="-2"/>
        </w:rPr>
        <w:t xml:space="preserve"> ansässigen </w:t>
      </w:r>
      <w:r w:rsidR="003C6889">
        <w:rPr>
          <w:rFonts w:ascii="Arial" w:hAnsi="Arial"/>
          <w:spacing w:val="-2"/>
        </w:rPr>
        <w:t>KMU</w:t>
      </w:r>
      <w:r w:rsidR="00782F09">
        <w:rPr>
          <w:rFonts w:ascii="Arial" w:hAnsi="Arial"/>
          <w:spacing w:val="-2"/>
        </w:rPr>
        <w:t xml:space="preserve"> auf den Markt und verwandelte </w:t>
      </w:r>
      <w:r w:rsidR="00316615">
        <w:rPr>
          <w:rFonts w:ascii="Arial" w:hAnsi="Arial"/>
          <w:spacing w:val="-2"/>
        </w:rPr>
        <w:t>die Firma</w:t>
      </w:r>
      <w:r w:rsidR="00782F09">
        <w:rPr>
          <w:rFonts w:ascii="Arial" w:hAnsi="Arial"/>
          <w:spacing w:val="-2"/>
        </w:rPr>
        <w:t xml:space="preserve"> von einem </w:t>
      </w:r>
      <w:r>
        <w:rPr>
          <w:rFonts w:ascii="Arial" w:hAnsi="Arial"/>
          <w:spacing w:val="-2"/>
        </w:rPr>
        <w:t>kleine</w:t>
      </w:r>
      <w:r w:rsidR="00782F09">
        <w:rPr>
          <w:rFonts w:ascii="Arial" w:hAnsi="Arial"/>
          <w:spacing w:val="-2"/>
        </w:rPr>
        <w:t>n</w:t>
      </w:r>
      <w:r>
        <w:rPr>
          <w:rFonts w:ascii="Arial" w:hAnsi="Arial"/>
          <w:spacing w:val="-2"/>
        </w:rPr>
        <w:t xml:space="preserve"> Start-</w:t>
      </w:r>
      <w:r w:rsidR="009A28A2">
        <w:rPr>
          <w:rFonts w:ascii="Arial" w:hAnsi="Arial"/>
          <w:spacing w:val="-2"/>
        </w:rPr>
        <w:t>u</w:t>
      </w:r>
      <w:r>
        <w:rPr>
          <w:rFonts w:ascii="Arial" w:hAnsi="Arial"/>
          <w:spacing w:val="-2"/>
        </w:rPr>
        <w:t>p zu eine</w:t>
      </w:r>
      <w:r w:rsidR="00A73997">
        <w:rPr>
          <w:rFonts w:ascii="Arial" w:hAnsi="Arial"/>
          <w:spacing w:val="-2"/>
        </w:rPr>
        <w:t>m Unternehmen</w:t>
      </w:r>
      <w:r w:rsidR="009D621B">
        <w:rPr>
          <w:rFonts w:ascii="Arial" w:hAnsi="Arial"/>
          <w:spacing w:val="-2"/>
        </w:rPr>
        <w:t xml:space="preserve"> der Spitzentechnologie</w:t>
      </w:r>
      <w:r>
        <w:rPr>
          <w:rFonts w:ascii="Arial" w:hAnsi="Arial"/>
          <w:spacing w:val="-2"/>
        </w:rPr>
        <w:t xml:space="preserve">. </w:t>
      </w:r>
      <w:r w:rsidR="00D712C1">
        <w:rPr>
          <w:rFonts w:ascii="Arial" w:hAnsi="Arial"/>
          <w:spacing w:val="-2"/>
        </w:rPr>
        <w:t>Der</w:t>
      </w:r>
      <w:r>
        <w:rPr>
          <w:rFonts w:ascii="Arial" w:hAnsi="Arial"/>
          <w:spacing w:val="-2"/>
        </w:rPr>
        <w:t xml:space="preserve"> Roboter wird bereits in Fischfarmen in Norwegen eingesetzt und </w:t>
      </w:r>
      <w:r w:rsidR="00D712C1">
        <w:rPr>
          <w:rFonts w:ascii="Arial" w:hAnsi="Arial"/>
          <w:spacing w:val="-2"/>
        </w:rPr>
        <w:t xml:space="preserve">soll nun auch auf den ausländischen Markt kommen. </w:t>
      </w:r>
      <w:r w:rsidR="007936A4" w:rsidRPr="00C75244">
        <w:rPr>
          <w:rFonts w:ascii="Arial" w:hAnsi="Arial"/>
          <w:spacing w:val="-2"/>
        </w:rPr>
        <w:br/>
      </w:r>
    </w:p>
    <w:p w14:paraId="799CFC39" w14:textId="4EB7FD02" w:rsidR="00D712C1" w:rsidRPr="006456B8" w:rsidRDefault="00323E7E" w:rsidP="007936A4">
      <w:pPr>
        <w:pStyle w:val="Body"/>
        <w:spacing w:line="360" w:lineRule="auto"/>
        <w:rPr>
          <w:rFonts w:ascii="Arial" w:hAnsi="Arial"/>
          <w:spacing w:val="-2"/>
        </w:rPr>
      </w:pPr>
      <w:r>
        <w:rPr>
          <w:rFonts w:ascii="Arial" w:hAnsi="Arial"/>
          <w:spacing w:val="-2"/>
        </w:rPr>
        <w:lastRenderedPageBreak/>
        <w:t>„</w:t>
      </w:r>
      <w:r w:rsidR="00D712C1" w:rsidRPr="006456B8">
        <w:rPr>
          <w:rFonts w:ascii="Arial" w:hAnsi="Arial"/>
          <w:spacing w:val="-2"/>
        </w:rPr>
        <w:t xml:space="preserve">Die Erfindung zeigt, wie </w:t>
      </w:r>
      <w:r w:rsidR="00F2084B" w:rsidRPr="006456B8">
        <w:rPr>
          <w:rFonts w:ascii="Arial" w:hAnsi="Arial"/>
          <w:spacing w:val="-2"/>
        </w:rPr>
        <w:t>Hochtechnologie</w:t>
      </w:r>
      <w:r w:rsidR="00D712C1" w:rsidRPr="006456B8">
        <w:rPr>
          <w:rFonts w:ascii="Arial" w:hAnsi="Arial"/>
          <w:spacing w:val="-2"/>
        </w:rPr>
        <w:t xml:space="preserve"> von einem </w:t>
      </w:r>
      <w:r w:rsidR="009D621B">
        <w:rPr>
          <w:rFonts w:ascii="Arial" w:hAnsi="Arial"/>
          <w:spacing w:val="-2"/>
        </w:rPr>
        <w:t>jungen Kleinunternehmen</w:t>
      </w:r>
      <w:r w:rsidR="00D712C1" w:rsidRPr="006456B8">
        <w:rPr>
          <w:rFonts w:ascii="Arial" w:hAnsi="Arial"/>
          <w:spacing w:val="-2"/>
        </w:rPr>
        <w:t xml:space="preserve"> einer </w:t>
      </w:r>
      <w:r w:rsidR="009D621B">
        <w:rPr>
          <w:rFonts w:ascii="Arial" w:hAnsi="Arial"/>
          <w:spacing w:val="-2"/>
        </w:rPr>
        <w:t>etablierten</w:t>
      </w:r>
      <w:r w:rsidR="00D712C1" w:rsidRPr="006456B8">
        <w:rPr>
          <w:rFonts w:ascii="Arial" w:hAnsi="Arial"/>
          <w:spacing w:val="-2"/>
        </w:rPr>
        <w:t xml:space="preserve"> Industrie helfen kann, die Milliarden wert ist,“ sagt</w:t>
      </w:r>
      <w:r w:rsidR="00072811">
        <w:rPr>
          <w:rFonts w:ascii="Arial" w:hAnsi="Arial"/>
          <w:spacing w:val="-2"/>
        </w:rPr>
        <w:t>e</w:t>
      </w:r>
      <w:r w:rsidR="00D712C1" w:rsidRPr="006456B8">
        <w:rPr>
          <w:rFonts w:ascii="Arial" w:hAnsi="Arial"/>
          <w:spacing w:val="-2"/>
        </w:rPr>
        <w:t xml:space="preserve"> </w:t>
      </w:r>
      <w:r w:rsidR="002076AA" w:rsidRPr="006456B8">
        <w:rPr>
          <w:rFonts w:ascii="Arial" w:hAnsi="Arial"/>
          <w:spacing w:val="-2"/>
        </w:rPr>
        <w:t>EPA-</w:t>
      </w:r>
      <w:r w:rsidR="00D712C1" w:rsidRPr="006456B8">
        <w:rPr>
          <w:rFonts w:ascii="Arial" w:hAnsi="Arial"/>
          <w:spacing w:val="-2"/>
        </w:rPr>
        <w:t>Präsident António Campinos über die Nominierung Esben Becks als Finalist für den Europäischen Erfin</w:t>
      </w:r>
      <w:r w:rsidR="00F83DF9" w:rsidRPr="006456B8">
        <w:rPr>
          <w:rFonts w:ascii="Arial" w:hAnsi="Arial"/>
          <w:spacing w:val="-2"/>
        </w:rPr>
        <w:t>d</w:t>
      </w:r>
      <w:r w:rsidR="00D712C1" w:rsidRPr="006456B8">
        <w:rPr>
          <w:rFonts w:ascii="Arial" w:hAnsi="Arial"/>
          <w:spacing w:val="-2"/>
        </w:rPr>
        <w:t>erpreis 2019. „</w:t>
      </w:r>
      <w:r w:rsidR="00DF6558" w:rsidRPr="006456B8">
        <w:rPr>
          <w:rFonts w:ascii="Arial" w:hAnsi="Arial"/>
          <w:spacing w:val="-2"/>
        </w:rPr>
        <w:t>Das</w:t>
      </w:r>
      <w:r w:rsidR="00D712C1" w:rsidRPr="006456B8">
        <w:rPr>
          <w:rFonts w:ascii="Arial" w:hAnsi="Arial"/>
          <w:spacing w:val="-2"/>
        </w:rPr>
        <w:t xml:space="preserve"> Patent </w:t>
      </w:r>
      <w:r w:rsidR="00703FA1">
        <w:rPr>
          <w:rFonts w:ascii="Arial" w:hAnsi="Arial"/>
          <w:spacing w:val="-2"/>
        </w:rPr>
        <w:t>verschaffte der Firma</w:t>
      </w:r>
      <w:r w:rsidR="00B755AC" w:rsidRPr="006456B8">
        <w:rPr>
          <w:rFonts w:ascii="Arial" w:hAnsi="Arial"/>
          <w:spacing w:val="-2"/>
        </w:rPr>
        <w:t xml:space="preserve"> die nötige Finanzierung</w:t>
      </w:r>
      <w:r w:rsidR="005F2FE9" w:rsidRPr="006456B8">
        <w:rPr>
          <w:rFonts w:ascii="Arial" w:hAnsi="Arial"/>
          <w:spacing w:val="-2"/>
        </w:rPr>
        <w:t>,</w:t>
      </w:r>
      <w:r w:rsidR="00B755AC" w:rsidRPr="006456B8">
        <w:rPr>
          <w:rFonts w:ascii="Arial" w:hAnsi="Arial"/>
          <w:spacing w:val="-2"/>
        </w:rPr>
        <w:t xml:space="preserve"> um eine Technologie zu entwickeln, die dem Wohlergehen der </w:t>
      </w:r>
      <w:r w:rsidR="00703FA1">
        <w:rPr>
          <w:rFonts w:ascii="Arial" w:hAnsi="Arial"/>
          <w:spacing w:val="-2"/>
        </w:rPr>
        <w:t xml:space="preserve">Lachse </w:t>
      </w:r>
      <w:r w:rsidR="00B755AC" w:rsidRPr="006456B8">
        <w:rPr>
          <w:rFonts w:ascii="Arial" w:hAnsi="Arial"/>
          <w:spacing w:val="-2"/>
        </w:rPr>
        <w:t>nutzt und die Erträge der Fischerei verbessert.“</w:t>
      </w:r>
    </w:p>
    <w:p w14:paraId="16850993" w14:textId="77777777" w:rsidR="007936A4" w:rsidRPr="00D712C1" w:rsidRDefault="007936A4" w:rsidP="007936A4">
      <w:pPr>
        <w:pStyle w:val="Body"/>
        <w:spacing w:line="360" w:lineRule="auto"/>
        <w:rPr>
          <w:rFonts w:ascii="Arial" w:hAnsi="Arial"/>
          <w:spacing w:val="-2"/>
        </w:rPr>
      </w:pPr>
    </w:p>
    <w:p w14:paraId="49779237" w14:textId="77777777" w:rsidR="00F94658" w:rsidRPr="00FB77F7" w:rsidRDefault="00F94658" w:rsidP="00F94658">
      <w:pPr>
        <w:spacing w:line="360" w:lineRule="auto"/>
        <w:contextualSpacing/>
        <w:rPr>
          <w:rFonts w:ascii="Arial" w:hAnsi="Arial" w:cs="Arial"/>
          <w:sz w:val="22"/>
          <w:lang w:val="de-DE"/>
        </w:rPr>
      </w:pPr>
      <w:r w:rsidRPr="00FB77F7">
        <w:rPr>
          <w:rFonts w:ascii="Arial" w:hAnsi="Arial" w:cs="Arial"/>
          <w:sz w:val="22"/>
          <w:lang w:val="de-DE"/>
        </w:rPr>
        <w:t xml:space="preserve">Die Gewinner des jährlichen Innovationspreises des EPA werden 2019 im Rahmen einer Galaveranstaltung am 20. Juni in Wien bekannt gegeben. </w:t>
      </w:r>
    </w:p>
    <w:p w14:paraId="3E21CE26" w14:textId="77777777" w:rsidR="007936A4" w:rsidRPr="0035609C" w:rsidRDefault="007936A4" w:rsidP="007936A4">
      <w:pPr>
        <w:pStyle w:val="Body"/>
        <w:spacing w:line="360" w:lineRule="auto"/>
        <w:rPr>
          <w:rFonts w:ascii="Arial" w:hAnsi="Arial" w:cs="Arial"/>
        </w:rPr>
      </w:pPr>
    </w:p>
    <w:p w14:paraId="31EE5BF3" w14:textId="05E4E11D" w:rsidR="009B259F" w:rsidRPr="0098647C" w:rsidRDefault="009B259F" w:rsidP="0098647C">
      <w:pPr>
        <w:pStyle w:val="Body"/>
        <w:spacing w:line="360" w:lineRule="auto"/>
        <w:rPr>
          <w:rFonts w:ascii="Arial" w:hAnsi="Arial"/>
          <w:b/>
        </w:rPr>
      </w:pPr>
      <w:r w:rsidRPr="0098647C">
        <w:rPr>
          <w:rFonts w:ascii="Arial" w:hAnsi="Arial"/>
          <w:b/>
        </w:rPr>
        <w:t xml:space="preserve">Ein kleiner Parasit gefährdet </w:t>
      </w:r>
      <w:r w:rsidR="002458E1" w:rsidRPr="0098647C">
        <w:rPr>
          <w:rFonts w:ascii="Arial" w:hAnsi="Arial"/>
          <w:b/>
        </w:rPr>
        <w:t>eine</w:t>
      </w:r>
      <w:r w:rsidRPr="0098647C">
        <w:rPr>
          <w:rFonts w:ascii="Arial" w:hAnsi="Arial"/>
          <w:b/>
        </w:rPr>
        <w:t xml:space="preserve"> ganze Industrie</w:t>
      </w:r>
    </w:p>
    <w:p w14:paraId="204A5272" w14:textId="37F7CDA4" w:rsidR="00E87DF3" w:rsidRPr="00E87DF3" w:rsidRDefault="00E87DF3" w:rsidP="007936A4">
      <w:pPr>
        <w:tabs>
          <w:tab w:val="left" w:pos="2300"/>
        </w:tabs>
        <w:spacing w:line="360" w:lineRule="auto"/>
        <w:rPr>
          <w:rFonts w:ascii="Arial" w:hAnsi="Arial"/>
          <w:sz w:val="22"/>
          <w:szCs w:val="22"/>
          <w:lang w:val="de-DE"/>
        </w:rPr>
      </w:pPr>
      <w:r w:rsidRPr="00E87DF3">
        <w:rPr>
          <w:rFonts w:ascii="Arial" w:hAnsi="Arial"/>
          <w:sz w:val="22"/>
          <w:szCs w:val="22"/>
          <w:lang w:val="de-DE"/>
        </w:rPr>
        <w:t>Norwege</w:t>
      </w:r>
      <w:r>
        <w:rPr>
          <w:rFonts w:ascii="Arial" w:hAnsi="Arial"/>
          <w:sz w:val="22"/>
          <w:szCs w:val="22"/>
          <w:lang w:val="de-DE"/>
        </w:rPr>
        <w:t>n</w:t>
      </w:r>
      <w:r w:rsidRPr="00E87DF3">
        <w:rPr>
          <w:rFonts w:ascii="Arial" w:hAnsi="Arial"/>
          <w:sz w:val="22"/>
          <w:szCs w:val="22"/>
          <w:lang w:val="de-DE"/>
        </w:rPr>
        <w:t xml:space="preserve"> ist der </w:t>
      </w:r>
      <w:r>
        <w:rPr>
          <w:rFonts w:ascii="Arial" w:hAnsi="Arial"/>
          <w:sz w:val="22"/>
          <w:szCs w:val="22"/>
          <w:lang w:val="de-DE"/>
        </w:rPr>
        <w:t>welt</w:t>
      </w:r>
      <w:r w:rsidRPr="00E87DF3">
        <w:rPr>
          <w:rFonts w:ascii="Arial" w:hAnsi="Arial"/>
          <w:sz w:val="22"/>
          <w:szCs w:val="22"/>
          <w:lang w:val="de-DE"/>
        </w:rPr>
        <w:t>größte P</w:t>
      </w:r>
      <w:r>
        <w:rPr>
          <w:rFonts w:ascii="Arial" w:hAnsi="Arial"/>
          <w:sz w:val="22"/>
          <w:szCs w:val="22"/>
          <w:lang w:val="de-DE"/>
        </w:rPr>
        <w:t>roduzent atlantischen Lachs</w:t>
      </w:r>
      <w:r w:rsidR="003D0F8F">
        <w:rPr>
          <w:rFonts w:ascii="Arial" w:hAnsi="Arial"/>
          <w:sz w:val="22"/>
          <w:szCs w:val="22"/>
          <w:lang w:val="de-DE"/>
        </w:rPr>
        <w:t>es</w:t>
      </w:r>
      <w:r>
        <w:rPr>
          <w:rFonts w:ascii="Arial" w:hAnsi="Arial"/>
          <w:sz w:val="22"/>
          <w:szCs w:val="22"/>
          <w:lang w:val="de-DE"/>
        </w:rPr>
        <w:t xml:space="preserve">, mit einer </w:t>
      </w:r>
      <w:r w:rsidR="00F2084B">
        <w:rPr>
          <w:rFonts w:ascii="Arial" w:hAnsi="Arial"/>
          <w:sz w:val="22"/>
          <w:szCs w:val="22"/>
          <w:lang w:val="de-DE"/>
        </w:rPr>
        <w:t>Industrie</w:t>
      </w:r>
      <w:r>
        <w:rPr>
          <w:rFonts w:ascii="Arial" w:hAnsi="Arial"/>
          <w:sz w:val="22"/>
          <w:szCs w:val="22"/>
          <w:lang w:val="de-DE"/>
        </w:rPr>
        <w:t xml:space="preserve">, </w:t>
      </w:r>
      <w:r w:rsidR="00270A2F">
        <w:rPr>
          <w:rFonts w:ascii="Arial" w:hAnsi="Arial"/>
          <w:sz w:val="22"/>
          <w:szCs w:val="22"/>
          <w:lang w:val="de-DE"/>
        </w:rPr>
        <w:t>der</w:t>
      </w:r>
      <w:r>
        <w:rPr>
          <w:rFonts w:ascii="Arial" w:hAnsi="Arial"/>
          <w:sz w:val="22"/>
          <w:szCs w:val="22"/>
          <w:lang w:val="de-DE"/>
        </w:rPr>
        <w:t>e</w:t>
      </w:r>
      <w:r w:rsidR="00270A2F">
        <w:rPr>
          <w:rFonts w:ascii="Arial" w:hAnsi="Arial"/>
          <w:sz w:val="22"/>
          <w:szCs w:val="22"/>
          <w:lang w:val="de-DE"/>
        </w:rPr>
        <w:t>n Marktvolumen sich auf</w:t>
      </w:r>
      <w:r>
        <w:rPr>
          <w:rFonts w:ascii="Arial" w:hAnsi="Arial"/>
          <w:sz w:val="22"/>
          <w:szCs w:val="22"/>
          <w:lang w:val="de-DE"/>
        </w:rPr>
        <w:t xml:space="preserve"> </w:t>
      </w:r>
      <w:r w:rsidR="00E46939">
        <w:rPr>
          <w:rFonts w:ascii="Arial" w:hAnsi="Arial"/>
          <w:sz w:val="22"/>
          <w:szCs w:val="22"/>
          <w:lang w:val="de-DE"/>
        </w:rPr>
        <w:t>6,4 Milliarden Euro</w:t>
      </w:r>
      <w:r w:rsidR="00270A2F">
        <w:rPr>
          <w:rFonts w:ascii="Arial" w:hAnsi="Arial"/>
          <w:sz w:val="22"/>
          <w:szCs w:val="22"/>
          <w:lang w:val="de-DE"/>
        </w:rPr>
        <w:t xml:space="preserve"> beläuft</w:t>
      </w:r>
      <w:r w:rsidR="00E46939">
        <w:rPr>
          <w:rFonts w:ascii="Arial" w:hAnsi="Arial"/>
          <w:sz w:val="22"/>
          <w:szCs w:val="22"/>
          <w:lang w:val="de-DE"/>
        </w:rPr>
        <w:t>.</w:t>
      </w:r>
      <w:r w:rsidR="00316615">
        <w:rPr>
          <w:rFonts w:ascii="Arial" w:hAnsi="Arial"/>
          <w:sz w:val="22"/>
          <w:szCs w:val="22"/>
          <w:lang w:val="de-DE"/>
        </w:rPr>
        <w:t xml:space="preserve"> </w:t>
      </w:r>
      <w:r>
        <w:rPr>
          <w:rFonts w:ascii="Arial" w:hAnsi="Arial"/>
          <w:sz w:val="22"/>
          <w:szCs w:val="22"/>
          <w:lang w:val="de-DE"/>
        </w:rPr>
        <w:t>Seeläuse sind eine ernst</w:t>
      </w:r>
      <w:r w:rsidR="00F83DF9">
        <w:rPr>
          <w:rFonts w:ascii="Arial" w:hAnsi="Arial"/>
          <w:sz w:val="22"/>
          <w:szCs w:val="22"/>
          <w:lang w:val="de-DE"/>
        </w:rPr>
        <w:t xml:space="preserve"> </w:t>
      </w:r>
      <w:r w:rsidR="00302EF6">
        <w:rPr>
          <w:rFonts w:ascii="Arial" w:hAnsi="Arial"/>
          <w:sz w:val="22"/>
          <w:szCs w:val="22"/>
          <w:lang w:val="de-DE"/>
        </w:rPr>
        <w:t>zu</w:t>
      </w:r>
      <w:r w:rsidR="00F83DF9">
        <w:rPr>
          <w:rFonts w:ascii="Arial" w:hAnsi="Arial"/>
          <w:sz w:val="22"/>
          <w:szCs w:val="22"/>
          <w:lang w:val="de-DE"/>
        </w:rPr>
        <w:t xml:space="preserve"> </w:t>
      </w:r>
      <w:r w:rsidR="00302EF6">
        <w:rPr>
          <w:rFonts w:ascii="Arial" w:hAnsi="Arial"/>
          <w:sz w:val="22"/>
          <w:szCs w:val="22"/>
          <w:lang w:val="de-DE"/>
        </w:rPr>
        <w:t>nehmende</w:t>
      </w:r>
      <w:r>
        <w:rPr>
          <w:rFonts w:ascii="Arial" w:hAnsi="Arial"/>
          <w:sz w:val="22"/>
          <w:szCs w:val="22"/>
          <w:lang w:val="de-DE"/>
        </w:rPr>
        <w:t xml:space="preserve"> </w:t>
      </w:r>
      <w:r w:rsidR="00703FA1">
        <w:rPr>
          <w:rFonts w:ascii="Arial" w:hAnsi="Arial"/>
          <w:sz w:val="22"/>
          <w:szCs w:val="22"/>
          <w:lang w:val="de-DE"/>
        </w:rPr>
        <w:t xml:space="preserve">Bedrohung </w:t>
      </w:r>
      <w:r>
        <w:rPr>
          <w:rFonts w:ascii="Arial" w:hAnsi="Arial"/>
          <w:sz w:val="22"/>
          <w:szCs w:val="22"/>
          <w:lang w:val="de-DE"/>
        </w:rPr>
        <w:t>für die Branche</w:t>
      </w:r>
      <w:r w:rsidR="00BC0D13">
        <w:rPr>
          <w:rFonts w:ascii="Arial" w:hAnsi="Arial"/>
          <w:sz w:val="22"/>
          <w:szCs w:val="22"/>
          <w:lang w:val="de-DE"/>
        </w:rPr>
        <w:t>, weshalb</w:t>
      </w:r>
      <w:r>
        <w:rPr>
          <w:rFonts w:ascii="Arial" w:hAnsi="Arial"/>
          <w:sz w:val="22"/>
          <w:szCs w:val="22"/>
          <w:lang w:val="de-DE"/>
        </w:rPr>
        <w:t xml:space="preserve"> Norwege</w:t>
      </w:r>
      <w:r w:rsidR="00302EF6">
        <w:rPr>
          <w:rFonts w:ascii="Arial" w:hAnsi="Arial"/>
          <w:sz w:val="22"/>
          <w:szCs w:val="22"/>
          <w:lang w:val="de-DE"/>
        </w:rPr>
        <w:t xml:space="preserve">ns Lachsfarmer </w:t>
      </w:r>
      <w:r w:rsidR="00DF6558">
        <w:rPr>
          <w:rFonts w:ascii="Arial" w:hAnsi="Arial"/>
          <w:sz w:val="22"/>
          <w:szCs w:val="22"/>
          <w:lang w:val="de-DE"/>
        </w:rPr>
        <w:t xml:space="preserve">jährlich </w:t>
      </w:r>
      <w:r w:rsidR="00302EF6">
        <w:rPr>
          <w:rFonts w:ascii="Arial" w:hAnsi="Arial"/>
          <w:sz w:val="22"/>
          <w:szCs w:val="22"/>
          <w:lang w:val="de-DE"/>
        </w:rPr>
        <w:t>mehr als 800 Millionen Euro – 12</w:t>
      </w:r>
      <w:r w:rsidR="003D0F8F">
        <w:rPr>
          <w:rFonts w:ascii="Arial" w:hAnsi="Arial"/>
          <w:sz w:val="22"/>
          <w:szCs w:val="22"/>
          <w:lang w:val="de-DE"/>
        </w:rPr>
        <w:t>,</w:t>
      </w:r>
      <w:r w:rsidR="00302EF6">
        <w:rPr>
          <w:rFonts w:ascii="Arial" w:hAnsi="Arial"/>
          <w:sz w:val="22"/>
          <w:szCs w:val="22"/>
          <w:lang w:val="de-DE"/>
        </w:rPr>
        <w:t>5</w:t>
      </w:r>
      <w:r w:rsidR="002076AA">
        <w:rPr>
          <w:rFonts w:ascii="Arial" w:hAnsi="Arial"/>
          <w:sz w:val="22"/>
          <w:szCs w:val="22"/>
          <w:lang w:val="de-DE"/>
        </w:rPr>
        <w:t xml:space="preserve"> Prozent </w:t>
      </w:r>
      <w:r w:rsidR="00302EF6">
        <w:rPr>
          <w:rFonts w:ascii="Arial" w:hAnsi="Arial"/>
          <w:sz w:val="22"/>
          <w:szCs w:val="22"/>
          <w:lang w:val="de-DE"/>
        </w:rPr>
        <w:t>des Gesamt</w:t>
      </w:r>
      <w:r w:rsidR="00E46939">
        <w:rPr>
          <w:rFonts w:ascii="Arial" w:hAnsi="Arial"/>
          <w:sz w:val="22"/>
          <w:szCs w:val="22"/>
          <w:lang w:val="de-DE"/>
        </w:rPr>
        <w:t>wertes</w:t>
      </w:r>
      <w:r w:rsidR="00302EF6">
        <w:rPr>
          <w:rFonts w:ascii="Arial" w:hAnsi="Arial"/>
          <w:sz w:val="22"/>
          <w:szCs w:val="22"/>
          <w:lang w:val="de-DE"/>
        </w:rPr>
        <w:t xml:space="preserve"> </w:t>
      </w:r>
      <w:r w:rsidR="00DF6558">
        <w:rPr>
          <w:rFonts w:ascii="Arial" w:hAnsi="Arial"/>
          <w:sz w:val="22"/>
          <w:szCs w:val="22"/>
          <w:lang w:val="de-DE"/>
        </w:rPr>
        <w:t>–</w:t>
      </w:r>
      <w:r w:rsidR="00BC0D13">
        <w:rPr>
          <w:rFonts w:ascii="Arial" w:hAnsi="Arial"/>
          <w:sz w:val="22"/>
          <w:szCs w:val="22"/>
          <w:lang w:val="de-DE"/>
        </w:rPr>
        <w:t xml:space="preserve"> </w:t>
      </w:r>
      <w:r w:rsidR="00703FA1">
        <w:rPr>
          <w:rFonts w:ascii="Arial" w:hAnsi="Arial"/>
          <w:sz w:val="22"/>
          <w:szCs w:val="22"/>
          <w:lang w:val="de-DE"/>
        </w:rPr>
        <w:t>aufwenden</w:t>
      </w:r>
      <w:r w:rsidR="00BC0D13">
        <w:rPr>
          <w:rFonts w:ascii="Arial" w:hAnsi="Arial"/>
          <w:sz w:val="22"/>
          <w:szCs w:val="22"/>
          <w:lang w:val="de-DE"/>
        </w:rPr>
        <w:t xml:space="preserve">, </w:t>
      </w:r>
      <w:r w:rsidR="00BB187B">
        <w:rPr>
          <w:rFonts w:ascii="Arial" w:hAnsi="Arial"/>
          <w:sz w:val="22"/>
          <w:szCs w:val="22"/>
          <w:lang w:val="de-DE"/>
        </w:rPr>
        <w:t xml:space="preserve">um </w:t>
      </w:r>
      <w:r w:rsidR="00F2084B">
        <w:rPr>
          <w:rFonts w:ascii="Arial" w:hAnsi="Arial"/>
          <w:sz w:val="22"/>
          <w:szCs w:val="22"/>
          <w:lang w:val="de-DE"/>
        </w:rPr>
        <w:t>die Schädlinge</w:t>
      </w:r>
      <w:r w:rsidR="00DF6558">
        <w:rPr>
          <w:rFonts w:ascii="Arial" w:hAnsi="Arial"/>
          <w:sz w:val="22"/>
          <w:szCs w:val="22"/>
          <w:lang w:val="de-DE"/>
        </w:rPr>
        <w:t xml:space="preserve"> zu</w:t>
      </w:r>
      <w:r w:rsidR="00302EF6">
        <w:rPr>
          <w:rFonts w:ascii="Arial" w:hAnsi="Arial"/>
          <w:sz w:val="22"/>
          <w:szCs w:val="22"/>
          <w:lang w:val="de-DE"/>
        </w:rPr>
        <w:t xml:space="preserve"> </w:t>
      </w:r>
      <w:r w:rsidR="00DF6558">
        <w:rPr>
          <w:rFonts w:ascii="Arial" w:hAnsi="Arial"/>
          <w:sz w:val="22"/>
          <w:szCs w:val="22"/>
          <w:lang w:val="de-DE"/>
        </w:rPr>
        <w:t>bekämpfen</w:t>
      </w:r>
      <w:r w:rsidR="00302EF6">
        <w:rPr>
          <w:rFonts w:ascii="Arial" w:hAnsi="Arial"/>
          <w:sz w:val="22"/>
          <w:szCs w:val="22"/>
          <w:lang w:val="de-DE"/>
        </w:rPr>
        <w:t>.</w:t>
      </w:r>
    </w:p>
    <w:p w14:paraId="5E4998BC" w14:textId="77777777" w:rsidR="00CA7FA4" w:rsidRPr="00F83DF9" w:rsidRDefault="00CA7FA4" w:rsidP="007936A4">
      <w:pPr>
        <w:tabs>
          <w:tab w:val="left" w:pos="2300"/>
        </w:tabs>
        <w:spacing w:line="360" w:lineRule="auto"/>
        <w:rPr>
          <w:rFonts w:ascii="Arial" w:hAnsi="Arial"/>
          <w:sz w:val="22"/>
          <w:szCs w:val="22"/>
          <w:lang w:val="de-DE"/>
        </w:rPr>
      </w:pPr>
    </w:p>
    <w:p w14:paraId="48753C6A" w14:textId="182EB4FA" w:rsidR="00CA7FA4" w:rsidRPr="00CA7FA4" w:rsidRDefault="00CA7FA4" w:rsidP="007936A4">
      <w:pPr>
        <w:tabs>
          <w:tab w:val="left" w:pos="2300"/>
        </w:tabs>
        <w:spacing w:line="360" w:lineRule="auto"/>
        <w:rPr>
          <w:rFonts w:ascii="Arial" w:hAnsi="Arial"/>
          <w:sz w:val="22"/>
          <w:szCs w:val="22"/>
          <w:lang w:val="de-DE"/>
        </w:rPr>
      </w:pPr>
      <w:r w:rsidRPr="00CA7FA4">
        <w:rPr>
          <w:rFonts w:ascii="Arial" w:hAnsi="Arial"/>
          <w:sz w:val="22"/>
          <w:szCs w:val="22"/>
          <w:lang w:val="de-DE"/>
        </w:rPr>
        <w:t>Seeläuse sind</w:t>
      </w:r>
      <w:r w:rsidR="00BB187B">
        <w:rPr>
          <w:rFonts w:ascii="Arial" w:hAnsi="Arial"/>
          <w:sz w:val="22"/>
          <w:szCs w:val="22"/>
          <w:lang w:val="de-DE"/>
        </w:rPr>
        <w:t xml:space="preserve"> </w:t>
      </w:r>
      <w:r w:rsidRPr="00CA7FA4">
        <w:rPr>
          <w:rFonts w:ascii="Arial" w:hAnsi="Arial"/>
          <w:sz w:val="22"/>
          <w:szCs w:val="22"/>
          <w:lang w:val="de-DE"/>
        </w:rPr>
        <w:t>in der R</w:t>
      </w:r>
      <w:r>
        <w:rPr>
          <w:rFonts w:ascii="Arial" w:hAnsi="Arial"/>
          <w:sz w:val="22"/>
          <w:szCs w:val="22"/>
          <w:lang w:val="de-DE"/>
        </w:rPr>
        <w:t xml:space="preserve">egel nicht größer als 15 </w:t>
      </w:r>
      <w:r w:rsidR="000F3573">
        <w:rPr>
          <w:rFonts w:ascii="Arial" w:hAnsi="Arial"/>
          <w:sz w:val="22"/>
          <w:szCs w:val="22"/>
          <w:lang w:val="de-DE"/>
        </w:rPr>
        <w:t>Millimeter</w:t>
      </w:r>
      <w:r w:rsidR="00F2084B">
        <w:rPr>
          <w:rFonts w:ascii="Arial" w:hAnsi="Arial"/>
          <w:sz w:val="22"/>
          <w:szCs w:val="22"/>
          <w:lang w:val="de-DE"/>
        </w:rPr>
        <w:t xml:space="preserve"> und heften sich an die Lachse</w:t>
      </w:r>
      <w:r w:rsidR="0015640C">
        <w:rPr>
          <w:rFonts w:ascii="Arial" w:hAnsi="Arial"/>
          <w:sz w:val="22"/>
          <w:szCs w:val="22"/>
          <w:lang w:val="de-DE"/>
        </w:rPr>
        <w:t xml:space="preserve">. </w:t>
      </w:r>
      <w:r w:rsidR="00BB187B">
        <w:rPr>
          <w:rFonts w:ascii="Arial" w:hAnsi="Arial"/>
          <w:sz w:val="22"/>
          <w:szCs w:val="22"/>
          <w:lang w:val="de-DE"/>
        </w:rPr>
        <w:t>Sie verursachen</w:t>
      </w:r>
      <w:r w:rsidR="0015640C">
        <w:rPr>
          <w:rFonts w:ascii="Arial" w:hAnsi="Arial"/>
          <w:sz w:val="22"/>
          <w:szCs w:val="22"/>
          <w:lang w:val="de-DE"/>
        </w:rPr>
        <w:t xml:space="preserve"> offene Wunden</w:t>
      </w:r>
      <w:r w:rsidR="009A28A2">
        <w:rPr>
          <w:rFonts w:ascii="Arial" w:hAnsi="Arial"/>
          <w:sz w:val="22"/>
          <w:szCs w:val="22"/>
          <w:lang w:val="de-DE"/>
        </w:rPr>
        <w:t>,</w:t>
      </w:r>
      <w:r w:rsidR="002D0E78">
        <w:rPr>
          <w:rFonts w:ascii="Arial" w:hAnsi="Arial"/>
          <w:sz w:val="22"/>
          <w:szCs w:val="22"/>
          <w:lang w:val="de-DE"/>
        </w:rPr>
        <w:t xml:space="preserve"> </w:t>
      </w:r>
      <w:r w:rsidR="00703FA1" w:rsidRPr="009A28A2">
        <w:rPr>
          <w:rFonts w:ascii="Arial" w:hAnsi="Arial"/>
          <w:sz w:val="22"/>
          <w:szCs w:val="22"/>
          <w:lang w:val="de-DE"/>
        </w:rPr>
        <w:t>erhöhen damit</w:t>
      </w:r>
      <w:r w:rsidR="00703FA1">
        <w:rPr>
          <w:rFonts w:ascii="Arial" w:hAnsi="Arial"/>
          <w:sz w:val="22"/>
          <w:szCs w:val="22"/>
          <w:lang w:val="de-DE"/>
        </w:rPr>
        <w:t xml:space="preserve"> </w:t>
      </w:r>
      <w:r w:rsidR="00302578">
        <w:rPr>
          <w:rFonts w:ascii="Arial" w:hAnsi="Arial"/>
          <w:sz w:val="22"/>
          <w:szCs w:val="22"/>
          <w:lang w:val="de-DE"/>
        </w:rPr>
        <w:t>das</w:t>
      </w:r>
      <w:r w:rsidR="0015640C">
        <w:rPr>
          <w:rFonts w:ascii="Arial" w:hAnsi="Arial"/>
          <w:sz w:val="22"/>
          <w:szCs w:val="22"/>
          <w:lang w:val="de-DE"/>
        </w:rPr>
        <w:t xml:space="preserve"> Infektionsrisiko</w:t>
      </w:r>
      <w:r w:rsidR="002D0E78">
        <w:rPr>
          <w:rFonts w:ascii="Arial" w:hAnsi="Arial"/>
          <w:sz w:val="22"/>
          <w:szCs w:val="22"/>
          <w:lang w:val="de-DE"/>
        </w:rPr>
        <w:t>.</w:t>
      </w:r>
      <w:r w:rsidR="00961A9F">
        <w:rPr>
          <w:rFonts w:ascii="Arial" w:hAnsi="Arial"/>
          <w:sz w:val="22"/>
          <w:szCs w:val="22"/>
          <w:lang w:val="de-DE"/>
        </w:rPr>
        <w:t xml:space="preserve"> </w:t>
      </w:r>
      <w:r w:rsidR="00F2084B">
        <w:rPr>
          <w:rFonts w:ascii="Arial" w:hAnsi="Arial"/>
          <w:sz w:val="22"/>
          <w:szCs w:val="22"/>
          <w:lang w:val="de-DE"/>
        </w:rPr>
        <w:t>D</w:t>
      </w:r>
      <w:r w:rsidR="002D0E78">
        <w:rPr>
          <w:rFonts w:ascii="Arial" w:hAnsi="Arial"/>
          <w:sz w:val="22"/>
          <w:szCs w:val="22"/>
          <w:lang w:val="de-DE"/>
        </w:rPr>
        <w:t>adurch verlieren die</w:t>
      </w:r>
      <w:r w:rsidR="00961A9F">
        <w:rPr>
          <w:rFonts w:ascii="Arial" w:hAnsi="Arial"/>
          <w:sz w:val="22"/>
          <w:szCs w:val="22"/>
          <w:lang w:val="de-DE"/>
        </w:rPr>
        <w:t xml:space="preserve"> </w:t>
      </w:r>
      <w:r w:rsidR="00302578">
        <w:rPr>
          <w:rFonts w:ascii="Arial" w:hAnsi="Arial"/>
          <w:sz w:val="22"/>
          <w:szCs w:val="22"/>
          <w:lang w:val="de-DE"/>
        </w:rPr>
        <w:t>Lachse</w:t>
      </w:r>
      <w:r w:rsidR="00961A9F">
        <w:rPr>
          <w:rFonts w:ascii="Arial" w:hAnsi="Arial"/>
          <w:sz w:val="22"/>
          <w:szCs w:val="22"/>
          <w:lang w:val="de-DE"/>
        </w:rPr>
        <w:t xml:space="preserve"> an Gewicht und sterben manchmal sogar</w:t>
      </w:r>
      <w:r w:rsidR="00302578">
        <w:rPr>
          <w:rFonts w:ascii="Arial" w:hAnsi="Arial"/>
          <w:sz w:val="22"/>
          <w:szCs w:val="22"/>
          <w:lang w:val="de-DE"/>
        </w:rPr>
        <w:t xml:space="preserve">. </w:t>
      </w:r>
      <w:r w:rsidR="0015640C">
        <w:rPr>
          <w:rFonts w:ascii="Arial" w:hAnsi="Arial"/>
          <w:sz w:val="22"/>
          <w:szCs w:val="22"/>
          <w:lang w:val="de-DE"/>
        </w:rPr>
        <w:t>Das Problem</w:t>
      </w:r>
      <w:r w:rsidR="002D0E78">
        <w:rPr>
          <w:rFonts w:ascii="Arial" w:hAnsi="Arial"/>
          <w:sz w:val="22"/>
          <w:szCs w:val="22"/>
          <w:lang w:val="de-DE"/>
        </w:rPr>
        <w:t xml:space="preserve"> kann auf Farmen schlimmer sein, wo eine Einheit bis zu 200 000 Fische </w:t>
      </w:r>
      <w:r w:rsidR="00703FA1">
        <w:rPr>
          <w:rFonts w:ascii="Arial" w:hAnsi="Arial"/>
          <w:sz w:val="22"/>
          <w:szCs w:val="22"/>
          <w:lang w:val="de-DE"/>
        </w:rPr>
        <w:t>zählt</w:t>
      </w:r>
      <w:r w:rsidR="002D0E78">
        <w:rPr>
          <w:rFonts w:ascii="Arial" w:hAnsi="Arial"/>
          <w:sz w:val="22"/>
          <w:szCs w:val="22"/>
          <w:lang w:val="de-DE"/>
        </w:rPr>
        <w:t>.</w:t>
      </w:r>
      <w:r w:rsidR="00BB187B">
        <w:rPr>
          <w:rFonts w:ascii="Arial" w:hAnsi="Arial"/>
          <w:sz w:val="22"/>
          <w:szCs w:val="22"/>
          <w:lang w:val="de-DE"/>
        </w:rPr>
        <w:t xml:space="preserve"> </w:t>
      </w:r>
      <w:r w:rsidR="00302578">
        <w:rPr>
          <w:rFonts w:ascii="Arial" w:hAnsi="Arial"/>
          <w:sz w:val="22"/>
          <w:szCs w:val="22"/>
          <w:lang w:val="de-DE"/>
        </w:rPr>
        <w:t>Die hohe</w:t>
      </w:r>
      <w:r w:rsidR="002458E1">
        <w:rPr>
          <w:rFonts w:ascii="Arial" w:hAnsi="Arial"/>
          <w:sz w:val="22"/>
          <w:szCs w:val="22"/>
          <w:lang w:val="de-DE"/>
        </w:rPr>
        <w:t xml:space="preserve"> Dichte</w:t>
      </w:r>
      <w:r w:rsidR="00BB187B">
        <w:rPr>
          <w:rFonts w:ascii="Arial" w:hAnsi="Arial"/>
          <w:sz w:val="22"/>
          <w:szCs w:val="22"/>
          <w:lang w:val="de-DE"/>
        </w:rPr>
        <w:t xml:space="preserve"> </w:t>
      </w:r>
      <w:r w:rsidR="00223906">
        <w:rPr>
          <w:rFonts w:ascii="Arial" w:hAnsi="Arial"/>
          <w:sz w:val="22"/>
          <w:szCs w:val="22"/>
          <w:lang w:val="de-DE"/>
        </w:rPr>
        <w:t>erleichtert es den Parasiten</w:t>
      </w:r>
      <w:r w:rsidR="00302578">
        <w:rPr>
          <w:rFonts w:ascii="Arial" w:hAnsi="Arial"/>
          <w:sz w:val="22"/>
          <w:szCs w:val="22"/>
          <w:lang w:val="de-DE"/>
        </w:rPr>
        <w:t>,</w:t>
      </w:r>
      <w:r w:rsidR="002458E1">
        <w:rPr>
          <w:rFonts w:ascii="Arial" w:hAnsi="Arial"/>
          <w:sz w:val="22"/>
          <w:szCs w:val="22"/>
          <w:lang w:val="de-DE"/>
        </w:rPr>
        <w:t xml:space="preserve"> sich zu vermehren</w:t>
      </w:r>
      <w:r w:rsidR="00F2084B">
        <w:rPr>
          <w:rFonts w:ascii="Arial" w:hAnsi="Arial"/>
          <w:sz w:val="22"/>
          <w:szCs w:val="22"/>
          <w:lang w:val="de-DE"/>
        </w:rPr>
        <w:t xml:space="preserve"> und erhöht ihre</w:t>
      </w:r>
      <w:r w:rsidR="002458E1">
        <w:rPr>
          <w:rFonts w:ascii="Arial" w:hAnsi="Arial"/>
          <w:sz w:val="22"/>
          <w:szCs w:val="22"/>
          <w:lang w:val="de-DE"/>
        </w:rPr>
        <w:t xml:space="preserve"> Überlebenschance</w:t>
      </w:r>
      <w:r w:rsidR="00C9617F">
        <w:rPr>
          <w:rFonts w:ascii="Arial" w:hAnsi="Arial"/>
          <w:sz w:val="22"/>
          <w:szCs w:val="22"/>
          <w:lang w:val="de-DE"/>
        </w:rPr>
        <w:t>n</w:t>
      </w:r>
      <w:r w:rsidR="002458E1">
        <w:rPr>
          <w:rFonts w:ascii="Arial" w:hAnsi="Arial"/>
          <w:sz w:val="22"/>
          <w:szCs w:val="22"/>
          <w:lang w:val="de-DE"/>
        </w:rPr>
        <w:t>.</w:t>
      </w:r>
      <w:r w:rsidR="00742E62">
        <w:rPr>
          <w:rFonts w:ascii="Arial" w:hAnsi="Arial"/>
          <w:sz w:val="22"/>
          <w:szCs w:val="22"/>
          <w:lang w:val="de-DE"/>
        </w:rPr>
        <w:t xml:space="preserve"> </w:t>
      </w:r>
      <w:r w:rsidR="00F2084B">
        <w:rPr>
          <w:rFonts w:ascii="Arial" w:hAnsi="Arial"/>
          <w:sz w:val="22"/>
          <w:szCs w:val="22"/>
          <w:lang w:val="de-DE"/>
        </w:rPr>
        <w:t xml:space="preserve">Ein Befall mit den Schädlingen kann </w:t>
      </w:r>
      <w:r w:rsidR="00742E62">
        <w:rPr>
          <w:rFonts w:ascii="Arial" w:hAnsi="Arial"/>
          <w:sz w:val="22"/>
          <w:szCs w:val="22"/>
          <w:lang w:val="de-DE"/>
        </w:rPr>
        <w:t>den Ertrag um</w:t>
      </w:r>
      <w:r w:rsidR="00C9617F">
        <w:rPr>
          <w:rFonts w:ascii="Arial" w:hAnsi="Arial"/>
          <w:sz w:val="22"/>
          <w:szCs w:val="22"/>
          <w:lang w:val="de-DE"/>
        </w:rPr>
        <w:t xml:space="preserve"> rund</w:t>
      </w:r>
      <w:r w:rsidR="00742E62">
        <w:rPr>
          <w:rFonts w:ascii="Arial" w:hAnsi="Arial"/>
          <w:sz w:val="22"/>
          <w:szCs w:val="22"/>
          <w:lang w:val="de-DE"/>
        </w:rPr>
        <w:t xml:space="preserve"> 9</w:t>
      </w:r>
      <w:r w:rsidR="002076AA">
        <w:rPr>
          <w:rFonts w:ascii="Arial" w:hAnsi="Arial"/>
          <w:sz w:val="22"/>
          <w:szCs w:val="22"/>
          <w:lang w:val="de-DE"/>
        </w:rPr>
        <w:t xml:space="preserve"> Prozent </w:t>
      </w:r>
      <w:r w:rsidR="00742E62">
        <w:rPr>
          <w:rFonts w:ascii="Arial" w:hAnsi="Arial"/>
          <w:sz w:val="22"/>
          <w:szCs w:val="22"/>
          <w:lang w:val="de-DE"/>
        </w:rPr>
        <w:t xml:space="preserve">reduzieren und </w:t>
      </w:r>
      <w:r w:rsidR="00126D00">
        <w:rPr>
          <w:rFonts w:ascii="Arial" w:hAnsi="Arial"/>
          <w:sz w:val="22"/>
          <w:szCs w:val="22"/>
          <w:lang w:val="de-DE"/>
        </w:rPr>
        <w:t xml:space="preserve">zu </w:t>
      </w:r>
      <w:r w:rsidR="00705FB7">
        <w:rPr>
          <w:rFonts w:ascii="Arial" w:hAnsi="Arial"/>
          <w:sz w:val="22"/>
          <w:szCs w:val="22"/>
          <w:lang w:val="de-DE"/>
        </w:rPr>
        <w:t xml:space="preserve">Ertragseinbußen </w:t>
      </w:r>
      <w:r w:rsidR="00126D00">
        <w:rPr>
          <w:rFonts w:ascii="Arial" w:hAnsi="Arial"/>
          <w:sz w:val="22"/>
          <w:szCs w:val="22"/>
          <w:lang w:val="de-DE"/>
        </w:rPr>
        <w:t xml:space="preserve">von </w:t>
      </w:r>
      <w:r w:rsidR="004D0BFC">
        <w:rPr>
          <w:rFonts w:ascii="Arial" w:hAnsi="Arial"/>
          <w:sz w:val="22"/>
          <w:szCs w:val="22"/>
          <w:lang w:val="de-DE"/>
        </w:rPr>
        <w:t xml:space="preserve">mehr als </w:t>
      </w:r>
      <w:r w:rsidR="00742E62">
        <w:rPr>
          <w:rFonts w:ascii="Arial" w:hAnsi="Arial"/>
          <w:sz w:val="22"/>
          <w:szCs w:val="22"/>
          <w:lang w:val="de-DE"/>
        </w:rPr>
        <w:t>500 Millionen</w:t>
      </w:r>
      <w:r w:rsidR="00126D00">
        <w:rPr>
          <w:rFonts w:ascii="Arial" w:hAnsi="Arial"/>
          <w:sz w:val="22"/>
          <w:szCs w:val="22"/>
          <w:lang w:val="de-DE"/>
        </w:rPr>
        <w:t xml:space="preserve"> Euro führen</w:t>
      </w:r>
      <w:r w:rsidR="00742E62">
        <w:rPr>
          <w:rFonts w:ascii="Arial" w:hAnsi="Arial"/>
          <w:sz w:val="22"/>
          <w:szCs w:val="22"/>
          <w:lang w:val="de-DE"/>
        </w:rPr>
        <w:t xml:space="preserve">. </w:t>
      </w:r>
    </w:p>
    <w:p w14:paraId="549B795C" w14:textId="77777777" w:rsidR="007936A4" w:rsidRPr="00CA7FA4" w:rsidRDefault="007936A4" w:rsidP="007936A4">
      <w:pPr>
        <w:tabs>
          <w:tab w:val="left" w:pos="2300"/>
        </w:tabs>
        <w:spacing w:line="360" w:lineRule="auto"/>
        <w:rPr>
          <w:rFonts w:ascii="Arial" w:hAnsi="Arial"/>
          <w:sz w:val="22"/>
          <w:szCs w:val="22"/>
          <w:lang w:val="de-DE"/>
        </w:rPr>
      </w:pPr>
    </w:p>
    <w:p w14:paraId="6B8BA9DE" w14:textId="477BA4F0" w:rsidR="00A47103" w:rsidRPr="00B8769D" w:rsidRDefault="00A73997" w:rsidP="007936A4">
      <w:pPr>
        <w:tabs>
          <w:tab w:val="left" w:pos="2300"/>
        </w:tabs>
        <w:spacing w:line="360" w:lineRule="auto"/>
        <w:rPr>
          <w:rFonts w:ascii="Arial" w:hAnsi="Arial"/>
          <w:sz w:val="22"/>
          <w:szCs w:val="22"/>
          <w:lang w:val="de-DE"/>
        </w:rPr>
      </w:pPr>
      <w:r>
        <w:rPr>
          <w:rFonts w:ascii="Arial" w:hAnsi="Arial"/>
          <w:sz w:val="22"/>
          <w:szCs w:val="22"/>
          <w:lang w:val="de-DE"/>
        </w:rPr>
        <w:t xml:space="preserve">Erschwerend kommen </w:t>
      </w:r>
      <w:r w:rsidR="00C9617F">
        <w:rPr>
          <w:rFonts w:ascii="Arial" w:hAnsi="Arial"/>
          <w:sz w:val="22"/>
          <w:szCs w:val="22"/>
          <w:lang w:val="de-DE"/>
        </w:rPr>
        <w:t>die negativen Auswirkungen</w:t>
      </w:r>
      <w:r w:rsidR="00A47103">
        <w:rPr>
          <w:rFonts w:ascii="Arial" w:hAnsi="Arial"/>
          <w:sz w:val="22"/>
          <w:szCs w:val="22"/>
          <w:lang w:val="de-DE"/>
        </w:rPr>
        <w:t xml:space="preserve"> konventionelle</w:t>
      </w:r>
      <w:r w:rsidR="00C9617F">
        <w:rPr>
          <w:rFonts w:ascii="Arial" w:hAnsi="Arial"/>
          <w:sz w:val="22"/>
          <w:szCs w:val="22"/>
          <w:lang w:val="de-DE"/>
        </w:rPr>
        <w:t>r</w:t>
      </w:r>
      <w:r w:rsidR="00A47103">
        <w:rPr>
          <w:rFonts w:ascii="Arial" w:hAnsi="Arial"/>
          <w:sz w:val="22"/>
          <w:szCs w:val="22"/>
          <w:lang w:val="de-DE"/>
        </w:rPr>
        <w:t xml:space="preserve"> Behandlungsmethoden</w:t>
      </w:r>
      <w:r>
        <w:rPr>
          <w:rFonts w:ascii="Arial" w:hAnsi="Arial"/>
          <w:sz w:val="22"/>
          <w:szCs w:val="22"/>
          <w:lang w:val="de-DE"/>
        </w:rPr>
        <w:t xml:space="preserve"> hinzu. Die </w:t>
      </w:r>
      <w:r w:rsidR="00A47103">
        <w:rPr>
          <w:rFonts w:ascii="Arial" w:hAnsi="Arial"/>
          <w:sz w:val="22"/>
          <w:szCs w:val="22"/>
          <w:lang w:val="de-DE"/>
        </w:rPr>
        <w:t>Fisch</w:t>
      </w:r>
      <w:r>
        <w:rPr>
          <w:rFonts w:ascii="Arial" w:hAnsi="Arial"/>
          <w:sz w:val="22"/>
          <w:szCs w:val="22"/>
          <w:lang w:val="de-DE"/>
        </w:rPr>
        <w:t>e</w:t>
      </w:r>
      <w:r w:rsidR="00A47103">
        <w:rPr>
          <w:rFonts w:ascii="Arial" w:hAnsi="Arial"/>
          <w:sz w:val="22"/>
          <w:szCs w:val="22"/>
          <w:lang w:val="de-DE"/>
        </w:rPr>
        <w:t xml:space="preserve"> </w:t>
      </w:r>
      <w:r w:rsidR="00705FB7">
        <w:rPr>
          <w:rFonts w:ascii="Arial" w:hAnsi="Arial"/>
          <w:sz w:val="22"/>
          <w:szCs w:val="22"/>
          <w:lang w:val="de-DE"/>
        </w:rPr>
        <w:t xml:space="preserve">unter </w:t>
      </w:r>
      <w:r w:rsidR="00A47103">
        <w:rPr>
          <w:rFonts w:ascii="Arial" w:hAnsi="Arial"/>
          <w:sz w:val="22"/>
          <w:szCs w:val="22"/>
          <w:lang w:val="de-DE"/>
        </w:rPr>
        <w:t xml:space="preserve">heißem Wasser </w:t>
      </w:r>
      <w:r w:rsidR="00B66649">
        <w:rPr>
          <w:rFonts w:ascii="Arial" w:hAnsi="Arial"/>
          <w:sz w:val="22"/>
          <w:szCs w:val="22"/>
          <w:lang w:val="de-DE"/>
        </w:rPr>
        <w:t xml:space="preserve">zu bürsten, </w:t>
      </w:r>
      <w:r w:rsidR="00302578">
        <w:rPr>
          <w:rFonts w:ascii="Arial" w:hAnsi="Arial"/>
          <w:sz w:val="22"/>
          <w:szCs w:val="22"/>
          <w:lang w:val="de-DE"/>
        </w:rPr>
        <w:t>sie</w:t>
      </w:r>
      <w:r w:rsidR="003D0F8F">
        <w:rPr>
          <w:rFonts w:ascii="Arial" w:hAnsi="Arial"/>
          <w:sz w:val="22"/>
          <w:szCs w:val="22"/>
          <w:lang w:val="de-DE"/>
        </w:rPr>
        <w:t xml:space="preserve"> </w:t>
      </w:r>
      <w:r w:rsidR="00B66649">
        <w:rPr>
          <w:rFonts w:ascii="Arial" w:hAnsi="Arial"/>
          <w:sz w:val="22"/>
          <w:szCs w:val="22"/>
          <w:lang w:val="de-DE"/>
        </w:rPr>
        <w:t>durch schnelle Strömungen zu spülen oder mit Chemikalien zu behandeln</w:t>
      </w:r>
      <w:r>
        <w:rPr>
          <w:rFonts w:ascii="Arial" w:hAnsi="Arial"/>
          <w:sz w:val="22"/>
          <w:szCs w:val="22"/>
          <w:lang w:val="de-DE"/>
        </w:rPr>
        <w:t>,</w:t>
      </w:r>
      <w:r w:rsidR="00B66649">
        <w:rPr>
          <w:rFonts w:ascii="Arial" w:hAnsi="Arial"/>
          <w:sz w:val="22"/>
          <w:szCs w:val="22"/>
          <w:lang w:val="de-DE"/>
        </w:rPr>
        <w:t xml:space="preserve"> stresst </w:t>
      </w:r>
      <w:r w:rsidR="00BC0D13">
        <w:rPr>
          <w:rFonts w:ascii="Arial" w:hAnsi="Arial"/>
          <w:sz w:val="22"/>
          <w:szCs w:val="22"/>
          <w:lang w:val="de-DE"/>
        </w:rPr>
        <w:t xml:space="preserve">die </w:t>
      </w:r>
      <w:r>
        <w:rPr>
          <w:rFonts w:ascii="Arial" w:hAnsi="Arial"/>
          <w:sz w:val="22"/>
          <w:szCs w:val="22"/>
          <w:lang w:val="de-DE"/>
        </w:rPr>
        <w:t>Lachse</w:t>
      </w:r>
      <w:r w:rsidR="00B66649">
        <w:rPr>
          <w:rFonts w:ascii="Arial" w:hAnsi="Arial"/>
          <w:sz w:val="22"/>
          <w:szCs w:val="22"/>
          <w:lang w:val="de-DE"/>
        </w:rPr>
        <w:t xml:space="preserve">, </w:t>
      </w:r>
      <w:r>
        <w:rPr>
          <w:rFonts w:ascii="Arial" w:hAnsi="Arial"/>
          <w:sz w:val="22"/>
          <w:szCs w:val="22"/>
          <w:lang w:val="de-DE"/>
        </w:rPr>
        <w:t xml:space="preserve">da die Farmer sie vor der Prozedur oft </w:t>
      </w:r>
      <w:r w:rsidR="00B66649">
        <w:rPr>
          <w:rFonts w:ascii="Arial" w:hAnsi="Arial"/>
          <w:sz w:val="22"/>
          <w:szCs w:val="22"/>
          <w:lang w:val="de-DE"/>
        </w:rPr>
        <w:t xml:space="preserve">hungern </w:t>
      </w:r>
      <w:r>
        <w:rPr>
          <w:rFonts w:ascii="Arial" w:hAnsi="Arial"/>
          <w:sz w:val="22"/>
          <w:szCs w:val="22"/>
          <w:lang w:val="de-DE"/>
        </w:rPr>
        <w:t xml:space="preserve">lassen </w:t>
      </w:r>
      <w:r w:rsidR="00B66649">
        <w:rPr>
          <w:rFonts w:ascii="Arial" w:hAnsi="Arial"/>
          <w:sz w:val="22"/>
          <w:szCs w:val="22"/>
          <w:lang w:val="de-DE"/>
        </w:rPr>
        <w:t xml:space="preserve">müssen. </w:t>
      </w:r>
      <w:r w:rsidR="00C9617F">
        <w:rPr>
          <w:rFonts w:ascii="Arial" w:hAnsi="Arial"/>
          <w:sz w:val="22"/>
          <w:szCs w:val="22"/>
          <w:lang w:val="de-DE"/>
        </w:rPr>
        <w:t>Das</w:t>
      </w:r>
      <w:r w:rsidR="00B66649">
        <w:rPr>
          <w:rFonts w:ascii="Arial" w:hAnsi="Arial"/>
          <w:sz w:val="22"/>
          <w:szCs w:val="22"/>
          <w:lang w:val="de-DE"/>
        </w:rPr>
        <w:t xml:space="preserve"> </w:t>
      </w:r>
      <w:r w:rsidR="00705FB7">
        <w:rPr>
          <w:rFonts w:ascii="Arial" w:hAnsi="Arial"/>
          <w:sz w:val="22"/>
          <w:szCs w:val="22"/>
          <w:lang w:val="de-DE"/>
        </w:rPr>
        <w:t xml:space="preserve">kann für die Tiere </w:t>
      </w:r>
      <w:r w:rsidR="0052058F">
        <w:rPr>
          <w:rFonts w:ascii="Arial" w:hAnsi="Arial"/>
          <w:sz w:val="22"/>
          <w:szCs w:val="22"/>
          <w:lang w:val="de-DE"/>
        </w:rPr>
        <w:t>belastend und gesundheitsschädlich sein und zu geringer</w:t>
      </w:r>
      <w:r w:rsidR="00302578">
        <w:rPr>
          <w:rFonts w:ascii="Arial" w:hAnsi="Arial"/>
          <w:sz w:val="22"/>
          <w:szCs w:val="22"/>
          <w:lang w:val="de-DE"/>
        </w:rPr>
        <w:t>e</w:t>
      </w:r>
      <w:r w:rsidR="0052058F">
        <w:rPr>
          <w:rFonts w:ascii="Arial" w:hAnsi="Arial"/>
          <w:sz w:val="22"/>
          <w:szCs w:val="22"/>
          <w:lang w:val="de-DE"/>
        </w:rPr>
        <w:t xml:space="preserve">m </w:t>
      </w:r>
      <w:r w:rsidR="00B66649">
        <w:rPr>
          <w:rFonts w:ascii="Arial" w:hAnsi="Arial"/>
          <w:sz w:val="22"/>
          <w:szCs w:val="22"/>
          <w:lang w:val="de-DE"/>
        </w:rPr>
        <w:t xml:space="preserve">Wachstum </w:t>
      </w:r>
      <w:r w:rsidR="0052058F">
        <w:rPr>
          <w:rFonts w:ascii="Arial" w:hAnsi="Arial"/>
          <w:sz w:val="22"/>
          <w:szCs w:val="22"/>
          <w:lang w:val="de-DE"/>
        </w:rPr>
        <w:t xml:space="preserve">oder gar zum Tode </w:t>
      </w:r>
      <w:r w:rsidR="00270A2F">
        <w:rPr>
          <w:rFonts w:ascii="Arial" w:hAnsi="Arial"/>
          <w:sz w:val="22"/>
          <w:szCs w:val="22"/>
          <w:lang w:val="de-DE"/>
        </w:rPr>
        <w:t xml:space="preserve">von </w:t>
      </w:r>
      <w:r w:rsidR="0052058F">
        <w:rPr>
          <w:rFonts w:ascii="Arial" w:hAnsi="Arial"/>
          <w:sz w:val="22"/>
          <w:szCs w:val="22"/>
          <w:lang w:val="de-DE"/>
        </w:rPr>
        <w:t>Fische</w:t>
      </w:r>
      <w:r w:rsidR="00270A2F">
        <w:rPr>
          <w:rFonts w:ascii="Arial" w:hAnsi="Arial"/>
          <w:sz w:val="22"/>
          <w:szCs w:val="22"/>
          <w:lang w:val="de-DE"/>
        </w:rPr>
        <w:t>n</w:t>
      </w:r>
      <w:r w:rsidR="0052058F">
        <w:rPr>
          <w:rFonts w:ascii="Arial" w:hAnsi="Arial"/>
          <w:sz w:val="22"/>
          <w:szCs w:val="22"/>
          <w:lang w:val="de-DE"/>
        </w:rPr>
        <w:t xml:space="preserve"> führen.</w:t>
      </w:r>
      <w:r w:rsidR="00B66649">
        <w:rPr>
          <w:rFonts w:ascii="Arial" w:hAnsi="Arial"/>
          <w:sz w:val="22"/>
          <w:szCs w:val="22"/>
          <w:lang w:val="de-DE"/>
        </w:rPr>
        <w:t xml:space="preserve"> Die </w:t>
      </w:r>
      <w:r w:rsidR="00C20C66">
        <w:rPr>
          <w:rFonts w:ascii="Arial" w:hAnsi="Arial"/>
          <w:sz w:val="22"/>
          <w:szCs w:val="22"/>
          <w:lang w:val="de-DE"/>
        </w:rPr>
        <w:t>Chemikalien</w:t>
      </w:r>
      <w:r w:rsidR="00B66649">
        <w:rPr>
          <w:rFonts w:ascii="Arial" w:hAnsi="Arial"/>
          <w:sz w:val="22"/>
          <w:szCs w:val="22"/>
          <w:lang w:val="de-DE"/>
        </w:rPr>
        <w:t xml:space="preserve"> </w:t>
      </w:r>
      <w:r w:rsidR="0052058F">
        <w:rPr>
          <w:rFonts w:ascii="Arial" w:hAnsi="Arial"/>
          <w:sz w:val="22"/>
          <w:szCs w:val="22"/>
          <w:lang w:val="de-DE"/>
        </w:rPr>
        <w:t xml:space="preserve">zur Entlausung in den Medikamenten oder Reinigungsmitteln breiten sich häufig </w:t>
      </w:r>
      <w:r w:rsidR="00B66649">
        <w:rPr>
          <w:rFonts w:ascii="Arial" w:hAnsi="Arial"/>
          <w:sz w:val="22"/>
          <w:szCs w:val="22"/>
          <w:lang w:val="de-DE"/>
        </w:rPr>
        <w:t>in</w:t>
      </w:r>
      <w:r w:rsidR="0052058F">
        <w:rPr>
          <w:rFonts w:ascii="Arial" w:hAnsi="Arial"/>
          <w:sz w:val="22"/>
          <w:szCs w:val="22"/>
          <w:lang w:val="de-DE"/>
        </w:rPr>
        <w:t xml:space="preserve"> den</w:t>
      </w:r>
      <w:r w:rsidR="00B66649">
        <w:rPr>
          <w:rFonts w:ascii="Arial" w:hAnsi="Arial"/>
          <w:sz w:val="22"/>
          <w:szCs w:val="22"/>
          <w:lang w:val="de-DE"/>
        </w:rPr>
        <w:t xml:space="preserve"> Gewässer</w:t>
      </w:r>
      <w:r w:rsidR="0052058F">
        <w:rPr>
          <w:rFonts w:ascii="Arial" w:hAnsi="Arial"/>
          <w:sz w:val="22"/>
          <w:szCs w:val="22"/>
          <w:lang w:val="de-DE"/>
        </w:rPr>
        <w:t xml:space="preserve">n rund um die </w:t>
      </w:r>
      <w:r w:rsidR="00B66649">
        <w:rPr>
          <w:rFonts w:ascii="Arial" w:hAnsi="Arial"/>
          <w:sz w:val="22"/>
          <w:szCs w:val="22"/>
          <w:lang w:val="de-DE"/>
        </w:rPr>
        <w:t>Farm</w:t>
      </w:r>
      <w:r w:rsidR="0052058F">
        <w:rPr>
          <w:rFonts w:ascii="Arial" w:hAnsi="Arial"/>
          <w:sz w:val="22"/>
          <w:szCs w:val="22"/>
          <w:lang w:val="de-DE"/>
        </w:rPr>
        <w:t xml:space="preserve"> aus und</w:t>
      </w:r>
      <w:r w:rsidR="00B66649">
        <w:rPr>
          <w:rFonts w:ascii="Arial" w:hAnsi="Arial"/>
          <w:sz w:val="22"/>
          <w:szCs w:val="22"/>
          <w:lang w:val="de-DE"/>
        </w:rPr>
        <w:t xml:space="preserve"> </w:t>
      </w:r>
      <w:r w:rsidR="0052058F">
        <w:rPr>
          <w:rFonts w:ascii="Arial" w:hAnsi="Arial"/>
          <w:sz w:val="22"/>
          <w:szCs w:val="22"/>
          <w:lang w:val="de-DE"/>
        </w:rPr>
        <w:t>schaden der</w:t>
      </w:r>
      <w:r w:rsidR="00C20C66">
        <w:rPr>
          <w:rFonts w:ascii="Arial" w:hAnsi="Arial"/>
          <w:sz w:val="22"/>
          <w:szCs w:val="22"/>
          <w:lang w:val="de-DE"/>
        </w:rPr>
        <w:t xml:space="preserve"> Umwelt</w:t>
      </w:r>
      <w:r w:rsidR="00C431E5">
        <w:rPr>
          <w:rFonts w:ascii="Arial" w:hAnsi="Arial"/>
          <w:sz w:val="22"/>
          <w:szCs w:val="22"/>
          <w:lang w:val="de-DE"/>
        </w:rPr>
        <w:t xml:space="preserve">. </w:t>
      </w:r>
      <w:r w:rsidR="00302578">
        <w:rPr>
          <w:rFonts w:ascii="Arial" w:hAnsi="Arial"/>
          <w:sz w:val="22"/>
          <w:szCs w:val="22"/>
          <w:lang w:val="de-DE"/>
        </w:rPr>
        <w:t xml:space="preserve">Außerdem sind </w:t>
      </w:r>
      <w:r w:rsidR="00C9617F" w:rsidRPr="00B8769D">
        <w:rPr>
          <w:rFonts w:ascii="Arial" w:hAnsi="Arial"/>
          <w:sz w:val="22"/>
          <w:szCs w:val="22"/>
          <w:lang w:val="de-DE"/>
        </w:rPr>
        <w:t xml:space="preserve">Seeläuse mittlerweile gegen viele Mittel resistent. </w:t>
      </w:r>
    </w:p>
    <w:p w14:paraId="6800959E" w14:textId="77777777" w:rsidR="007936A4" w:rsidRPr="00B8769D" w:rsidRDefault="007936A4" w:rsidP="007936A4">
      <w:pPr>
        <w:tabs>
          <w:tab w:val="left" w:pos="2300"/>
        </w:tabs>
        <w:spacing w:line="360" w:lineRule="auto"/>
        <w:rPr>
          <w:rFonts w:ascii="Arial" w:hAnsi="Arial"/>
          <w:sz w:val="22"/>
          <w:szCs w:val="22"/>
          <w:lang w:val="de-DE"/>
        </w:rPr>
      </w:pPr>
    </w:p>
    <w:p w14:paraId="7978C4DB" w14:textId="07D505B2" w:rsidR="0086314A" w:rsidRPr="0086314A" w:rsidRDefault="0086314A" w:rsidP="007936A4">
      <w:pPr>
        <w:tabs>
          <w:tab w:val="left" w:pos="2300"/>
        </w:tabs>
        <w:spacing w:line="360" w:lineRule="auto"/>
        <w:rPr>
          <w:rFonts w:ascii="Arial" w:hAnsi="Arial"/>
          <w:sz w:val="22"/>
          <w:szCs w:val="22"/>
          <w:lang w:val="de-DE"/>
        </w:rPr>
      </w:pPr>
      <w:r w:rsidRPr="0086314A">
        <w:rPr>
          <w:rFonts w:ascii="Arial" w:hAnsi="Arial"/>
          <w:sz w:val="22"/>
          <w:szCs w:val="22"/>
          <w:lang w:val="de-DE"/>
        </w:rPr>
        <w:t xml:space="preserve">Esben Beck ist </w:t>
      </w:r>
      <w:r w:rsidR="0011787F">
        <w:rPr>
          <w:rFonts w:ascii="Arial" w:hAnsi="Arial"/>
          <w:sz w:val="22"/>
          <w:szCs w:val="22"/>
          <w:lang w:val="de-DE"/>
        </w:rPr>
        <w:t>a</w:t>
      </w:r>
      <w:r w:rsidRPr="0086314A">
        <w:rPr>
          <w:rFonts w:ascii="Arial" w:hAnsi="Arial"/>
          <w:sz w:val="22"/>
          <w:szCs w:val="22"/>
          <w:lang w:val="de-DE"/>
        </w:rPr>
        <w:t>utodidakt</w:t>
      </w:r>
      <w:r w:rsidR="0011787F">
        <w:rPr>
          <w:rFonts w:ascii="Arial" w:hAnsi="Arial"/>
          <w:sz w:val="22"/>
          <w:szCs w:val="22"/>
          <w:lang w:val="de-DE"/>
        </w:rPr>
        <w:t xml:space="preserve">ischer </w:t>
      </w:r>
      <w:r w:rsidR="00FD1162">
        <w:rPr>
          <w:rFonts w:ascii="Arial" w:hAnsi="Arial"/>
          <w:sz w:val="22"/>
          <w:szCs w:val="22"/>
          <w:lang w:val="de-DE"/>
        </w:rPr>
        <w:t>Erfinder</w:t>
      </w:r>
      <w:r w:rsidRPr="0086314A">
        <w:rPr>
          <w:rFonts w:ascii="Arial" w:hAnsi="Arial"/>
          <w:sz w:val="22"/>
          <w:szCs w:val="22"/>
          <w:lang w:val="de-DE"/>
        </w:rPr>
        <w:t xml:space="preserve"> u</w:t>
      </w:r>
      <w:r>
        <w:rPr>
          <w:rFonts w:ascii="Arial" w:hAnsi="Arial"/>
          <w:sz w:val="22"/>
          <w:szCs w:val="22"/>
          <w:lang w:val="de-DE"/>
        </w:rPr>
        <w:t>nd hat Erfahrungen im Schiffsmaschinenbau und mit ferngesteuerten Tiefseerobotern. Nachdem er von dem Problem gehört hatte, kam</w:t>
      </w:r>
      <w:r w:rsidR="00026679">
        <w:rPr>
          <w:rFonts w:ascii="Arial" w:hAnsi="Arial"/>
          <w:sz w:val="22"/>
          <w:szCs w:val="22"/>
          <w:lang w:val="de-DE"/>
        </w:rPr>
        <w:t xml:space="preserve"> er</w:t>
      </w:r>
      <w:r w:rsidR="0055748E">
        <w:rPr>
          <w:rFonts w:ascii="Arial" w:hAnsi="Arial"/>
          <w:sz w:val="22"/>
          <w:szCs w:val="22"/>
          <w:lang w:val="de-DE"/>
        </w:rPr>
        <w:t xml:space="preserve"> schnell </w:t>
      </w:r>
      <w:r w:rsidR="00026679">
        <w:rPr>
          <w:rFonts w:ascii="Arial" w:hAnsi="Arial"/>
          <w:sz w:val="22"/>
          <w:szCs w:val="22"/>
          <w:lang w:val="de-DE"/>
        </w:rPr>
        <w:t xml:space="preserve">auf </w:t>
      </w:r>
      <w:r w:rsidR="0055748E">
        <w:rPr>
          <w:rFonts w:ascii="Arial" w:hAnsi="Arial"/>
          <w:sz w:val="22"/>
          <w:szCs w:val="22"/>
          <w:lang w:val="de-DE"/>
        </w:rPr>
        <w:t>die Idee</w:t>
      </w:r>
      <w:r>
        <w:rPr>
          <w:rFonts w:ascii="Arial" w:hAnsi="Arial"/>
          <w:sz w:val="22"/>
          <w:szCs w:val="22"/>
          <w:lang w:val="de-DE"/>
        </w:rPr>
        <w:t xml:space="preserve">, </w:t>
      </w:r>
      <w:r w:rsidR="00026679">
        <w:rPr>
          <w:rFonts w:ascii="Arial" w:hAnsi="Arial"/>
          <w:sz w:val="22"/>
          <w:szCs w:val="22"/>
          <w:lang w:val="de-DE"/>
        </w:rPr>
        <w:t>dass die Parasiten mit Laser</w:t>
      </w:r>
      <w:r w:rsidR="00991B2C">
        <w:rPr>
          <w:rFonts w:ascii="Arial" w:hAnsi="Arial"/>
          <w:sz w:val="22"/>
          <w:szCs w:val="22"/>
          <w:lang w:val="de-DE"/>
        </w:rPr>
        <w:t>n</w:t>
      </w:r>
      <w:r w:rsidR="00026679">
        <w:rPr>
          <w:rFonts w:ascii="Arial" w:hAnsi="Arial"/>
          <w:sz w:val="22"/>
          <w:szCs w:val="22"/>
          <w:lang w:val="de-DE"/>
        </w:rPr>
        <w:t xml:space="preserve"> bekämpft werden könnten</w:t>
      </w:r>
      <w:r>
        <w:rPr>
          <w:rFonts w:ascii="Arial" w:hAnsi="Arial"/>
          <w:sz w:val="22"/>
          <w:szCs w:val="22"/>
          <w:lang w:val="de-DE"/>
        </w:rPr>
        <w:t>. Laborversuche bestätigten</w:t>
      </w:r>
      <w:r w:rsidR="0045688C">
        <w:rPr>
          <w:rFonts w:ascii="Arial" w:hAnsi="Arial"/>
          <w:sz w:val="22"/>
          <w:szCs w:val="22"/>
          <w:lang w:val="de-DE"/>
        </w:rPr>
        <w:t xml:space="preserve"> seine</w:t>
      </w:r>
      <w:r w:rsidR="00705FB7">
        <w:rPr>
          <w:rFonts w:ascii="Arial" w:hAnsi="Arial"/>
          <w:sz w:val="22"/>
          <w:szCs w:val="22"/>
          <w:lang w:val="de-DE"/>
        </w:rPr>
        <w:t>n Ansatz,</w:t>
      </w:r>
      <w:r>
        <w:rPr>
          <w:rFonts w:ascii="Arial" w:hAnsi="Arial"/>
          <w:sz w:val="22"/>
          <w:szCs w:val="22"/>
          <w:lang w:val="de-DE"/>
        </w:rPr>
        <w:t xml:space="preserve"> und </w:t>
      </w:r>
      <w:r w:rsidR="00705FB7">
        <w:rPr>
          <w:rFonts w:ascii="Arial" w:hAnsi="Arial"/>
          <w:sz w:val="22"/>
          <w:szCs w:val="22"/>
          <w:lang w:val="de-DE"/>
        </w:rPr>
        <w:t>die Recherche</w:t>
      </w:r>
      <w:r w:rsidR="00991B2C">
        <w:rPr>
          <w:rFonts w:ascii="Arial" w:hAnsi="Arial"/>
          <w:sz w:val="22"/>
          <w:szCs w:val="22"/>
          <w:lang w:val="de-DE"/>
        </w:rPr>
        <w:t xml:space="preserve"> </w:t>
      </w:r>
      <w:r>
        <w:rPr>
          <w:rFonts w:ascii="Arial" w:hAnsi="Arial"/>
          <w:sz w:val="22"/>
          <w:szCs w:val="22"/>
          <w:lang w:val="de-DE"/>
        </w:rPr>
        <w:t xml:space="preserve">in </w:t>
      </w:r>
      <w:r w:rsidR="00705FB7">
        <w:rPr>
          <w:rFonts w:ascii="Arial" w:hAnsi="Arial"/>
          <w:sz w:val="22"/>
          <w:szCs w:val="22"/>
          <w:lang w:val="de-DE"/>
        </w:rPr>
        <w:t>einer</w:t>
      </w:r>
      <w:r>
        <w:rPr>
          <w:rFonts w:ascii="Arial" w:hAnsi="Arial"/>
          <w:sz w:val="22"/>
          <w:szCs w:val="22"/>
          <w:lang w:val="de-DE"/>
        </w:rPr>
        <w:t xml:space="preserve"> Patentdatenbank zeig</w:t>
      </w:r>
      <w:r w:rsidR="00991B2C">
        <w:rPr>
          <w:rFonts w:ascii="Arial" w:hAnsi="Arial"/>
          <w:sz w:val="22"/>
          <w:szCs w:val="22"/>
          <w:lang w:val="de-DE"/>
        </w:rPr>
        <w:t>te</w:t>
      </w:r>
      <w:r>
        <w:rPr>
          <w:rFonts w:ascii="Arial" w:hAnsi="Arial"/>
          <w:sz w:val="22"/>
          <w:szCs w:val="22"/>
          <w:lang w:val="de-DE"/>
        </w:rPr>
        <w:t>, dass bis</w:t>
      </w:r>
      <w:r w:rsidR="00705FB7">
        <w:rPr>
          <w:rFonts w:ascii="Arial" w:hAnsi="Arial"/>
          <w:sz w:val="22"/>
          <w:szCs w:val="22"/>
          <w:lang w:val="de-DE"/>
        </w:rPr>
        <w:t xml:space="preserve"> </w:t>
      </w:r>
      <w:r w:rsidR="00763289">
        <w:rPr>
          <w:rFonts w:ascii="Arial" w:hAnsi="Arial"/>
          <w:sz w:val="22"/>
          <w:szCs w:val="22"/>
          <w:lang w:val="de-DE"/>
        </w:rPr>
        <w:t>da</w:t>
      </w:r>
      <w:r w:rsidR="00705FB7">
        <w:rPr>
          <w:rFonts w:ascii="Arial" w:hAnsi="Arial"/>
          <w:sz w:val="22"/>
          <w:szCs w:val="22"/>
          <w:lang w:val="de-DE"/>
        </w:rPr>
        <w:t>hin</w:t>
      </w:r>
      <w:r>
        <w:rPr>
          <w:rFonts w:ascii="Arial" w:hAnsi="Arial"/>
          <w:sz w:val="22"/>
          <w:szCs w:val="22"/>
          <w:lang w:val="de-DE"/>
        </w:rPr>
        <w:t xml:space="preserve"> niemand eine ähnliche Technologie entwickelt hatte.</w:t>
      </w:r>
    </w:p>
    <w:p w14:paraId="29250C6E" w14:textId="77777777" w:rsidR="007936A4" w:rsidRPr="0086314A" w:rsidRDefault="007936A4" w:rsidP="007936A4">
      <w:pPr>
        <w:tabs>
          <w:tab w:val="left" w:pos="2300"/>
        </w:tabs>
        <w:spacing w:line="360" w:lineRule="auto"/>
        <w:rPr>
          <w:rFonts w:ascii="Arial" w:hAnsi="Arial"/>
          <w:sz w:val="22"/>
          <w:szCs w:val="22"/>
          <w:lang w:val="de-DE"/>
        </w:rPr>
      </w:pPr>
    </w:p>
    <w:p w14:paraId="5CBA5995" w14:textId="78E151E3" w:rsidR="00B91A60" w:rsidRDefault="00166B29" w:rsidP="007936A4">
      <w:pPr>
        <w:spacing w:line="360" w:lineRule="auto"/>
        <w:rPr>
          <w:rFonts w:ascii="Arial" w:hAnsi="Arial"/>
          <w:sz w:val="22"/>
          <w:szCs w:val="22"/>
          <w:lang w:val="de-DE"/>
        </w:rPr>
      </w:pPr>
      <w:r w:rsidRPr="00166B29">
        <w:rPr>
          <w:rFonts w:ascii="Arial" w:hAnsi="Arial"/>
          <w:sz w:val="22"/>
          <w:szCs w:val="22"/>
          <w:lang w:val="de-DE"/>
        </w:rPr>
        <w:t>Daher ließ</w:t>
      </w:r>
      <w:r w:rsidR="00991056">
        <w:rPr>
          <w:rFonts w:ascii="Arial" w:hAnsi="Arial"/>
          <w:sz w:val="22"/>
          <w:szCs w:val="22"/>
          <w:lang w:val="de-DE"/>
        </w:rPr>
        <w:t xml:space="preserve"> Beck</w:t>
      </w:r>
      <w:r w:rsidRPr="00166B29">
        <w:rPr>
          <w:rFonts w:ascii="Arial" w:hAnsi="Arial"/>
          <w:sz w:val="22"/>
          <w:szCs w:val="22"/>
          <w:lang w:val="de-DE"/>
        </w:rPr>
        <w:t xml:space="preserve"> sich die Technologie </w:t>
      </w:r>
      <w:r>
        <w:rPr>
          <w:rFonts w:ascii="Arial" w:hAnsi="Arial"/>
          <w:sz w:val="22"/>
          <w:szCs w:val="22"/>
          <w:lang w:val="de-DE"/>
        </w:rPr>
        <w:t xml:space="preserve">umgehend </w:t>
      </w:r>
      <w:r w:rsidRPr="00166B29">
        <w:rPr>
          <w:rFonts w:ascii="Arial" w:hAnsi="Arial"/>
          <w:sz w:val="22"/>
          <w:szCs w:val="22"/>
          <w:lang w:val="de-DE"/>
        </w:rPr>
        <w:t>patentieren</w:t>
      </w:r>
      <w:r>
        <w:rPr>
          <w:rFonts w:ascii="Arial" w:hAnsi="Arial"/>
          <w:sz w:val="22"/>
          <w:szCs w:val="22"/>
          <w:lang w:val="de-DE"/>
        </w:rPr>
        <w:t>. Mit</w:t>
      </w:r>
      <w:r w:rsidR="00F83DF9">
        <w:rPr>
          <w:rFonts w:ascii="Arial" w:hAnsi="Arial"/>
          <w:sz w:val="22"/>
          <w:szCs w:val="22"/>
          <w:lang w:val="de-DE"/>
        </w:rPr>
        <w:t>h</w:t>
      </w:r>
      <w:r>
        <w:rPr>
          <w:rFonts w:ascii="Arial" w:hAnsi="Arial"/>
          <w:sz w:val="22"/>
          <w:szCs w:val="22"/>
          <w:lang w:val="de-DE"/>
        </w:rPr>
        <w:t>ilfe des Patents und seiner im Keller gefertigten Prototypen schaffte er es</w:t>
      </w:r>
      <w:r w:rsidR="00C42F7F">
        <w:rPr>
          <w:rFonts w:ascii="Arial" w:hAnsi="Arial"/>
          <w:sz w:val="22"/>
          <w:szCs w:val="22"/>
          <w:lang w:val="de-DE"/>
        </w:rPr>
        <w:t>,</w:t>
      </w:r>
      <w:r w:rsidR="004D0BFC">
        <w:rPr>
          <w:rFonts w:ascii="Arial" w:hAnsi="Arial"/>
          <w:sz w:val="22"/>
          <w:szCs w:val="22"/>
          <w:lang w:val="de-DE"/>
        </w:rPr>
        <w:t xml:space="preserve"> </w:t>
      </w:r>
      <w:r>
        <w:rPr>
          <w:rFonts w:ascii="Arial" w:hAnsi="Arial"/>
          <w:sz w:val="22"/>
          <w:szCs w:val="22"/>
          <w:lang w:val="de-DE"/>
        </w:rPr>
        <w:t>2</w:t>
      </w:r>
      <w:r w:rsidR="003D0F8F">
        <w:rPr>
          <w:rFonts w:ascii="Arial" w:hAnsi="Arial"/>
          <w:sz w:val="22"/>
          <w:szCs w:val="22"/>
          <w:lang w:val="de-DE"/>
        </w:rPr>
        <w:t>,</w:t>
      </w:r>
      <w:r>
        <w:rPr>
          <w:rFonts w:ascii="Arial" w:hAnsi="Arial"/>
          <w:sz w:val="22"/>
          <w:szCs w:val="22"/>
          <w:lang w:val="de-DE"/>
        </w:rPr>
        <w:t>5 Millionen</w:t>
      </w:r>
      <w:r w:rsidR="002076AA">
        <w:rPr>
          <w:rFonts w:ascii="Arial" w:hAnsi="Arial"/>
          <w:sz w:val="22"/>
          <w:szCs w:val="22"/>
          <w:lang w:val="de-DE"/>
        </w:rPr>
        <w:t xml:space="preserve"> Euro</w:t>
      </w:r>
      <w:r>
        <w:rPr>
          <w:rFonts w:ascii="Arial" w:hAnsi="Arial"/>
          <w:sz w:val="22"/>
          <w:szCs w:val="22"/>
          <w:lang w:val="de-DE"/>
        </w:rPr>
        <w:t xml:space="preserve"> Startkapital vom Staat und der Fischindustrie zu erhalten.</w:t>
      </w:r>
      <w:r w:rsidR="00240B55">
        <w:rPr>
          <w:rFonts w:ascii="Arial" w:hAnsi="Arial"/>
          <w:sz w:val="22"/>
          <w:szCs w:val="22"/>
          <w:lang w:val="de-DE"/>
        </w:rPr>
        <w:t xml:space="preserve"> </w:t>
      </w:r>
      <w:r w:rsidR="00240B55" w:rsidRPr="00240B55">
        <w:rPr>
          <w:rFonts w:ascii="Arial" w:hAnsi="Arial"/>
          <w:sz w:val="22"/>
          <w:szCs w:val="22"/>
          <w:lang w:val="de-DE"/>
        </w:rPr>
        <w:t>Mit diesem Geld und zusätzlichen 1</w:t>
      </w:r>
      <w:r w:rsidR="00126D00">
        <w:rPr>
          <w:rFonts w:ascii="Arial" w:hAnsi="Arial"/>
          <w:sz w:val="22"/>
          <w:szCs w:val="22"/>
          <w:lang w:val="de-DE"/>
        </w:rPr>
        <w:t>,</w:t>
      </w:r>
      <w:r w:rsidR="00240B55" w:rsidRPr="00240B55">
        <w:rPr>
          <w:rFonts w:ascii="Arial" w:hAnsi="Arial"/>
          <w:sz w:val="22"/>
          <w:szCs w:val="22"/>
          <w:lang w:val="de-DE"/>
        </w:rPr>
        <w:t xml:space="preserve">5 Millionen Euro, die er und seine Mitarbeiter einbrachten, gründete Beck </w:t>
      </w:r>
      <w:r w:rsidR="00126D00" w:rsidRPr="00240B55">
        <w:rPr>
          <w:rFonts w:ascii="Arial" w:hAnsi="Arial"/>
          <w:sz w:val="22"/>
          <w:szCs w:val="22"/>
          <w:lang w:val="de-DE"/>
        </w:rPr>
        <w:t>im Jahr 2012</w:t>
      </w:r>
      <w:r w:rsidR="00126D00">
        <w:rPr>
          <w:rFonts w:ascii="Arial" w:hAnsi="Arial"/>
          <w:sz w:val="22"/>
          <w:szCs w:val="22"/>
          <w:lang w:val="de-DE"/>
        </w:rPr>
        <w:t xml:space="preserve"> </w:t>
      </w:r>
      <w:r w:rsidR="00240B55" w:rsidRPr="00240B55">
        <w:rPr>
          <w:rFonts w:ascii="Arial" w:hAnsi="Arial"/>
          <w:sz w:val="22"/>
          <w:szCs w:val="22"/>
          <w:lang w:val="de-DE"/>
        </w:rPr>
        <w:t>die Stingray Marine Solutions AS.</w:t>
      </w:r>
      <w:r w:rsidR="00240B55">
        <w:rPr>
          <w:rFonts w:ascii="Arial" w:hAnsi="Arial"/>
          <w:sz w:val="22"/>
          <w:szCs w:val="22"/>
          <w:lang w:val="de-DE"/>
        </w:rPr>
        <w:t xml:space="preserve"> </w:t>
      </w:r>
      <w:r w:rsidR="00240B55" w:rsidRPr="00240B55">
        <w:rPr>
          <w:rFonts w:ascii="Arial" w:hAnsi="Arial"/>
          <w:sz w:val="22"/>
          <w:szCs w:val="22"/>
          <w:lang w:val="de-DE"/>
        </w:rPr>
        <w:t xml:space="preserve">Er </w:t>
      </w:r>
      <w:r w:rsidR="0052058F">
        <w:rPr>
          <w:rFonts w:ascii="Arial" w:hAnsi="Arial"/>
          <w:sz w:val="22"/>
          <w:szCs w:val="22"/>
          <w:lang w:val="de-DE"/>
        </w:rPr>
        <w:t>brachte</w:t>
      </w:r>
      <w:r w:rsidR="0052058F" w:rsidRPr="00240B55">
        <w:rPr>
          <w:rFonts w:ascii="Arial" w:hAnsi="Arial"/>
          <w:sz w:val="22"/>
          <w:szCs w:val="22"/>
          <w:lang w:val="de-DE"/>
        </w:rPr>
        <w:t xml:space="preserve"> </w:t>
      </w:r>
      <w:r w:rsidR="00240B55" w:rsidRPr="00240B55">
        <w:rPr>
          <w:rFonts w:ascii="Arial" w:hAnsi="Arial"/>
          <w:sz w:val="22"/>
          <w:szCs w:val="22"/>
          <w:lang w:val="de-DE"/>
        </w:rPr>
        <w:t xml:space="preserve">ein Team </w:t>
      </w:r>
      <w:r w:rsidR="00240B55">
        <w:rPr>
          <w:rFonts w:ascii="Arial" w:hAnsi="Arial"/>
          <w:sz w:val="22"/>
          <w:szCs w:val="22"/>
          <w:lang w:val="de-DE"/>
        </w:rPr>
        <w:t>aus</w:t>
      </w:r>
      <w:r w:rsidR="00240B55" w:rsidRPr="00240B55">
        <w:rPr>
          <w:rFonts w:ascii="Arial" w:hAnsi="Arial"/>
          <w:sz w:val="22"/>
          <w:szCs w:val="22"/>
          <w:lang w:val="de-DE"/>
        </w:rPr>
        <w:t xml:space="preserve"> Experten für künstliche Intelligenz, Bilderkennung und Lasertechnik</w:t>
      </w:r>
      <w:r w:rsidR="00E84051">
        <w:rPr>
          <w:rFonts w:ascii="Arial" w:hAnsi="Arial"/>
          <w:sz w:val="22"/>
          <w:szCs w:val="22"/>
          <w:lang w:val="de-DE"/>
        </w:rPr>
        <w:t xml:space="preserve"> </w:t>
      </w:r>
      <w:r w:rsidR="0052058F">
        <w:rPr>
          <w:rFonts w:ascii="Arial" w:hAnsi="Arial"/>
          <w:sz w:val="22"/>
          <w:szCs w:val="22"/>
          <w:lang w:val="de-DE"/>
        </w:rPr>
        <w:t>zu</w:t>
      </w:r>
      <w:r w:rsidR="00FC253B">
        <w:rPr>
          <w:rFonts w:ascii="Arial" w:hAnsi="Arial"/>
          <w:sz w:val="22"/>
          <w:szCs w:val="22"/>
          <w:lang w:val="de-DE"/>
        </w:rPr>
        <w:t>s</w:t>
      </w:r>
      <w:r w:rsidR="0052058F">
        <w:rPr>
          <w:rFonts w:ascii="Arial" w:hAnsi="Arial"/>
          <w:sz w:val="22"/>
          <w:szCs w:val="22"/>
          <w:lang w:val="de-DE"/>
        </w:rPr>
        <w:t>ammen</w:t>
      </w:r>
      <w:r w:rsidR="00240B55" w:rsidRPr="00240B55">
        <w:rPr>
          <w:rFonts w:ascii="Arial" w:hAnsi="Arial"/>
          <w:sz w:val="22"/>
          <w:szCs w:val="22"/>
          <w:lang w:val="de-DE"/>
        </w:rPr>
        <w:t xml:space="preserve">, um </w:t>
      </w:r>
      <w:r w:rsidR="00991056">
        <w:rPr>
          <w:rFonts w:ascii="Arial" w:hAnsi="Arial"/>
          <w:sz w:val="22"/>
          <w:szCs w:val="22"/>
          <w:lang w:val="de-DE"/>
        </w:rPr>
        <w:t xml:space="preserve">weiter </w:t>
      </w:r>
      <w:r w:rsidR="00240B55" w:rsidRPr="00240B55">
        <w:rPr>
          <w:rFonts w:ascii="Arial" w:hAnsi="Arial"/>
          <w:sz w:val="22"/>
          <w:szCs w:val="22"/>
          <w:lang w:val="de-DE"/>
        </w:rPr>
        <w:t>zu forschen und seine Idee</w:t>
      </w:r>
      <w:r w:rsidR="0052058F">
        <w:rPr>
          <w:rFonts w:ascii="Arial" w:hAnsi="Arial"/>
          <w:sz w:val="22"/>
          <w:szCs w:val="22"/>
          <w:lang w:val="de-DE"/>
        </w:rPr>
        <w:t xml:space="preserve"> gegebenenfalls auf den Markt zu bringen.</w:t>
      </w:r>
      <w:r w:rsidR="007936A4" w:rsidRPr="00240B55">
        <w:rPr>
          <w:rFonts w:ascii="Arial" w:hAnsi="Arial"/>
          <w:sz w:val="22"/>
          <w:szCs w:val="22"/>
          <w:lang w:val="de-DE"/>
        </w:rPr>
        <w:br/>
      </w:r>
    </w:p>
    <w:p w14:paraId="0D5AB001" w14:textId="07C884C1" w:rsidR="009C4E06" w:rsidRDefault="00B91A60" w:rsidP="007936A4">
      <w:pPr>
        <w:spacing w:line="360" w:lineRule="auto"/>
        <w:rPr>
          <w:rFonts w:ascii="Arial" w:hAnsi="Arial"/>
          <w:sz w:val="22"/>
          <w:szCs w:val="22"/>
          <w:lang w:val="de-DE"/>
        </w:rPr>
      </w:pPr>
      <w:r w:rsidRPr="00B91A60">
        <w:rPr>
          <w:rFonts w:ascii="Arial" w:hAnsi="Arial"/>
          <w:b/>
          <w:sz w:val="22"/>
          <w:szCs w:val="22"/>
          <w:lang w:val="de-DE"/>
        </w:rPr>
        <w:t>Voraussehen, identifizieren und beseitigen in Millisekunden</w:t>
      </w:r>
      <w:r w:rsidR="007936A4" w:rsidRPr="00240B55">
        <w:rPr>
          <w:rFonts w:ascii="Arial" w:hAnsi="Arial"/>
          <w:sz w:val="22"/>
          <w:szCs w:val="22"/>
          <w:lang w:val="de-DE"/>
        </w:rPr>
        <w:br/>
      </w:r>
      <w:r w:rsidR="00166B29" w:rsidRPr="007A4A49">
        <w:rPr>
          <w:rFonts w:ascii="Arial" w:hAnsi="Arial"/>
          <w:sz w:val="22"/>
          <w:szCs w:val="22"/>
          <w:lang w:val="de-DE"/>
        </w:rPr>
        <w:t>Seitdem hat Beck</w:t>
      </w:r>
      <w:r w:rsidR="00F83DF9">
        <w:rPr>
          <w:rFonts w:ascii="Arial" w:hAnsi="Arial"/>
          <w:sz w:val="22"/>
          <w:szCs w:val="22"/>
          <w:lang w:val="de-DE"/>
        </w:rPr>
        <w:t>s</w:t>
      </w:r>
      <w:r w:rsidR="00166B29" w:rsidRPr="007A4A49">
        <w:rPr>
          <w:rFonts w:ascii="Arial" w:hAnsi="Arial"/>
          <w:sz w:val="22"/>
          <w:szCs w:val="22"/>
          <w:lang w:val="de-DE"/>
        </w:rPr>
        <w:t xml:space="preserve"> </w:t>
      </w:r>
      <w:r w:rsidR="00FC253B">
        <w:rPr>
          <w:rFonts w:ascii="Arial" w:hAnsi="Arial"/>
          <w:sz w:val="22"/>
          <w:szCs w:val="22"/>
          <w:lang w:val="de-DE"/>
        </w:rPr>
        <w:t>KMU</w:t>
      </w:r>
      <w:r w:rsidR="0052058F" w:rsidRPr="007A4A49">
        <w:rPr>
          <w:rFonts w:ascii="Arial" w:hAnsi="Arial"/>
          <w:sz w:val="22"/>
          <w:szCs w:val="22"/>
          <w:lang w:val="de-DE"/>
        </w:rPr>
        <w:t xml:space="preserve"> </w:t>
      </w:r>
      <w:r w:rsidR="007A4A49" w:rsidRPr="007A4A49">
        <w:rPr>
          <w:rFonts w:ascii="Arial" w:hAnsi="Arial"/>
          <w:sz w:val="22"/>
          <w:szCs w:val="22"/>
          <w:lang w:val="de-DE"/>
        </w:rPr>
        <w:t>25 M</w:t>
      </w:r>
      <w:r w:rsidR="007A4A49">
        <w:rPr>
          <w:rFonts w:ascii="Arial" w:hAnsi="Arial"/>
          <w:sz w:val="22"/>
          <w:szCs w:val="22"/>
          <w:lang w:val="de-DE"/>
        </w:rPr>
        <w:t xml:space="preserve">illionen Euro in die Entwicklung </w:t>
      </w:r>
      <w:r w:rsidR="00240B55">
        <w:rPr>
          <w:rFonts w:ascii="Arial" w:hAnsi="Arial"/>
          <w:sz w:val="22"/>
          <w:szCs w:val="22"/>
          <w:lang w:val="de-DE"/>
        </w:rPr>
        <w:t>de</w:t>
      </w:r>
      <w:r w:rsidR="007A4A49">
        <w:rPr>
          <w:rFonts w:ascii="Arial" w:hAnsi="Arial"/>
          <w:sz w:val="22"/>
          <w:szCs w:val="22"/>
          <w:lang w:val="de-DE"/>
        </w:rPr>
        <w:t>s</w:t>
      </w:r>
      <w:r w:rsidR="001E49CA">
        <w:rPr>
          <w:rFonts w:ascii="Arial" w:hAnsi="Arial"/>
          <w:sz w:val="22"/>
          <w:szCs w:val="22"/>
          <w:lang w:val="de-DE"/>
        </w:rPr>
        <w:t xml:space="preserve"> sogenannten</w:t>
      </w:r>
      <w:r w:rsidR="007A4A49">
        <w:rPr>
          <w:rFonts w:ascii="Arial" w:hAnsi="Arial"/>
          <w:sz w:val="22"/>
          <w:szCs w:val="22"/>
          <w:lang w:val="de-DE"/>
        </w:rPr>
        <w:t xml:space="preserve"> Stingray </w:t>
      </w:r>
      <w:r w:rsidR="0052058F">
        <w:rPr>
          <w:rFonts w:ascii="Arial" w:hAnsi="Arial"/>
          <w:sz w:val="22"/>
          <w:szCs w:val="22"/>
          <w:lang w:val="de-DE"/>
        </w:rPr>
        <w:t>investiert</w:t>
      </w:r>
      <w:r w:rsidR="007A4A49">
        <w:rPr>
          <w:rFonts w:ascii="Arial" w:hAnsi="Arial"/>
          <w:sz w:val="22"/>
          <w:szCs w:val="22"/>
          <w:lang w:val="de-DE"/>
        </w:rPr>
        <w:t>, ein Unterwasser</w:t>
      </w:r>
      <w:r w:rsidR="00240B55">
        <w:rPr>
          <w:rFonts w:ascii="Arial" w:hAnsi="Arial"/>
          <w:sz w:val="22"/>
          <w:szCs w:val="22"/>
          <w:lang w:val="de-DE"/>
        </w:rPr>
        <w:t>g</w:t>
      </w:r>
      <w:r w:rsidR="007A4A49">
        <w:rPr>
          <w:rFonts w:ascii="Arial" w:hAnsi="Arial"/>
          <w:sz w:val="22"/>
          <w:szCs w:val="22"/>
          <w:lang w:val="de-DE"/>
        </w:rPr>
        <w:t>erät, so groß wie ein Boxsack</w:t>
      </w:r>
      <w:r w:rsidR="00302578">
        <w:rPr>
          <w:rFonts w:ascii="Arial" w:hAnsi="Arial"/>
          <w:sz w:val="22"/>
          <w:szCs w:val="22"/>
          <w:lang w:val="de-DE"/>
        </w:rPr>
        <w:t>. Es ist</w:t>
      </w:r>
      <w:r w:rsidR="007A4A49">
        <w:rPr>
          <w:rFonts w:ascii="Arial" w:hAnsi="Arial"/>
          <w:sz w:val="22"/>
          <w:szCs w:val="22"/>
          <w:lang w:val="de-DE"/>
        </w:rPr>
        <w:t xml:space="preserve"> in der Lage</w:t>
      </w:r>
      <w:r w:rsidR="00126D00">
        <w:rPr>
          <w:rFonts w:ascii="Arial" w:hAnsi="Arial"/>
          <w:sz w:val="22"/>
          <w:szCs w:val="22"/>
          <w:lang w:val="de-DE"/>
        </w:rPr>
        <w:t>,</w:t>
      </w:r>
      <w:r w:rsidR="007A4A49">
        <w:rPr>
          <w:rFonts w:ascii="Arial" w:hAnsi="Arial"/>
          <w:sz w:val="22"/>
          <w:szCs w:val="22"/>
          <w:lang w:val="de-DE"/>
        </w:rPr>
        <w:t xml:space="preserve"> </w:t>
      </w:r>
      <w:r w:rsidR="00C07C9B">
        <w:rPr>
          <w:rFonts w:ascii="Arial" w:hAnsi="Arial"/>
          <w:sz w:val="22"/>
          <w:szCs w:val="22"/>
          <w:lang w:val="de-DE"/>
        </w:rPr>
        <w:t>Z</w:t>
      </w:r>
      <w:r w:rsidR="007A4A49">
        <w:rPr>
          <w:rFonts w:ascii="Arial" w:hAnsi="Arial"/>
          <w:sz w:val="22"/>
          <w:szCs w:val="22"/>
          <w:lang w:val="de-DE"/>
        </w:rPr>
        <w:t>ehntausende Läuse pro Tag zu töten</w:t>
      </w:r>
      <w:r w:rsidR="00302578">
        <w:rPr>
          <w:rFonts w:ascii="Arial" w:hAnsi="Arial"/>
          <w:sz w:val="22"/>
          <w:szCs w:val="22"/>
          <w:lang w:val="de-DE"/>
        </w:rPr>
        <w:t>,</w:t>
      </w:r>
      <w:r w:rsidR="00C366D0">
        <w:rPr>
          <w:rFonts w:ascii="Arial" w:hAnsi="Arial"/>
          <w:sz w:val="22"/>
          <w:szCs w:val="22"/>
          <w:lang w:val="de-DE"/>
        </w:rPr>
        <w:t xml:space="preserve"> </w:t>
      </w:r>
      <w:r w:rsidR="00302578">
        <w:rPr>
          <w:rFonts w:ascii="Arial" w:hAnsi="Arial"/>
          <w:sz w:val="22"/>
          <w:szCs w:val="22"/>
          <w:lang w:val="de-DE"/>
        </w:rPr>
        <w:t>ohne</w:t>
      </w:r>
      <w:r w:rsidR="00C366D0">
        <w:rPr>
          <w:rFonts w:ascii="Arial" w:hAnsi="Arial"/>
          <w:sz w:val="22"/>
          <w:szCs w:val="22"/>
          <w:lang w:val="de-DE"/>
        </w:rPr>
        <w:t xml:space="preserve"> die Lachse, </w:t>
      </w:r>
      <w:r w:rsidR="00991056">
        <w:rPr>
          <w:rFonts w:ascii="Arial" w:hAnsi="Arial"/>
          <w:sz w:val="22"/>
          <w:szCs w:val="22"/>
          <w:lang w:val="de-DE"/>
        </w:rPr>
        <w:t>auf denen sie schmarotzen</w:t>
      </w:r>
      <w:r w:rsidR="00C366D0">
        <w:rPr>
          <w:rFonts w:ascii="Arial" w:hAnsi="Arial"/>
          <w:sz w:val="22"/>
          <w:szCs w:val="22"/>
          <w:lang w:val="de-DE"/>
        </w:rPr>
        <w:t>, zu beeinträchtigen</w:t>
      </w:r>
      <w:r w:rsidR="007A4A49">
        <w:rPr>
          <w:rFonts w:ascii="Arial" w:hAnsi="Arial"/>
          <w:sz w:val="22"/>
          <w:szCs w:val="22"/>
          <w:lang w:val="de-DE"/>
        </w:rPr>
        <w:t>. Das Gerät ist mit Stereokameras ausgerüstet</w:t>
      </w:r>
      <w:r w:rsidR="00C366D0">
        <w:rPr>
          <w:rFonts w:ascii="Arial" w:hAnsi="Arial"/>
          <w:sz w:val="22"/>
          <w:szCs w:val="22"/>
          <w:lang w:val="de-DE"/>
        </w:rPr>
        <w:t xml:space="preserve"> und nutzt</w:t>
      </w:r>
      <w:r w:rsidR="00302578">
        <w:rPr>
          <w:rFonts w:ascii="Arial" w:hAnsi="Arial"/>
          <w:sz w:val="22"/>
          <w:szCs w:val="22"/>
          <w:lang w:val="de-DE"/>
        </w:rPr>
        <w:t xml:space="preserve"> </w:t>
      </w:r>
      <w:r w:rsidR="007A4A49">
        <w:rPr>
          <w:rFonts w:ascii="Arial" w:hAnsi="Arial"/>
          <w:sz w:val="22"/>
          <w:szCs w:val="22"/>
          <w:lang w:val="de-DE"/>
        </w:rPr>
        <w:t>künstliche Intelligenz</w:t>
      </w:r>
      <w:r w:rsidR="00C366D0">
        <w:rPr>
          <w:rFonts w:ascii="Arial" w:hAnsi="Arial"/>
          <w:sz w:val="22"/>
          <w:szCs w:val="22"/>
          <w:lang w:val="de-DE"/>
        </w:rPr>
        <w:t xml:space="preserve">, um </w:t>
      </w:r>
      <w:r w:rsidR="007A4A49">
        <w:rPr>
          <w:rFonts w:ascii="Arial" w:hAnsi="Arial"/>
          <w:sz w:val="22"/>
          <w:szCs w:val="22"/>
          <w:lang w:val="de-DE"/>
        </w:rPr>
        <w:t xml:space="preserve">Videos in Echtzeit </w:t>
      </w:r>
      <w:r w:rsidR="00302578">
        <w:rPr>
          <w:rFonts w:ascii="Arial" w:hAnsi="Arial"/>
          <w:sz w:val="22"/>
          <w:szCs w:val="22"/>
          <w:lang w:val="de-DE"/>
        </w:rPr>
        <w:t xml:space="preserve">zu </w:t>
      </w:r>
      <w:r w:rsidR="00991056">
        <w:rPr>
          <w:rFonts w:ascii="Arial" w:hAnsi="Arial"/>
          <w:sz w:val="22"/>
          <w:szCs w:val="22"/>
          <w:lang w:val="de-DE"/>
        </w:rPr>
        <w:t>analysieren</w:t>
      </w:r>
      <w:r w:rsidR="007A4A49">
        <w:rPr>
          <w:rFonts w:ascii="Arial" w:hAnsi="Arial"/>
          <w:sz w:val="22"/>
          <w:szCs w:val="22"/>
          <w:lang w:val="de-DE"/>
        </w:rPr>
        <w:t>. Leistungsstarke</w:t>
      </w:r>
      <w:r w:rsidR="00C366D0">
        <w:rPr>
          <w:rFonts w:ascii="Arial" w:hAnsi="Arial"/>
          <w:sz w:val="22"/>
          <w:szCs w:val="22"/>
          <w:lang w:val="de-DE"/>
        </w:rPr>
        <w:t>, integ</w:t>
      </w:r>
      <w:r w:rsidR="00302578">
        <w:rPr>
          <w:rFonts w:ascii="Arial" w:hAnsi="Arial"/>
          <w:sz w:val="22"/>
          <w:szCs w:val="22"/>
          <w:lang w:val="de-DE"/>
        </w:rPr>
        <w:t>r</w:t>
      </w:r>
      <w:r w:rsidR="00C366D0">
        <w:rPr>
          <w:rFonts w:ascii="Arial" w:hAnsi="Arial"/>
          <w:sz w:val="22"/>
          <w:szCs w:val="22"/>
          <w:lang w:val="de-DE"/>
        </w:rPr>
        <w:t>ierte</w:t>
      </w:r>
      <w:r w:rsidR="007A4A49">
        <w:rPr>
          <w:rFonts w:ascii="Arial" w:hAnsi="Arial"/>
          <w:sz w:val="22"/>
          <w:szCs w:val="22"/>
          <w:lang w:val="de-DE"/>
        </w:rPr>
        <w:t xml:space="preserve"> Computer scannen </w:t>
      </w:r>
      <w:r w:rsidR="00C366D0">
        <w:rPr>
          <w:rFonts w:ascii="Arial" w:hAnsi="Arial"/>
          <w:sz w:val="22"/>
          <w:szCs w:val="22"/>
          <w:lang w:val="de-DE"/>
        </w:rPr>
        <w:t>alle erkennbaren Teile eines</w:t>
      </w:r>
      <w:r w:rsidR="007A4A49">
        <w:rPr>
          <w:rFonts w:ascii="Arial" w:hAnsi="Arial"/>
          <w:sz w:val="22"/>
          <w:szCs w:val="22"/>
          <w:lang w:val="de-DE"/>
        </w:rPr>
        <w:t xml:space="preserve"> Fisch</w:t>
      </w:r>
      <w:r w:rsidR="00C366D0">
        <w:rPr>
          <w:rFonts w:ascii="Arial" w:hAnsi="Arial"/>
          <w:sz w:val="22"/>
          <w:szCs w:val="22"/>
          <w:lang w:val="de-DE"/>
        </w:rPr>
        <w:t>es gleichzeitig</w:t>
      </w:r>
      <w:r w:rsidR="007A4A49">
        <w:rPr>
          <w:rFonts w:ascii="Arial" w:hAnsi="Arial"/>
          <w:sz w:val="22"/>
          <w:szCs w:val="22"/>
          <w:lang w:val="de-DE"/>
        </w:rPr>
        <w:t xml:space="preserve"> und können in nur sieben Millisekunden Form und Farbton der Läuse erkennen. Die Software </w:t>
      </w:r>
      <w:r w:rsidR="00991056">
        <w:rPr>
          <w:rFonts w:ascii="Arial" w:hAnsi="Arial"/>
          <w:sz w:val="22"/>
          <w:szCs w:val="22"/>
          <w:lang w:val="de-DE"/>
        </w:rPr>
        <w:t xml:space="preserve">berechnet </w:t>
      </w:r>
      <w:r w:rsidR="007A4A49">
        <w:rPr>
          <w:rFonts w:ascii="Arial" w:hAnsi="Arial"/>
          <w:sz w:val="22"/>
          <w:szCs w:val="22"/>
          <w:lang w:val="de-DE"/>
        </w:rPr>
        <w:t>den Weg des Fisches im Wasser und sagt die Position der Seelaus voraus. Dan</w:t>
      </w:r>
      <w:r w:rsidR="00B8769D">
        <w:rPr>
          <w:rFonts w:ascii="Arial" w:hAnsi="Arial"/>
          <w:sz w:val="22"/>
          <w:szCs w:val="22"/>
          <w:lang w:val="de-DE"/>
        </w:rPr>
        <w:t>ach</w:t>
      </w:r>
      <w:r w:rsidR="007A4A49">
        <w:rPr>
          <w:rFonts w:ascii="Arial" w:hAnsi="Arial"/>
          <w:sz w:val="22"/>
          <w:szCs w:val="22"/>
          <w:lang w:val="de-DE"/>
        </w:rPr>
        <w:t xml:space="preserve"> richtet </w:t>
      </w:r>
      <w:r w:rsidR="00FC253B">
        <w:rPr>
          <w:rFonts w:ascii="Arial" w:hAnsi="Arial"/>
          <w:sz w:val="22"/>
          <w:szCs w:val="22"/>
          <w:lang w:val="de-DE"/>
        </w:rPr>
        <w:t xml:space="preserve">der </w:t>
      </w:r>
      <w:r w:rsidR="009363C0">
        <w:rPr>
          <w:rFonts w:ascii="Arial" w:hAnsi="Arial"/>
          <w:sz w:val="22"/>
          <w:szCs w:val="22"/>
          <w:lang w:val="de-DE"/>
        </w:rPr>
        <w:t xml:space="preserve">Stingray </w:t>
      </w:r>
      <w:r w:rsidR="007A4A49">
        <w:rPr>
          <w:rFonts w:ascii="Arial" w:hAnsi="Arial"/>
          <w:sz w:val="22"/>
          <w:szCs w:val="22"/>
          <w:lang w:val="de-DE"/>
        </w:rPr>
        <w:t>seine beweglichen Spiegel</w:t>
      </w:r>
      <w:r w:rsidR="009C4E06">
        <w:rPr>
          <w:rFonts w:ascii="Arial" w:hAnsi="Arial"/>
          <w:sz w:val="22"/>
          <w:szCs w:val="22"/>
          <w:lang w:val="de-DE"/>
        </w:rPr>
        <w:t xml:space="preserve"> </w:t>
      </w:r>
      <w:r w:rsidR="007A4A49">
        <w:rPr>
          <w:rFonts w:ascii="Arial" w:hAnsi="Arial"/>
          <w:sz w:val="22"/>
          <w:szCs w:val="22"/>
          <w:lang w:val="de-DE"/>
        </w:rPr>
        <w:t>aus</w:t>
      </w:r>
      <w:r w:rsidR="009C4E06">
        <w:rPr>
          <w:rFonts w:ascii="Arial" w:hAnsi="Arial"/>
          <w:sz w:val="22"/>
          <w:szCs w:val="22"/>
          <w:lang w:val="de-DE"/>
        </w:rPr>
        <w:t xml:space="preserve">, </w:t>
      </w:r>
      <w:r w:rsidR="00C366D0">
        <w:rPr>
          <w:rFonts w:ascii="Arial" w:hAnsi="Arial"/>
          <w:sz w:val="22"/>
          <w:szCs w:val="22"/>
          <w:lang w:val="de-DE"/>
        </w:rPr>
        <w:t>um den</w:t>
      </w:r>
      <w:r w:rsidR="009C4E06">
        <w:rPr>
          <w:rFonts w:ascii="Arial" w:hAnsi="Arial"/>
          <w:sz w:val="22"/>
          <w:szCs w:val="22"/>
          <w:lang w:val="de-DE"/>
        </w:rPr>
        <w:t xml:space="preserve"> grüne</w:t>
      </w:r>
      <w:r w:rsidR="00C366D0">
        <w:rPr>
          <w:rFonts w:ascii="Arial" w:hAnsi="Arial"/>
          <w:sz w:val="22"/>
          <w:szCs w:val="22"/>
          <w:lang w:val="de-DE"/>
        </w:rPr>
        <w:t>n</w:t>
      </w:r>
      <w:r w:rsidR="009C4E06">
        <w:rPr>
          <w:rFonts w:ascii="Arial" w:hAnsi="Arial"/>
          <w:sz w:val="22"/>
          <w:szCs w:val="22"/>
          <w:lang w:val="de-DE"/>
        </w:rPr>
        <w:t xml:space="preserve"> Laserstrahl</w:t>
      </w:r>
      <w:r w:rsidR="00C366D0">
        <w:rPr>
          <w:rFonts w:ascii="Arial" w:hAnsi="Arial"/>
          <w:sz w:val="22"/>
          <w:szCs w:val="22"/>
          <w:lang w:val="de-DE"/>
        </w:rPr>
        <w:t xml:space="preserve"> auf e</w:t>
      </w:r>
      <w:r w:rsidR="00DA557D">
        <w:rPr>
          <w:rFonts w:ascii="Arial" w:hAnsi="Arial"/>
          <w:sz w:val="22"/>
          <w:szCs w:val="22"/>
          <w:lang w:val="de-DE"/>
        </w:rPr>
        <w:t>ine</w:t>
      </w:r>
      <w:r w:rsidR="00991056">
        <w:rPr>
          <w:rFonts w:ascii="Arial" w:hAnsi="Arial"/>
          <w:sz w:val="22"/>
          <w:szCs w:val="22"/>
          <w:lang w:val="de-DE"/>
        </w:rPr>
        <w:t>n</w:t>
      </w:r>
      <w:r w:rsidR="00C366D0">
        <w:rPr>
          <w:rFonts w:ascii="Arial" w:hAnsi="Arial"/>
          <w:sz w:val="22"/>
          <w:szCs w:val="22"/>
          <w:lang w:val="de-DE"/>
        </w:rPr>
        <w:t xml:space="preserve"> einzelne</w:t>
      </w:r>
      <w:r w:rsidR="00991056">
        <w:rPr>
          <w:rFonts w:ascii="Arial" w:hAnsi="Arial"/>
          <w:sz w:val="22"/>
          <w:szCs w:val="22"/>
          <w:lang w:val="de-DE"/>
        </w:rPr>
        <w:t>n Pa</w:t>
      </w:r>
      <w:r w:rsidR="00763289">
        <w:rPr>
          <w:rFonts w:ascii="Arial" w:hAnsi="Arial"/>
          <w:sz w:val="22"/>
          <w:szCs w:val="22"/>
          <w:lang w:val="de-DE"/>
        </w:rPr>
        <w:t>r</w:t>
      </w:r>
      <w:r w:rsidR="00991056">
        <w:rPr>
          <w:rFonts w:ascii="Arial" w:hAnsi="Arial"/>
          <w:sz w:val="22"/>
          <w:szCs w:val="22"/>
          <w:lang w:val="de-DE"/>
        </w:rPr>
        <w:t>asiten</w:t>
      </w:r>
      <w:r w:rsidR="00C366D0">
        <w:rPr>
          <w:rFonts w:ascii="Arial" w:hAnsi="Arial"/>
          <w:sz w:val="22"/>
          <w:szCs w:val="22"/>
          <w:lang w:val="de-DE"/>
        </w:rPr>
        <w:t xml:space="preserve"> zu</w:t>
      </w:r>
      <w:r w:rsidR="009C4E06">
        <w:rPr>
          <w:rFonts w:ascii="Arial" w:hAnsi="Arial"/>
          <w:sz w:val="22"/>
          <w:szCs w:val="22"/>
          <w:lang w:val="de-DE"/>
        </w:rPr>
        <w:t xml:space="preserve"> fokussier</w:t>
      </w:r>
      <w:r w:rsidR="00C366D0">
        <w:rPr>
          <w:rFonts w:ascii="Arial" w:hAnsi="Arial"/>
          <w:sz w:val="22"/>
          <w:szCs w:val="22"/>
          <w:lang w:val="de-DE"/>
        </w:rPr>
        <w:t xml:space="preserve">en und das Ziel anzuvisieren. Schließlich </w:t>
      </w:r>
      <w:r w:rsidR="009363C0">
        <w:rPr>
          <w:rFonts w:ascii="Arial" w:hAnsi="Arial"/>
          <w:sz w:val="22"/>
          <w:szCs w:val="22"/>
          <w:lang w:val="de-DE"/>
        </w:rPr>
        <w:t xml:space="preserve">feuert es </w:t>
      </w:r>
      <w:r w:rsidR="009C4E06">
        <w:rPr>
          <w:rFonts w:ascii="Arial" w:hAnsi="Arial"/>
          <w:sz w:val="22"/>
          <w:szCs w:val="22"/>
          <w:lang w:val="de-DE"/>
        </w:rPr>
        <w:t>kurze</w:t>
      </w:r>
      <w:r w:rsidR="00C366D0">
        <w:rPr>
          <w:rFonts w:ascii="Arial" w:hAnsi="Arial"/>
          <w:sz w:val="22"/>
          <w:szCs w:val="22"/>
          <w:lang w:val="de-DE"/>
        </w:rPr>
        <w:t xml:space="preserve"> intensive</w:t>
      </w:r>
      <w:r w:rsidR="009C4E06">
        <w:rPr>
          <w:rFonts w:ascii="Arial" w:hAnsi="Arial"/>
          <w:sz w:val="22"/>
          <w:szCs w:val="22"/>
          <w:lang w:val="de-DE"/>
        </w:rPr>
        <w:t xml:space="preserve"> </w:t>
      </w:r>
      <w:r w:rsidR="005D6D72">
        <w:rPr>
          <w:rFonts w:ascii="Arial" w:hAnsi="Arial"/>
          <w:sz w:val="22"/>
          <w:szCs w:val="22"/>
          <w:lang w:val="de-DE"/>
        </w:rPr>
        <w:t>Lichtimpulse</w:t>
      </w:r>
      <w:r w:rsidR="009C4E06">
        <w:rPr>
          <w:rFonts w:ascii="Arial" w:hAnsi="Arial"/>
          <w:sz w:val="22"/>
          <w:szCs w:val="22"/>
          <w:lang w:val="de-DE"/>
        </w:rPr>
        <w:t xml:space="preserve"> </w:t>
      </w:r>
      <w:r w:rsidR="00C366D0">
        <w:rPr>
          <w:rFonts w:ascii="Arial" w:hAnsi="Arial"/>
          <w:sz w:val="22"/>
          <w:szCs w:val="22"/>
          <w:lang w:val="de-DE"/>
        </w:rPr>
        <w:t xml:space="preserve">auf </w:t>
      </w:r>
      <w:r w:rsidR="009C4E06">
        <w:rPr>
          <w:rFonts w:ascii="Arial" w:hAnsi="Arial"/>
          <w:sz w:val="22"/>
          <w:szCs w:val="22"/>
          <w:lang w:val="de-DE"/>
        </w:rPr>
        <w:t>den Parasiten</w:t>
      </w:r>
      <w:r w:rsidR="00C366D0">
        <w:rPr>
          <w:rFonts w:ascii="Arial" w:hAnsi="Arial"/>
          <w:sz w:val="22"/>
          <w:szCs w:val="22"/>
          <w:lang w:val="de-DE"/>
        </w:rPr>
        <w:t xml:space="preserve"> ab</w:t>
      </w:r>
      <w:r w:rsidR="009C4E06">
        <w:rPr>
          <w:rFonts w:ascii="Arial" w:hAnsi="Arial"/>
          <w:sz w:val="22"/>
          <w:szCs w:val="22"/>
          <w:lang w:val="de-DE"/>
        </w:rPr>
        <w:t>. Die grünen Wellenlängen des sichtbaren Lichts können</w:t>
      </w:r>
      <w:r w:rsidR="00223906">
        <w:rPr>
          <w:rFonts w:ascii="Arial" w:hAnsi="Arial"/>
          <w:sz w:val="22"/>
          <w:szCs w:val="22"/>
          <w:lang w:val="de-DE"/>
        </w:rPr>
        <w:t xml:space="preserve"> unter Wasser </w:t>
      </w:r>
      <w:r w:rsidR="00A91D79">
        <w:rPr>
          <w:rFonts w:ascii="Arial" w:hAnsi="Arial"/>
          <w:sz w:val="22"/>
          <w:szCs w:val="22"/>
          <w:lang w:val="de-DE"/>
        </w:rPr>
        <w:t xml:space="preserve">besonders </w:t>
      </w:r>
      <w:r w:rsidR="009C4E06">
        <w:rPr>
          <w:rFonts w:ascii="Arial" w:hAnsi="Arial"/>
          <w:sz w:val="22"/>
          <w:szCs w:val="22"/>
          <w:lang w:val="de-DE"/>
        </w:rPr>
        <w:t xml:space="preserve">effektiv versendet werden. </w:t>
      </w:r>
      <w:r w:rsidR="007B6126">
        <w:rPr>
          <w:rFonts w:ascii="Arial" w:hAnsi="Arial"/>
          <w:sz w:val="22"/>
          <w:szCs w:val="22"/>
          <w:lang w:val="de-DE"/>
        </w:rPr>
        <w:t xml:space="preserve">Der Laser </w:t>
      </w:r>
      <w:r w:rsidR="00323E7E">
        <w:rPr>
          <w:rFonts w:ascii="Arial" w:hAnsi="Arial"/>
          <w:sz w:val="22"/>
          <w:szCs w:val="22"/>
          <w:lang w:val="de-DE"/>
        </w:rPr>
        <w:t>zerstört</w:t>
      </w:r>
      <w:r w:rsidR="007B6126">
        <w:rPr>
          <w:rFonts w:ascii="Arial" w:hAnsi="Arial"/>
          <w:sz w:val="22"/>
          <w:szCs w:val="22"/>
          <w:lang w:val="de-DE"/>
        </w:rPr>
        <w:t xml:space="preserve"> die</w:t>
      </w:r>
      <w:r w:rsidR="00A27963">
        <w:rPr>
          <w:rFonts w:ascii="Arial" w:hAnsi="Arial"/>
          <w:sz w:val="22"/>
          <w:szCs w:val="22"/>
          <w:lang w:val="de-DE"/>
        </w:rPr>
        <w:t xml:space="preserve"> undurchsichtigen,</w:t>
      </w:r>
      <w:r w:rsidR="007B6126">
        <w:rPr>
          <w:rFonts w:ascii="Arial" w:hAnsi="Arial"/>
          <w:sz w:val="22"/>
          <w:szCs w:val="22"/>
          <w:lang w:val="de-DE"/>
        </w:rPr>
        <w:t xml:space="preserve"> braune</w:t>
      </w:r>
      <w:r w:rsidR="00A27963">
        <w:rPr>
          <w:rFonts w:ascii="Arial" w:hAnsi="Arial"/>
          <w:sz w:val="22"/>
          <w:szCs w:val="22"/>
          <w:lang w:val="de-DE"/>
        </w:rPr>
        <w:t>n</w:t>
      </w:r>
      <w:r w:rsidR="007B6126">
        <w:rPr>
          <w:rFonts w:ascii="Arial" w:hAnsi="Arial"/>
          <w:sz w:val="22"/>
          <w:szCs w:val="22"/>
          <w:lang w:val="de-DE"/>
        </w:rPr>
        <w:t xml:space="preserve"> </w:t>
      </w:r>
      <w:r w:rsidR="00A27963">
        <w:rPr>
          <w:rFonts w:ascii="Arial" w:hAnsi="Arial"/>
          <w:sz w:val="22"/>
          <w:szCs w:val="22"/>
          <w:lang w:val="de-DE"/>
        </w:rPr>
        <w:t>Schädling</w:t>
      </w:r>
      <w:r w:rsidR="00DA557D">
        <w:rPr>
          <w:rFonts w:ascii="Arial" w:hAnsi="Arial"/>
          <w:sz w:val="22"/>
          <w:szCs w:val="22"/>
          <w:lang w:val="de-DE"/>
        </w:rPr>
        <w:t>e</w:t>
      </w:r>
      <w:r w:rsidR="007B6126">
        <w:rPr>
          <w:rFonts w:ascii="Arial" w:hAnsi="Arial"/>
          <w:sz w:val="22"/>
          <w:szCs w:val="22"/>
          <w:lang w:val="de-DE"/>
        </w:rPr>
        <w:t xml:space="preserve">, </w:t>
      </w:r>
      <w:r w:rsidR="00FE27B6">
        <w:rPr>
          <w:rFonts w:ascii="Arial" w:hAnsi="Arial"/>
          <w:sz w:val="22"/>
          <w:szCs w:val="22"/>
          <w:lang w:val="de-DE"/>
        </w:rPr>
        <w:t xml:space="preserve">wird aber </w:t>
      </w:r>
      <w:r w:rsidR="007B6126">
        <w:rPr>
          <w:rFonts w:ascii="Arial" w:hAnsi="Arial"/>
          <w:sz w:val="22"/>
          <w:szCs w:val="22"/>
          <w:lang w:val="de-DE"/>
        </w:rPr>
        <w:t>von den schillernden Schuppe</w:t>
      </w:r>
      <w:r w:rsidR="00A27963">
        <w:rPr>
          <w:rFonts w:ascii="Arial" w:hAnsi="Arial"/>
          <w:sz w:val="22"/>
          <w:szCs w:val="22"/>
          <w:lang w:val="de-DE"/>
        </w:rPr>
        <w:t>n</w:t>
      </w:r>
      <w:r w:rsidR="007B6126">
        <w:rPr>
          <w:rFonts w:ascii="Arial" w:hAnsi="Arial"/>
          <w:sz w:val="22"/>
          <w:szCs w:val="22"/>
          <w:lang w:val="de-DE"/>
        </w:rPr>
        <w:t xml:space="preserve"> des Fisches </w:t>
      </w:r>
      <w:r w:rsidR="00A16349">
        <w:rPr>
          <w:rFonts w:ascii="Arial" w:hAnsi="Arial"/>
          <w:sz w:val="22"/>
          <w:szCs w:val="22"/>
          <w:lang w:val="de-DE"/>
        </w:rPr>
        <w:t>reflektiert</w:t>
      </w:r>
      <w:r w:rsidR="007B6126">
        <w:rPr>
          <w:rFonts w:ascii="Arial" w:hAnsi="Arial"/>
          <w:sz w:val="22"/>
          <w:szCs w:val="22"/>
          <w:lang w:val="de-DE"/>
        </w:rPr>
        <w:t>.</w:t>
      </w:r>
    </w:p>
    <w:p w14:paraId="6B1EDA3F" w14:textId="77777777" w:rsidR="009C4E06" w:rsidRDefault="009C4E06" w:rsidP="007936A4">
      <w:pPr>
        <w:spacing w:line="360" w:lineRule="auto"/>
        <w:rPr>
          <w:rFonts w:ascii="Arial" w:hAnsi="Arial"/>
          <w:sz w:val="22"/>
          <w:szCs w:val="22"/>
          <w:lang w:val="de-DE"/>
        </w:rPr>
      </w:pPr>
    </w:p>
    <w:p w14:paraId="19A79275" w14:textId="19DB6F03" w:rsidR="001843FA" w:rsidRPr="001843FA" w:rsidRDefault="001843FA" w:rsidP="007936A4">
      <w:pPr>
        <w:spacing w:line="360" w:lineRule="auto"/>
        <w:rPr>
          <w:rFonts w:ascii="Arial" w:hAnsi="Arial"/>
          <w:sz w:val="22"/>
          <w:szCs w:val="22"/>
          <w:lang w:val="de-DE"/>
        </w:rPr>
      </w:pPr>
      <w:r w:rsidRPr="001843FA">
        <w:rPr>
          <w:rFonts w:ascii="Arial" w:hAnsi="Arial"/>
          <w:sz w:val="22"/>
          <w:szCs w:val="22"/>
          <w:lang w:val="de-DE"/>
        </w:rPr>
        <w:t>Das Gerät funktioniert vollautomatisch u</w:t>
      </w:r>
      <w:r>
        <w:rPr>
          <w:rFonts w:ascii="Arial" w:hAnsi="Arial"/>
          <w:sz w:val="22"/>
          <w:szCs w:val="22"/>
          <w:lang w:val="de-DE"/>
        </w:rPr>
        <w:t xml:space="preserve">nd kann ununterbrochen </w:t>
      </w:r>
      <w:r w:rsidR="00A27963">
        <w:rPr>
          <w:rFonts w:ascii="Arial" w:hAnsi="Arial"/>
          <w:sz w:val="22"/>
          <w:szCs w:val="22"/>
          <w:lang w:val="de-DE"/>
        </w:rPr>
        <w:t xml:space="preserve">Tag und Nacht </w:t>
      </w:r>
      <w:r>
        <w:rPr>
          <w:rFonts w:ascii="Arial" w:hAnsi="Arial"/>
          <w:sz w:val="22"/>
          <w:szCs w:val="22"/>
          <w:lang w:val="de-DE"/>
        </w:rPr>
        <w:t xml:space="preserve">arbeiten, ohne dass </w:t>
      </w:r>
      <w:r w:rsidR="00FC253B">
        <w:rPr>
          <w:rFonts w:ascii="Arial" w:hAnsi="Arial"/>
          <w:sz w:val="22"/>
          <w:szCs w:val="22"/>
          <w:lang w:val="de-DE"/>
        </w:rPr>
        <w:t xml:space="preserve">Menschen eingreifen </w:t>
      </w:r>
      <w:r>
        <w:rPr>
          <w:rFonts w:ascii="Arial" w:hAnsi="Arial"/>
          <w:sz w:val="22"/>
          <w:szCs w:val="22"/>
          <w:lang w:val="de-DE"/>
        </w:rPr>
        <w:t xml:space="preserve">oder </w:t>
      </w:r>
      <w:r w:rsidR="00D76DCB">
        <w:rPr>
          <w:rFonts w:ascii="Arial" w:hAnsi="Arial"/>
          <w:sz w:val="22"/>
          <w:szCs w:val="22"/>
          <w:lang w:val="de-DE"/>
        </w:rPr>
        <w:t>die</w:t>
      </w:r>
      <w:r>
        <w:rPr>
          <w:rFonts w:ascii="Arial" w:hAnsi="Arial"/>
          <w:sz w:val="22"/>
          <w:szCs w:val="22"/>
          <w:lang w:val="de-DE"/>
        </w:rPr>
        <w:t xml:space="preserve"> Fisch</w:t>
      </w:r>
      <w:r w:rsidR="00D76DCB">
        <w:rPr>
          <w:rFonts w:ascii="Arial" w:hAnsi="Arial"/>
          <w:sz w:val="22"/>
          <w:szCs w:val="22"/>
          <w:lang w:val="de-DE"/>
        </w:rPr>
        <w:t>e</w:t>
      </w:r>
      <w:r w:rsidR="002C18D6">
        <w:rPr>
          <w:rFonts w:ascii="Arial" w:hAnsi="Arial"/>
          <w:sz w:val="22"/>
          <w:szCs w:val="22"/>
          <w:lang w:val="de-DE"/>
        </w:rPr>
        <w:t xml:space="preserve"> angefasst</w:t>
      </w:r>
      <w:r>
        <w:rPr>
          <w:rFonts w:ascii="Arial" w:hAnsi="Arial"/>
          <w:sz w:val="22"/>
          <w:szCs w:val="22"/>
          <w:lang w:val="de-DE"/>
        </w:rPr>
        <w:t xml:space="preserve"> werden m</w:t>
      </w:r>
      <w:r w:rsidR="00D76DCB">
        <w:rPr>
          <w:rFonts w:ascii="Arial" w:hAnsi="Arial"/>
          <w:sz w:val="22"/>
          <w:szCs w:val="22"/>
          <w:lang w:val="de-DE"/>
        </w:rPr>
        <w:t>üssen</w:t>
      </w:r>
      <w:r>
        <w:rPr>
          <w:rFonts w:ascii="Arial" w:hAnsi="Arial"/>
          <w:sz w:val="22"/>
          <w:szCs w:val="22"/>
          <w:lang w:val="de-DE"/>
        </w:rPr>
        <w:t xml:space="preserve">. Die </w:t>
      </w:r>
      <w:r w:rsidR="00094A6A">
        <w:rPr>
          <w:rFonts w:ascii="Arial" w:hAnsi="Arial"/>
          <w:sz w:val="22"/>
          <w:szCs w:val="22"/>
          <w:lang w:val="de-DE"/>
        </w:rPr>
        <w:t>Besonderheit</w:t>
      </w:r>
      <w:r>
        <w:rPr>
          <w:rFonts w:ascii="Arial" w:hAnsi="Arial"/>
          <w:sz w:val="22"/>
          <w:szCs w:val="22"/>
          <w:lang w:val="de-DE"/>
        </w:rPr>
        <w:t xml:space="preserve"> der Erfindung </w:t>
      </w:r>
      <w:r w:rsidR="00F17A40">
        <w:rPr>
          <w:rFonts w:ascii="Arial" w:hAnsi="Arial"/>
          <w:sz w:val="22"/>
          <w:szCs w:val="22"/>
          <w:lang w:val="de-DE"/>
        </w:rPr>
        <w:t>setzte</w:t>
      </w:r>
      <w:r>
        <w:rPr>
          <w:rFonts w:ascii="Arial" w:hAnsi="Arial"/>
          <w:sz w:val="22"/>
          <w:szCs w:val="22"/>
          <w:lang w:val="de-DE"/>
        </w:rPr>
        <w:t xml:space="preserve"> </w:t>
      </w:r>
      <w:r w:rsidR="00F17A40">
        <w:rPr>
          <w:rFonts w:ascii="Arial" w:hAnsi="Arial"/>
          <w:sz w:val="22"/>
          <w:szCs w:val="22"/>
          <w:lang w:val="de-DE"/>
        </w:rPr>
        <w:t xml:space="preserve">viel </w:t>
      </w:r>
      <w:r>
        <w:rPr>
          <w:rFonts w:ascii="Arial" w:hAnsi="Arial"/>
          <w:sz w:val="22"/>
          <w:szCs w:val="22"/>
          <w:lang w:val="de-DE"/>
        </w:rPr>
        <w:t xml:space="preserve">Entschlossenheit und </w:t>
      </w:r>
      <w:r w:rsidR="00F17A40">
        <w:rPr>
          <w:rFonts w:ascii="Arial" w:hAnsi="Arial"/>
          <w:sz w:val="22"/>
          <w:szCs w:val="22"/>
          <w:lang w:val="de-DE"/>
        </w:rPr>
        <w:t>Hartnäckigkeit voraus</w:t>
      </w:r>
      <w:r w:rsidR="0021650F">
        <w:rPr>
          <w:rFonts w:ascii="Arial" w:hAnsi="Arial"/>
          <w:sz w:val="22"/>
          <w:szCs w:val="22"/>
          <w:lang w:val="de-DE"/>
        </w:rPr>
        <w:t>,</w:t>
      </w:r>
      <w:r>
        <w:rPr>
          <w:rFonts w:ascii="Arial" w:hAnsi="Arial"/>
          <w:sz w:val="22"/>
          <w:szCs w:val="22"/>
          <w:lang w:val="de-DE"/>
        </w:rPr>
        <w:t xml:space="preserve"> </w:t>
      </w:r>
      <w:r w:rsidR="008D1BA5">
        <w:rPr>
          <w:rFonts w:ascii="Arial" w:hAnsi="Arial"/>
          <w:sz w:val="22"/>
          <w:szCs w:val="22"/>
          <w:lang w:val="de-DE"/>
        </w:rPr>
        <w:t xml:space="preserve">nur so konnte ein </w:t>
      </w:r>
      <w:r>
        <w:rPr>
          <w:rFonts w:ascii="Arial" w:hAnsi="Arial"/>
          <w:sz w:val="22"/>
          <w:szCs w:val="22"/>
          <w:lang w:val="de-DE"/>
        </w:rPr>
        <w:t xml:space="preserve">funktionsfähiges Produkt </w:t>
      </w:r>
      <w:r w:rsidR="008D1BA5">
        <w:rPr>
          <w:rFonts w:ascii="Arial" w:hAnsi="Arial"/>
          <w:sz w:val="22"/>
          <w:szCs w:val="22"/>
          <w:lang w:val="de-DE"/>
        </w:rPr>
        <w:t>entstehen</w:t>
      </w:r>
      <w:r w:rsidR="00F17A40">
        <w:rPr>
          <w:rFonts w:ascii="Arial" w:hAnsi="Arial"/>
          <w:sz w:val="22"/>
          <w:szCs w:val="22"/>
          <w:lang w:val="de-DE"/>
        </w:rPr>
        <w:t>;</w:t>
      </w:r>
      <w:r>
        <w:rPr>
          <w:rFonts w:ascii="Arial" w:hAnsi="Arial"/>
          <w:sz w:val="22"/>
          <w:szCs w:val="22"/>
          <w:lang w:val="de-DE"/>
        </w:rPr>
        <w:t xml:space="preserve"> „Viele haben uns gesagt, dass </w:t>
      </w:r>
      <w:r w:rsidR="00F17A40">
        <w:rPr>
          <w:rFonts w:ascii="Arial" w:hAnsi="Arial"/>
          <w:sz w:val="22"/>
          <w:szCs w:val="22"/>
          <w:lang w:val="de-DE"/>
        </w:rPr>
        <w:t>dies</w:t>
      </w:r>
      <w:r>
        <w:rPr>
          <w:rFonts w:ascii="Arial" w:hAnsi="Arial"/>
          <w:sz w:val="22"/>
          <w:szCs w:val="22"/>
          <w:lang w:val="de-DE"/>
        </w:rPr>
        <w:t xml:space="preserve"> unmöglich </w:t>
      </w:r>
      <w:r w:rsidR="00F17A40">
        <w:rPr>
          <w:rFonts w:ascii="Arial" w:hAnsi="Arial"/>
          <w:sz w:val="22"/>
          <w:szCs w:val="22"/>
          <w:lang w:val="de-DE"/>
        </w:rPr>
        <w:t xml:space="preserve">sei, </w:t>
      </w:r>
      <w:r>
        <w:rPr>
          <w:rFonts w:ascii="Arial" w:hAnsi="Arial"/>
          <w:sz w:val="22"/>
          <w:szCs w:val="22"/>
          <w:lang w:val="de-DE"/>
        </w:rPr>
        <w:t xml:space="preserve">und das </w:t>
      </w:r>
      <w:r w:rsidR="0021650F">
        <w:rPr>
          <w:rFonts w:ascii="Arial" w:hAnsi="Arial"/>
          <w:sz w:val="22"/>
          <w:szCs w:val="22"/>
          <w:lang w:val="de-DE"/>
        </w:rPr>
        <w:t xml:space="preserve">ist für jeden Erfinder natürlich </w:t>
      </w:r>
      <w:r w:rsidR="00A27963">
        <w:rPr>
          <w:rFonts w:ascii="Arial" w:hAnsi="Arial"/>
          <w:sz w:val="22"/>
          <w:szCs w:val="22"/>
          <w:lang w:val="de-DE"/>
        </w:rPr>
        <w:t>ein großer Motivationsschub</w:t>
      </w:r>
      <w:r w:rsidR="0021650F">
        <w:rPr>
          <w:rFonts w:ascii="Arial" w:hAnsi="Arial"/>
          <w:sz w:val="22"/>
          <w:szCs w:val="22"/>
          <w:lang w:val="de-DE"/>
        </w:rPr>
        <w:t xml:space="preserve">,“ sagte Beck. </w:t>
      </w:r>
    </w:p>
    <w:p w14:paraId="4CAA57D0" w14:textId="77777777" w:rsidR="00483AFB" w:rsidRPr="00B8769D" w:rsidRDefault="00483AFB" w:rsidP="007936A4">
      <w:pPr>
        <w:spacing w:line="360" w:lineRule="auto"/>
        <w:rPr>
          <w:rFonts w:ascii="Arial" w:hAnsi="Arial"/>
          <w:sz w:val="22"/>
          <w:szCs w:val="22"/>
          <w:lang w:val="de-DE"/>
        </w:rPr>
      </w:pPr>
    </w:p>
    <w:p w14:paraId="3DF7A114" w14:textId="77777777" w:rsidR="0098647C" w:rsidRPr="0098647C" w:rsidRDefault="0098647C" w:rsidP="007936A4">
      <w:pPr>
        <w:spacing w:line="360" w:lineRule="auto"/>
        <w:rPr>
          <w:rFonts w:ascii="Arial" w:hAnsi="Arial"/>
          <w:b/>
          <w:sz w:val="22"/>
          <w:szCs w:val="22"/>
          <w:lang w:val="de-DE"/>
        </w:rPr>
      </w:pPr>
      <w:r w:rsidRPr="0098647C">
        <w:rPr>
          <w:rFonts w:ascii="Arial" w:hAnsi="Arial"/>
          <w:b/>
          <w:sz w:val="22"/>
          <w:szCs w:val="22"/>
          <w:lang w:val="de-DE"/>
        </w:rPr>
        <w:t>Neue Technologie für neue Märkte</w:t>
      </w:r>
    </w:p>
    <w:p w14:paraId="5FEB3FED" w14:textId="5BA35274" w:rsidR="00483AFB" w:rsidRPr="00C41CAA" w:rsidRDefault="00C41CAA" w:rsidP="007936A4">
      <w:pPr>
        <w:spacing w:line="360" w:lineRule="auto"/>
        <w:rPr>
          <w:rFonts w:ascii="Arial" w:hAnsi="Arial"/>
          <w:sz w:val="22"/>
          <w:szCs w:val="22"/>
          <w:lang w:val="de-DE"/>
        </w:rPr>
      </w:pPr>
      <w:r w:rsidRPr="00C41CAA">
        <w:rPr>
          <w:rFonts w:ascii="Arial" w:hAnsi="Arial"/>
          <w:sz w:val="22"/>
          <w:szCs w:val="22"/>
          <w:lang w:val="de-DE"/>
        </w:rPr>
        <w:t>Stingray Marine Solutions AS, eine Tochtergesellsc</w:t>
      </w:r>
      <w:r>
        <w:rPr>
          <w:rFonts w:ascii="Arial" w:hAnsi="Arial"/>
          <w:sz w:val="22"/>
          <w:szCs w:val="22"/>
          <w:lang w:val="de-DE"/>
        </w:rPr>
        <w:t xml:space="preserve">haft von Beck Engineering AS, ist in kurzer Zeit </w:t>
      </w:r>
      <w:r w:rsidR="00A27963">
        <w:rPr>
          <w:rFonts w:ascii="Arial" w:hAnsi="Arial"/>
          <w:sz w:val="22"/>
          <w:szCs w:val="22"/>
          <w:lang w:val="de-DE"/>
        </w:rPr>
        <w:t>auf</w:t>
      </w:r>
      <w:r>
        <w:rPr>
          <w:rFonts w:ascii="Arial" w:hAnsi="Arial"/>
          <w:sz w:val="22"/>
          <w:szCs w:val="22"/>
          <w:lang w:val="de-DE"/>
        </w:rPr>
        <w:t xml:space="preserve"> rund 50 Mitarbeiter</w:t>
      </w:r>
      <w:r w:rsidR="00A27963">
        <w:rPr>
          <w:rFonts w:ascii="Arial" w:hAnsi="Arial"/>
          <w:sz w:val="22"/>
          <w:szCs w:val="22"/>
          <w:lang w:val="de-DE"/>
        </w:rPr>
        <w:t xml:space="preserve"> angewachsen</w:t>
      </w:r>
      <w:r w:rsidR="00F83DF9">
        <w:rPr>
          <w:rFonts w:ascii="Arial" w:hAnsi="Arial"/>
          <w:sz w:val="22"/>
          <w:szCs w:val="22"/>
          <w:lang w:val="de-DE"/>
        </w:rPr>
        <w:t>,</w:t>
      </w:r>
      <w:r>
        <w:rPr>
          <w:rFonts w:ascii="Arial" w:hAnsi="Arial"/>
          <w:sz w:val="22"/>
          <w:szCs w:val="22"/>
          <w:lang w:val="de-DE"/>
        </w:rPr>
        <w:t xml:space="preserve"> die in einer 4</w:t>
      </w:r>
      <w:r w:rsidR="003C045C">
        <w:rPr>
          <w:rFonts w:ascii="Arial" w:hAnsi="Arial"/>
          <w:sz w:val="22"/>
          <w:szCs w:val="22"/>
          <w:lang w:val="de-DE"/>
        </w:rPr>
        <w:t xml:space="preserve"> </w:t>
      </w:r>
      <w:r>
        <w:rPr>
          <w:rFonts w:ascii="Arial" w:hAnsi="Arial"/>
          <w:sz w:val="22"/>
          <w:szCs w:val="22"/>
          <w:lang w:val="de-DE"/>
        </w:rPr>
        <w:t xml:space="preserve">500 </w:t>
      </w:r>
      <w:r w:rsidR="009E32C5">
        <w:rPr>
          <w:rFonts w:ascii="Arial" w:hAnsi="Arial"/>
          <w:sz w:val="22"/>
          <w:szCs w:val="22"/>
          <w:lang w:val="de-DE"/>
        </w:rPr>
        <w:t>Quadratmeter</w:t>
      </w:r>
      <w:r>
        <w:rPr>
          <w:rFonts w:ascii="Arial" w:hAnsi="Arial"/>
          <w:sz w:val="22"/>
          <w:szCs w:val="22"/>
          <w:vertAlign w:val="superscript"/>
          <w:lang w:val="de-DE"/>
        </w:rPr>
        <w:t xml:space="preserve"> </w:t>
      </w:r>
      <w:r>
        <w:rPr>
          <w:rFonts w:ascii="Arial" w:hAnsi="Arial"/>
          <w:sz w:val="22"/>
          <w:szCs w:val="22"/>
          <w:lang w:val="de-DE"/>
        </w:rPr>
        <w:t xml:space="preserve">großen Fabrik in Oslo, Norwegen, </w:t>
      </w:r>
      <w:r w:rsidR="00A27963">
        <w:rPr>
          <w:rFonts w:ascii="Arial" w:hAnsi="Arial"/>
          <w:sz w:val="22"/>
          <w:szCs w:val="22"/>
          <w:lang w:val="de-DE"/>
        </w:rPr>
        <w:t>arbeiten</w:t>
      </w:r>
      <w:r>
        <w:rPr>
          <w:rFonts w:ascii="Arial" w:hAnsi="Arial"/>
          <w:sz w:val="22"/>
          <w:szCs w:val="22"/>
          <w:lang w:val="de-DE"/>
        </w:rPr>
        <w:t>.</w:t>
      </w:r>
    </w:p>
    <w:p w14:paraId="5F0041C2" w14:textId="77777777" w:rsidR="007936A4" w:rsidRPr="00C41CAA" w:rsidRDefault="007936A4" w:rsidP="007936A4">
      <w:pPr>
        <w:spacing w:line="360" w:lineRule="auto"/>
        <w:rPr>
          <w:rFonts w:ascii="Arial" w:hAnsi="Arial"/>
          <w:sz w:val="22"/>
          <w:szCs w:val="22"/>
          <w:lang w:val="de-DE"/>
        </w:rPr>
      </w:pPr>
    </w:p>
    <w:p w14:paraId="2D318932" w14:textId="38D53F94" w:rsidR="009E32C5" w:rsidRDefault="00C41CAA" w:rsidP="007936A4">
      <w:pPr>
        <w:spacing w:line="360" w:lineRule="auto"/>
        <w:rPr>
          <w:rFonts w:ascii="Arial" w:hAnsi="Arial"/>
          <w:sz w:val="22"/>
          <w:szCs w:val="22"/>
          <w:lang w:val="de-DE"/>
        </w:rPr>
      </w:pPr>
      <w:r w:rsidRPr="00C41CAA">
        <w:rPr>
          <w:rFonts w:ascii="Arial" w:hAnsi="Arial"/>
          <w:sz w:val="22"/>
          <w:szCs w:val="22"/>
          <w:lang w:val="de-DE"/>
        </w:rPr>
        <w:lastRenderedPageBreak/>
        <w:t>Beck</w:t>
      </w:r>
      <w:r w:rsidR="00F83DF9">
        <w:rPr>
          <w:rFonts w:ascii="Arial" w:hAnsi="Arial"/>
          <w:sz w:val="22"/>
          <w:szCs w:val="22"/>
          <w:lang w:val="de-DE"/>
        </w:rPr>
        <w:t>s</w:t>
      </w:r>
      <w:r w:rsidRPr="00C41CAA">
        <w:rPr>
          <w:rFonts w:ascii="Arial" w:hAnsi="Arial"/>
          <w:sz w:val="22"/>
          <w:szCs w:val="22"/>
          <w:lang w:val="de-DE"/>
        </w:rPr>
        <w:t xml:space="preserve"> Technologie wird in m</w:t>
      </w:r>
      <w:r>
        <w:rPr>
          <w:rFonts w:ascii="Arial" w:hAnsi="Arial"/>
          <w:sz w:val="22"/>
          <w:szCs w:val="22"/>
          <w:lang w:val="de-DE"/>
        </w:rPr>
        <w:t>ehr als 1</w:t>
      </w:r>
      <w:r w:rsidR="00995E55">
        <w:rPr>
          <w:rFonts w:ascii="Arial" w:hAnsi="Arial"/>
          <w:sz w:val="22"/>
          <w:szCs w:val="22"/>
          <w:lang w:val="de-DE"/>
        </w:rPr>
        <w:t>0</w:t>
      </w:r>
      <w:r>
        <w:rPr>
          <w:rFonts w:ascii="Arial" w:hAnsi="Arial"/>
          <w:sz w:val="22"/>
          <w:szCs w:val="22"/>
          <w:lang w:val="de-DE"/>
        </w:rPr>
        <w:t xml:space="preserve">0 Lachsfarmen in Norwegen eingesetzt. Der Umsatz </w:t>
      </w:r>
      <w:r w:rsidR="00A27963">
        <w:rPr>
          <w:rFonts w:ascii="Arial" w:hAnsi="Arial"/>
          <w:sz w:val="22"/>
          <w:szCs w:val="22"/>
          <w:lang w:val="de-DE"/>
        </w:rPr>
        <w:t xml:space="preserve">aus den Verkäufen von Stingray Geräten </w:t>
      </w:r>
      <w:r>
        <w:rPr>
          <w:rFonts w:ascii="Arial" w:hAnsi="Arial"/>
          <w:sz w:val="22"/>
          <w:szCs w:val="22"/>
          <w:lang w:val="de-DE"/>
        </w:rPr>
        <w:t>betrug 2018 fast 10 Millionen</w:t>
      </w:r>
      <w:r w:rsidR="00763289">
        <w:rPr>
          <w:rFonts w:ascii="Arial" w:hAnsi="Arial"/>
          <w:sz w:val="22"/>
          <w:szCs w:val="22"/>
          <w:lang w:val="de-DE"/>
        </w:rPr>
        <w:t xml:space="preserve"> in</w:t>
      </w:r>
      <w:r>
        <w:rPr>
          <w:rFonts w:ascii="Arial" w:hAnsi="Arial"/>
          <w:sz w:val="22"/>
          <w:szCs w:val="22"/>
          <w:lang w:val="de-DE"/>
        </w:rPr>
        <w:t xml:space="preserve"> Euro. </w:t>
      </w:r>
      <w:r w:rsidR="00DA2D9B">
        <w:rPr>
          <w:rFonts w:ascii="Arial" w:hAnsi="Arial"/>
          <w:sz w:val="22"/>
          <w:szCs w:val="22"/>
          <w:lang w:val="de-DE"/>
        </w:rPr>
        <w:t>K</w:t>
      </w:r>
      <w:r>
        <w:rPr>
          <w:rFonts w:ascii="Arial" w:hAnsi="Arial"/>
          <w:sz w:val="22"/>
          <w:szCs w:val="22"/>
          <w:lang w:val="de-DE"/>
        </w:rPr>
        <w:t>ein anderes Unternehmen</w:t>
      </w:r>
      <w:r w:rsidR="000A6FD1">
        <w:rPr>
          <w:rFonts w:ascii="Arial" w:hAnsi="Arial"/>
          <w:sz w:val="22"/>
          <w:szCs w:val="22"/>
          <w:lang w:val="de-DE"/>
        </w:rPr>
        <w:t xml:space="preserve"> </w:t>
      </w:r>
      <w:r w:rsidR="00DA2D9B">
        <w:rPr>
          <w:rFonts w:ascii="Arial" w:hAnsi="Arial"/>
          <w:sz w:val="22"/>
          <w:szCs w:val="22"/>
          <w:lang w:val="de-DE"/>
        </w:rPr>
        <w:t xml:space="preserve">hat </w:t>
      </w:r>
      <w:r>
        <w:rPr>
          <w:rFonts w:ascii="Arial" w:hAnsi="Arial"/>
          <w:sz w:val="22"/>
          <w:szCs w:val="22"/>
          <w:lang w:val="de-DE"/>
        </w:rPr>
        <w:t xml:space="preserve">derzeit ein </w:t>
      </w:r>
      <w:r w:rsidR="00DA2D9B">
        <w:rPr>
          <w:rFonts w:ascii="Arial" w:hAnsi="Arial"/>
          <w:sz w:val="22"/>
          <w:szCs w:val="22"/>
          <w:lang w:val="de-DE"/>
        </w:rPr>
        <w:t>vergleichbares</w:t>
      </w:r>
      <w:r>
        <w:rPr>
          <w:rFonts w:ascii="Arial" w:hAnsi="Arial"/>
          <w:sz w:val="22"/>
          <w:szCs w:val="22"/>
          <w:lang w:val="de-DE"/>
        </w:rPr>
        <w:t xml:space="preserve"> Produkt auf dem Markt</w:t>
      </w:r>
      <w:r w:rsidR="00DA2D9B">
        <w:rPr>
          <w:rFonts w:ascii="Arial" w:hAnsi="Arial"/>
          <w:sz w:val="22"/>
          <w:szCs w:val="22"/>
          <w:lang w:val="de-DE"/>
        </w:rPr>
        <w:t>. Daher bietet dieses einzigartige Konzept</w:t>
      </w:r>
      <w:r w:rsidR="00BD2ECE">
        <w:rPr>
          <w:rFonts w:ascii="Arial" w:hAnsi="Arial"/>
          <w:sz w:val="22"/>
          <w:szCs w:val="22"/>
          <w:lang w:val="de-DE"/>
        </w:rPr>
        <w:t>,</w:t>
      </w:r>
      <w:r w:rsidR="00DA2D9B">
        <w:rPr>
          <w:rFonts w:ascii="Arial" w:hAnsi="Arial"/>
          <w:sz w:val="22"/>
          <w:szCs w:val="22"/>
          <w:lang w:val="de-DE"/>
        </w:rPr>
        <w:t xml:space="preserve"> Seeläuse zu bekämpfen</w:t>
      </w:r>
      <w:r w:rsidR="00BD2ECE">
        <w:rPr>
          <w:rFonts w:ascii="Arial" w:hAnsi="Arial"/>
          <w:sz w:val="22"/>
          <w:szCs w:val="22"/>
          <w:lang w:val="de-DE"/>
        </w:rPr>
        <w:t xml:space="preserve">, </w:t>
      </w:r>
      <w:r w:rsidR="00DA2D9B">
        <w:rPr>
          <w:rFonts w:ascii="Arial" w:hAnsi="Arial"/>
          <w:sz w:val="22"/>
          <w:szCs w:val="22"/>
          <w:lang w:val="de-DE"/>
        </w:rPr>
        <w:t xml:space="preserve">eine </w:t>
      </w:r>
      <w:r>
        <w:rPr>
          <w:rFonts w:ascii="Arial" w:hAnsi="Arial"/>
          <w:sz w:val="22"/>
          <w:szCs w:val="22"/>
          <w:lang w:val="de-DE"/>
        </w:rPr>
        <w:t xml:space="preserve">Lösung für </w:t>
      </w:r>
      <w:r w:rsidR="00BD2ECE">
        <w:rPr>
          <w:rFonts w:ascii="Arial" w:hAnsi="Arial"/>
          <w:sz w:val="22"/>
          <w:szCs w:val="22"/>
          <w:lang w:val="de-DE"/>
        </w:rPr>
        <w:t>Lachsf</w:t>
      </w:r>
      <w:r>
        <w:rPr>
          <w:rFonts w:ascii="Arial" w:hAnsi="Arial"/>
          <w:sz w:val="22"/>
          <w:szCs w:val="22"/>
          <w:lang w:val="de-DE"/>
        </w:rPr>
        <w:t xml:space="preserve">armer in Norwegen, </w:t>
      </w:r>
      <w:r w:rsidR="00DA2D9B">
        <w:rPr>
          <w:rFonts w:ascii="Arial" w:hAnsi="Arial"/>
          <w:sz w:val="22"/>
          <w:szCs w:val="22"/>
          <w:lang w:val="de-DE"/>
        </w:rPr>
        <w:t xml:space="preserve">um ein großes Problem zu bekämpfen. </w:t>
      </w:r>
    </w:p>
    <w:p w14:paraId="3C22DA2E" w14:textId="77777777" w:rsidR="009E32C5" w:rsidRDefault="009E32C5" w:rsidP="007936A4">
      <w:pPr>
        <w:spacing w:line="360" w:lineRule="auto"/>
        <w:rPr>
          <w:rFonts w:ascii="Arial" w:hAnsi="Arial"/>
          <w:sz w:val="22"/>
          <w:szCs w:val="22"/>
          <w:lang w:val="de-DE"/>
        </w:rPr>
      </w:pPr>
    </w:p>
    <w:p w14:paraId="4E017284" w14:textId="7CC54525" w:rsidR="00ED16D8" w:rsidRDefault="0056115B" w:rsidP="007936A4">
      <w:pPr>
        <w:spacing w:line="360" w:lineRule="auto"/>
        <w:rPr>
          <w:rFonts w:ascii="Arial" w:hAnsi="Arial"/>
          <w:sz w:val="22"/>
          <w:szCs w:val="22"/>
          <w:lang w:val="de-DE"/>
        </w:rPr>
      </w:pPr>
      <w:r w:rsidRPr="0056115B">
        <w:rPr>
          <w:rFonts w:ascii="Arial" w:hAnsi="Arial"/>
          <w:sz w:val="22"/>
          <w:szCs w:val="22"/>
          <w:lang w:val="de-DE"/>
        </w:rPr>
        <w:t xml:space="preserve">Durch </w:t>
      </w:r>
      <w:r w:rsidR="00DA2D9B">
        <w:rPr>
          <w:rFonts w:ascii="Arial" w:hAnsi="Arial"/>
          <w:sz w:val="22"/>
          <w:szCs w:val="22"/>
          <w:lang w:val="de-DE"/>
        </w:rPr>
        <w:t xml:space="preserve">das ursprüngliche Patent von Beck geschützt befindet </w:t>
      </w:r>
      <w:r w:rsidR="00CA3890">
        <w:rPr>
          <w:rFonts w:ascii="Arial" w:hAnsi="Arial"/>
          <w:sz w:val="22"/>
          <w:szCs w:val="22"/>
          <w:lang w:val="de-DE"/>
        </w:rPr>
        <w:t xml:space="preserve">sich </w:t>
      </w:r>
      <w:r w:rsidR="00DA2D9B">
        <w:rPr>
          <w:rFonts w:ascii="Arial" w:hAnsi="Arial"/>
          <w:sz w:val="22"/>
          <w:szCs w:val="22"/>
          <w:lang w:val="de-DE"/>
        </w:rPr>
        <w:t>das norwegische KMU in einer guten Position</w:t>
      </w:r>
      <w:r w:rsidR="00815E15">
        <w:rPr>
          <w:rFonts w:ascii="Arial" w:hAnsi="Arial"/>
          <w:sz w:val="22"/>
          <w:szCs w:val="22"/>
          <w:lang w:val="de-DE"/>
        </w:rPr>
        <w:t>,</w:t>
      </w:r>
      <w:r>
        <w:rPr>
          <w:rFonts w:ascii="Arial" w:hAnsi="Arial"/>
          <w:sz w:val="22"/>
          <w:szCs w:val="22"/>
          <w:lang w:val="de-DE"/>
        </w:rPr>
        <w:t xml:space="preserve"> um </w:t>
      </w:r>
      <w:r w:rsidR="00DA2D9B">
        <w:rPr>
          <w:rFonts w:ascii="Arial" w:hAnsi="Arial"/>
          <w:sz w:val="22"/>
          <w:szCs w:val="22"/>
          <w:lang w:val="de-DE"/>
        </w:rPr>
        <w:t>seinen Marktanteil in dieser wichtigen heimischen Industrie auszubauen und neue Lachszuchtmärkte auf der ganzen Welt zu erschließen, von</w:t>
      </w:r>
      <w:r>
        <w:rPr>
          <w:rFonts w:ascii="Arial" w:hAnsi="Arial"/>
          <w:sz w:val="22"/>
          <w:szCs w:val="22"/>
          <w:lang w:val="de-DE"/>
        </w:rPr>
        <w:t xml:space="preserve"> Schottland </w:t>
      </w:r>
      <w:r w:rsidR="00DA2D9B">
        <w:rPr>
          <w:rFonts w:ascii="Arial" w:hAnsi="Arial"/>
          <w:sz w:val="22"/>
          <w:szCs w:val="22"/>
          <w:lang w:val="de-DE"/>
        </w:rPr>
        <w:t>bis</w:t>
      </w:r>
      <w:r>
        <w:rPr>
          <w:rFonts w:ascii="Arial" w:hAnsi="Arial"/>
          <w:sz w:val="22"/>
          <w:szCs w:val="22"/>
          <w:lang w:val="de-DE"/>
        </w:rPr>
        <w:t xml:space="preserve"> Chile, wo Parasiten weiterhin ein großes Problem</w:t>
      </w:r>
      <w:r w:rsidR="00FC253B">
        <w:rPr>
          <w:rFonts w:ascii="Arial" w:hAnsi="Arial"/>
          <w:sz w:val="22"/>
          <w:szCs w:val="22"/>
          <w:lang w:val="de-DE"/>
        </w:rPr>
        <w:t xml:space="preserve"> sind</w:t>
      </w:r>
      <w:r w:rsidR="00DA2D9B">
        <w:rPr>
          <w:rFonts w:ascii="Arial" w:hAnsi="Arial"/>
          <w:sz w:val="22"/>
          <w:szCs w:val="22"/>
          <w:lang w:val="de-DE"/>
        </w:rPr>
        <w:t>.</w:t>
      </w:r>
    </w:p>
    <w:p w14:paraId="1CAE83AA" w14:textId="6DFDCF8C" w:rsidR="009E32C5" w:rsidRPr="00995E55" w:rsidRDefault="009E32C5" w:rsidP="00995E55">
      <w:pPr>
        <w:rPr>
          <w:rFonts w:ascii="Arial" w:hAnsi="Arial" w:cs="Arial"/>
          <w:sz w:val="22"/>
          <w:szCs w:val="22"/>
          <w:lang w:val="de-DE"/>
        </w:rPr>
      </w:pPr>
    </w:p>
    <w:p w14:paraId="3D100FF1" w14:textId="77777777" w:rsidR="009E32C5" w:rsidRPr="00995E55" w:rsidRDefault="009E32C5" w:rsidP="00995E55">
      <w:pPr>
        <w:rPr>
          <w:rFonts w:ascii="Arial" w:hAnsi="Arial" w:cs="Arial"/>
          <w:sz w:val="22"/>
          <w:szCs w:val="22"/>
          <w:lang w:val="de-DE"/>
        </w:rPr>
      </w:pPr>
    </w:p>
    <w:p w14:paraId="289323C5" w14:textId="2B15C059" w:rsidR="000513EA" w:rsidRPr="00995E55" w:rsidRDefault="000513EA" w:rsidP="00995E55">
      <w:pPr>
        <w:rPr>
          <w:rFonts w:ascii="Arial" w:hAnsi="Arial" w:cs="Arial"/>
          <w:sz w:val="22"/>
          <w:szCs w:val="22"/>
          <w:lang w:val="de-DE"/>
        </w:rPr>
      </w:pPr>
    </w:p>
    <w:p w14:paraId="3BBC5D5A" w14:textId="77777777" w:rsidR="006456B8" w:rsidRPr="00995E55" w:rsidRDefault="006456B8" w:rsidP="00995E55">
      <w:pPr>
        <w:rPr>
          <w:rFonts w:ascii="Arial" w:eastAsia="Calibri" w:hAnsi="Arial" w:cs="Arial"/>
          <w:color w:val="0000FF"/>
          <w:sz w:val="22"/>
          <w:szCs w:val="22"/>
          <w:u w:val="single"/>
          <w:lang w:val="de-DE"/>
        </w:rPr>
      </w:pPr>
      <w:r w:rsidRPr="00995E55">
        <w:rPr>
          <w:rFonts w:ascii="Arial" w:eastAsia="Calibri" w:hAnsi="Arial" w:cs="Arial"/>
          <w:b/>
          <w:bCs/>
          <w:sz w:val="22"/>
          <w:szCs w:val="22"/>
          <w:lang w:val="de-DE"/>
        </w:rPr>
        <w:t>Über den Europäischen Erfinderpreis</w:t>
      </w:r>
    </w:p>
    <w:p w14:paraId="44560A68" w14:textId="77777777" w:rsidR="006456B8" w:rsidRPr="00995E55" w:rsidRDefault="006456B8" w:rsidP="00995E55">
      <w:pPr>
        <w:autoSpaceDE w:val="0"/>
        <w:autoSpaceDN w:val="0"/>
        <w:adjustRightInd w:val="0"/>
        <w:rPr>
          <w:rFonts w:ascii="Arial" w:eastAsia="Calibri" w:hAnsi="Arial" w:cs="Arial"/>
          <w:bCs/>
          <w:sz w:val="22"/>
          <w:szCs w:val="22"/>
          <w:lang w:val="de-DE"/>
        </w:rPr>
      </w:pPr>
      <w:r w:rsidRPr="00995E55">
        <w:rPr>
          <w:rFonts w:ascii="Arial" w:eastAsia="Calibri" w:hAnsi="Arial" w:cs="Arial"/>
          <w:bCs/>
          <w:sz w:val="22"/>
          <w:szCs w:val="22"/>
          <w:lang w:val="de-DE"/>
        </w:rPr>
        <w:t xml:space="preserve">Der </w:t>
      </w:r>
      <w:hyperlink r:id="rId10" w:history="1">
        <w:r w:rsidRPr="00995E55">
          <w:rPr>
            <w:rFonts w:ascii="Arial" w:eastAsia="Calibri" w:hAnsi="Arial" w:cs="Arial"/>
            <w:bCs/>
            <w:color w:val="0000FF"/>
            <w:sz w:val="22"/>
            <w:szCs w:val="22"/>
            <w:u w:val="single"/>
            <w:lang w:val="de-DE"/>
          </w:rPr>
          <w:t>Europäische Erfinderpreis</w:t>
        </w:r>
      </w:hyperlink>
      <w:r w:rsidRPr="00995E55">
        <w:rPr>
          <w:rFonts w:ascii="Arial" w:eastAsia="Calibri" w:hAnsi="Arial" w:cs="Arial"/>
          <w:bCs/>
          <w:sz w:val="22"/>
          <w:szCs w:val="22"/>
          <w:lang w:val="de-DE"/>
        </w:rPr>
        <w:t xml:space="preserve"> ist einer der renommiertesten Innovationspreise Europas. Er wurde 2006 vom EPA ins Leben gerufen und ehrt einzelne Erfinder und Erfinderteams, deren wegweisende Innovationen Antworten auf einige der größten Herausforderungen unserer Zeit geben. Die Finalisten und Gewinner werden von einer unabhängigen </w:t>
      </w:r>
      <w:hyperlink r:id="rId11" w:history="1">
        <w:r w:rsidRPr="00995E55">
          <w:rPr>
            <w:rFonts w:ascii="Arial" w:eastAsia="Calibri" w:hAnsi="Arial" w:cs="Arial"/>
            <w:color w:val="0000FF"/>
            <w:sz w:val="22"/>
            <w:szCs w:val="22"/>
            <w:u w:val="single"/>
            <w:lang w:val="de-DE"/>
          </w:rPr>
          <w:t>Jury</w:t>
        </w:r>
      </w:hyperlink>
      <w:r w:rsidRPr="00995E55">
        <w:rPr>
          <w:rFonts w:ascii="Arial" w:eastAsia="Calibri" w:hAnsi="Arial" w:cs="Arial"/>
          <w:color w:val="0000FF"/>
          <w:sz w:val="22"/>
          <w:szCs w:val="22"/>
          <w:lang w:val="de-DE"/>
        </w:rPr>
        <w:t xml:space="preserve"> </w:t>
      </w:r>
      <w:r w:rsidRPr="00995E55">
        <w:rPr>
          <w:rFonts w:ascii="Arial" w:eastAsia="Calibri" w:hAnsi="Arial" w:cs="Arial"/>
          <w:sz w:val="22"/>
          <w:szCs w:val="22"/>
          <w:lang w:val="de-DE"/>
        </w:rPr>
        <w:t xml:space="preserve">bestehend aus internationalen Experten aus Wirtschaft, Politik, Wissenschaft, Akademie und Forschung ausgewählt. Sie prüft die Vorschläge hinsichtlich ihres Beitrags zum technischen Fortschritt, zur gesellschaftlichen Entwicklung, zum wirtschaftlichen Wohlstand und zur Schaffung von Arbeitsplätzen in Europa. Der Preis wird in fünf Kategorien bei einer Galaveranstaltung verliehen, die dieses Jahr am 20. Juni stattfindet. Der Gewinner des </w:t>
      </w:r>
      <w:hyperlink r:id="rId12" w:history="1">
        <w:r w:rsidRPr="00995E55">
          <w:rPr>
            <w:rFonts w:ascii="Arial" w:eastAsia="Calibri" w:hAnsi="Arial" w:cs="Arial"/>
            <w:color w:val="0000FF"/>
            <w:sz w:val="22"/>
            <w:szCs w:val="22"/>
            <w:u w:val="single"/>
            <w:lang w:val="de-DE"/>
          </w:rPr>
          <w:t>Publikumspreises</w:t>
        </w:r>
      </w:hyperlink>
      <w:r w:rsidRPr="00995E55">
        <w:rPr>
          <w:rFonts w:ascii="Arial" w:eastAsia="Calibri" w:hAnsi="Arial" w:cs="Arial"/>
          <w:sz w:val="22"/>
          <w:szCs w:val="22"/>
          <w:lang w:val="de-DE"/>
        </w:rPr>
        <w:t xml:space="preserve"> wird von der Öffentlichkeit aus den 15 Finalisten im Vorfeld der Verleihung über ein Online-Voting ermittelt. Die Abstimmung auf der </w:t>
      </w:r>
      <w:hyperlink r:id="rId13" w:history="1">
        <w:r w:rsidRPr="00995E55">
          <w:rPr>
            <w:rFonts w:ascii="Arial" w:eastAsia="Calibri" w:hAnsi="Arial" w:cs="Arial"/>
            <w:color w:val="0000FF"/>
            <w:sz w:val="22"/>
            <w:szCs w:val="22"/>
            <w:u w:val="single"/>
            <w:lang w:val="de-DE"/>
          </w:rPr>
          <w:t>EPA-Website</w:t>
        </w:r>
      </w:hyperlink>
      <w:r w:rsidRPr="00995E55">
        <w:rPr>
          <w:rFonts w:ascii="Arial" w:eastAsia="Calibri" w:hAnsi="Arial" w:cs="Arial"/>
          <w:color w:val="0000FF"/>
          <w:sz w:val="22"/>
          <w:szCs w:val="22"/>
          <w:lang w:val="de-DE"/>
        </w:rPr>
        <w:t xml:space="preserve"> </w:t>
      </w:r>
      <w:r w:rsidRPr="00995E55">
        <w:rPr>
          <w:rFonts w:ascii="Arial" w:eastAsia="Calibri" w:hAnsi="Arial" w:cs="Arial"/>
          <w:sz w:val="22"/>
          <w:szCs w:val="22"/>
          <w:lang w:val="de-DE"/>
        </w:rPr>
        <w:t>ist bis zum 16. Juni 2019 möglich.</w:t>
      </w:r>
    </w:p>
    <w:p w14:paraId="33DA00EA" w14:textId="77777777" w:rsidR="006456B8" w:rsidRPr="00995E55" w:rsidRDefault="006456B8" w:rsidP="00995E55">
      <w:pPr>
        <w:autoSpaceDE w:val="0"/>
        <w:autoSpaceDN w:val="0"/>
        <w:adjustRightInd w:val="0"/>
        <w:rPr>
          <w:rFonts w:ascii="Arial" w:eastAsia="Calibri" w:hAnsi="Arial" w:cs="Arial"/>
          <w:bCs/>
          <w:sz w:val="22"/>
          <w:szCs w:val="22"/>
          <w:lang w:val="de-DE"/>
        </w:rPr>
      </w:pPr>
    </w:p>
    <w:p w14:paraId="4D61CF46" w14:textId="77777777" w:rsidR="006456B8" w:rsidRPr="00995E55" w:rsidRDefault="006456B8" w:rsidP="00995E55">
      <w:pPr>
        <w:rPr>
          <w:rFonts w:ascii="Arial" w:eastAsia="Calibri" w:hAnsi="Arial" w:cs="Arial"/>
          <w:b/>
          <w:bCs/>
          <w:sz w:val="22"/>
          <w:szCs w:val="22"/>
          <w:lang w:val="de-DE"/>
        </w:rPr>
      </w:pPr>
    </w:p>
    <w:p w14:paraId="3C598819" w14:textId="77777777" w:rsidR="006456B8" w:rsidRPr="00995E55" w:rsidRDefault="006456B8" w:rsidP="00995E55">
      <w:pPr>
        <w:rPr>
          <w:rFonts w:ascii="Arial" w:eastAsia="Calibri" w:hAnsi="Arial" w:cs="Arial"/>
          <w:color w:val="000000"/>
          <w:sz w:val="22"/>
          <w:szCs w:val="22"/>
          <w:lang w:val="de-DE"/>
        </w:rPr>
      </w:pPr>
      <w:bookmarkStart w:id="1" w:name="_Hlk1115782"/>
      <w:r w:rsidRPr="00995E55">
        <w:rPr>
          <w:rFonts w:ascii="Arial" w:eastAsia="Calibri" w:hAnsi="Arial" w:cs="Arial"/>
          <w:b/>
          <w:bCs/>
          <w:color w:val="000000"/>
          <w:sz w:val="22"/>
          <w:szCs w:val="22"/>
          <w:lang w:val="de-DE"/>
        </w:rPr>
        <w:t>Über das Europäische Patentamt</w:t>
      </w:r>
    </w:p>
    <w:bookmarkEnd w:id="1"/>
    <w:p w14:paraId="51C6EE7D" w14:textId="77777777" w:rsidR="006456B8" w:rsidRPr="00995E55" w:rsidRDefault="006456B8" w:rsidP="00995E55">
      <w:pPr>
        <w:shd w:val="clear" w:color="auto" w:fill="FFFFFF"/>
        <w:suppressAutoHyphens/>
        <w:outlineLvl w:val="3"/>
        <w:rPr>
          <w:rFonts w:ascii="Arial" w:eastAsia="Times New Roman" w:hAnsi="Arial" w:cs="Arial"/>
          <w:sz w:val="22"/>
          <w:szCs w:val="22"/>
          <w:lang w:val="de-DE" w:eastAsia="en-GB"/>
        </w:rPr>
      </w:pPr>
      <w:r w:rsidRPr="00995E55">
        <w:rPr>
          <w:rFonts w:ascii="Arial" w:eastAsia="Calibri" w:hAnsi="Arial" w:cs="Arial"/>
          <w:sz w:val="22"/>
          <w:szCs w:val="22"/>
          <w:lang w:val="de-DE" w:eastAsia="en-GB"/>
        </w:rPr>
        <w:t xml:space="preserve">Das </w:t>
      </w:r>
      <w:hyperlink r:id="rId14" w:history="1">
        <w:r w:rsidRPr="00995E55">
          <w:rPr>
            <w:rFonts w:ascii="Arial" w:eastAsia="Calibri" w:hAnsi="Arial" w:cs="Arial"/>
            <w:color w:val="0000FF"/>
            <w:sz w:val="22"/>
            <w:szCs w:val="22"/>
            <w:u w:val="single"/>
            <w:lang w:val="de-DE" w:eastAsia="en-GB"/>
          </w:rPr>
          <w:t>Europäische Patentamt</w:t>
        </w:r>
      </w:hyperlink>
      <w:r w:rsidRPr="00995E55">
        <w:rPr>
          <w:rFonts w:ascii="Arial" w:eastAsia="Calibri" w:hAnsi="Arial" w:cs="Arial"/>
          <w:sz w:val="22"/>
          <w:szCs w:val="22"/>
          <w:lang w:val="de-DE" w:eastAsia="en-GB"/>
        </w:rPr>
        <w:t xml:space="preserve"> (EPA) ist mit fast 7 000 Mitarbeiterinnen und Mitarbeiter eine der größten europäischen Einrichtungen des öffentlichen Dienstes. Der Hauptsitz ist in München; Niederlassungen gibt es in Berlin, Brüssel, Den Haag und Wien. Das EPA wurde gegründet, um die Zusammenarbeit europäischer Staaten im Patentwesen zu fördern. Über das zentrale Erteilungsverfahren beim EPA können Erfinder auf der Grundlage einer einzelnen Patentanmeldung Patentschutz in bis zu 44 Ländern (mit einem Markt von rund 700 Millionen Menschen) erlangen. Das EPA gilt überdies als die weltweit bedeutendste Behörde für Patentrecherchen und Patentinformation.</w:t>
      </w:r>
    </w:p>
    <w:p w14:paraId="57B80F38" w14:textId="77777777" w:rsidR="006456B8" w:rsidRPr="00995E55" w:rsidRDefault="006456B8" w:rsidP="00995E55">
      <w:pPr>
        <w:rPr>
          <w:rFonts w:ascii="Arial" w:eastAsia="Calibri" w:hAnsi="Arial" w:cs="Arial"/>
          <w:bCs/>
          <w:sz w:val="22"/>
          <w:szCs w:val="22"/>
          <w:lang w:val="de-DE"/>
        </w:rPr>
      </w:pPr>
    </w:p>
    <w:p w14:paraId="4B2CC111" w14:textId="77777777" w:rsidR="006456B8" w:rsidRPr="00995E55" w:rsidRDefault="006456B8" w:rsidP="00995E55">
      <w:pPr>
        <w:rPr>
          <w:rFonts w:ascii="Arial" w:eastAsia="Calibri" w:hAnsi="Arial" w:cs="Arial"/>
          <w:bCs/>
          <w:sz w:val="22"/>
          <w:szCs w:val="22"/>
          <w:lang w:val="de-DE"/>
        </w:rPr>
      </w:pPr>
    </w:p>
    <w:p w14:paraId="0EF78E55" w14:textId="77777777" w:rsidR="006456B8" w:rsidRPr="00995E55" w:rsidRDefault="006456B8" w:rsidP="00995E55">
      <w:pPr>
        <w:rPr>
          <w:rFonts w:ascii="Arial" w:eastAsia="Calibri" w:hAnsi="Arial" w:cs="Arial"/>
          <w:b/>
          <w:sz w:val="22"/>
          <w:szCs w:val="22"/>
          <w:lang w:val="de-DE"/>
        </w:rPr>
      </w:pPr>
      <w:r w:rsidRPr="00995E55">
        <w:rPr>
          <w:rFonts w:ascii="Arial" w:eastAsia="Calibri" w:hAnsi="Arial" w:cs="Arial"/>
          <w:b/>
          <w:sz w:val="22"/>
          <w:szCs w:val="22"/>
          <w:lang w:val="de-DE"/>
        </w:rPr>
        <w:t>Weiterführendes Material</w:t>
      </w:r>
    </w:p>
    <w:p w14:paraId="4A1C0E99" w14:textId="77777777" w:rsidR="006456B8" w:rsidRPr="00995E55" w:rsidRDefault="006456B8" w:rsidP="00995E55">
      <w:pPr>
        <w:rPr>
          <w:rFonts w:ascii="Arial" w:eastAsia="Calibri" w:hAnsi="Arial" w:cs="Arial"/>
          <w:bCs/>
          <w:sz w:val="22"/>
          <w:szCs w:val="22"/>
          <w:lang w:val="de-DE"/>
        </w:rPr>
      </w:pPr>
    </w:p>
    <w:p w14:paraId="634CAE55" w14:textId="06019605" w:rsidR="00FC253B" w:rsidRPr="00995E55" w:rsidRDefault="006456B8" w:rsidP="00995E55">
      <w:pPr>
        <w:rPr>
          <w:rFonts w:ascii="Arial" w:hAnsi="Arial" w:cs="Arial"/>
          <w:sz w:val="22"/>
          <w:szCs w:val="22"/>
          <w:lang w:val="de-DE"/>
        </w:rPr>
      </w:pPr>
      <w:r w:rsidRPr="00995E55">
        <w:rPr>
          <w:rFonts w:ascii="Arial" w:eastAsia="Calibri" w:hAnsi="Arial" w:cs="Arial"/>
          <w:sz w:val="22"/>
          <w:szCs w:val="22"/>
          <w:lang w:val="de-DE"/>
        </w:rPr>
        <w:t xml:space="preserve">Blick auf </w:t>
      </w:r>
      <w:r w:rsidR="00A741E1" w:rsidRPr="00995E55">
        <w:rPr>
          <w:rFonts w:ascii="Arial" w:eastAsia="Calibri" w:hAnsi="Arial" w:cs="Arial"/>
          <w:sz w:val="22"/>
          <w:szCs w:val="22"/>
          <w:lang w:val="de-DE"/>
        </w:rPr>
        <w:t>das Patent</w:t>
      </w:r>
      <w:r w:rsidRPr="00995E55">
        <w:rPr>
          <w:rFonts w:ascii="Arial" w:eastAsia="Calibri" w:hAnsi="Arial" w:cs="Arial"/>
          <w:sz w:val="22"/>
          <w:szCs w:val="22"/>
          <w:lang w:val="de-DE"/>
        </w:rPr>
        <w:t xml:space="preserve">: </w:t>
      </w:r>
      <w:hyperlink r:id="rId15" w:history="1">
        <w:r w:rsidR="00A741E1" w:rsidRPr="00995E55">
          <w:rPr>
            <w:rStyle w:val="Hyperlink"/>
            <w:rFonts w:ascii="Arial" w:hAnsi="Arial" w:cs="Arial"/>
            <w:sz w:val="22"/>
            <w:szCs w:val="22"/>
            <w:lang w:val="de-DE"/>
          </w:rPr>
          <w:t>EP2531022</w:t>
        </w:r>
      </w:hyperlink>
    </w:p>
    <w:p w14:paraId="7918CE55" w14:textId="77777777" w:rsidR="00A741E1" w:rsidRPr="00995E55" w:rsidRDefault="00A741E1" w:rsidP="00995E55">
      <w:pPr>
        <w:rPr>
          <w:rFonts w:ascii="Arial" w:hAnsi="Arial" w:cs="Arial"/>
          <w:sz w:val="22"/>
          <w:szCs w:val="22"/>
          <w:lang w:val="de-DE"/>
        </w:rPr>
      </w:pPr>
    </w:p>
    <w:p w14:paraId="32AF631A" w14:textId="2CB5AAF1" w:rsidR="006456B8" w:rsidRPr="00995E55" w:rsidRDefault="003C045C" w:rsidP="00995E55">
      <w:pPr>
        <w:rPr>
          <w:rFonts w:ascii="Arial" w:eastAsia="Calibri" w:hAnsi="Arial" w:cs="Arial"/>
          <w:color w:val="0000FF"/>
          <w:sz w:val="22"/>
          <w:szCs w:val="22"/>
          <w:u w:val="single"/>
          <w:lang w:val="de-DE"/>
        </w:rPr>
      </w:pPr>
      <w:hyperlink r:id="rId16" w:history="1">
        <w:r w:rsidR="006456B8" w:rsidRPr="00995E55">
          <w:rPr>
            <w:rFonts w:ascii="Arial" w:eastAsia="Calibri" w:hAnsi="Arial" w:cs="Arial"/>
            <w:color w:val="0000FF"/>
            <w:sz w:val="22"/>
            <w:szCs w:val="22"/>
            <w:u w:val="single"/>
            <w:lang w:val="de-DE"/>
          </w:rPr>
          <w:t>Videomaterial und Fotos</w:t>
        </w:r>
      </w:hyperlink>
    </w:p>
    <w:p w14:paraId="0D79A26F" w14:textId="76E6E24B" w:rsidR="006456B8" w:rsidRPr="00995E55" w:rsidRDefault="003C045C" w:rsidP="00995E55">
      <w:pPr>
        <w:rPr>
          <w:rFonts w:ascii="Arial" w:eastAsia="Calibri" w:hAnsi="Arial" w:cs="Arial"/>
          <w:sz w:val="22"/>
          <w:szCs w:val="22"/>
          <w:lang w:val="de-DE"/>
        </w:rPr>
      </w:pPr>
      <w:hyperlink r:id="rId17" w:history="1">
        <w:r w:rsidR="006456B8" w:rsidRPr="00995E55">
          <w:rPr>
            <w:rFonts w:ascii="Arial" w:eastAsia="Calibri" w:hAnsi="Arial" w:cs="Arial"/>
            <w:color w:val="0000FF"/>
            <w:sz w:val="22"/>
            <w:szCs w:val="22"/>
            <w:u w:val="single"/>
            <w:lang w:val="de-DE"/>
          </w:rPr>
          <w:t>Lesen Sie mehr über die Erfinder</w:t>
        </w:r>
      </w:hyperlink>
    </w:p>
    <w:p w14:paraId="7022CD4A" w14:textId="77777777" w:rsidR="006456B8" w:rsidRPr="00995E55" w:rsidRDefault="006456B8" w:rsidP="00995E55">
      <w:pPr>
        <w:rPr>
          <w:rFonts w:ascii="Arial" w:eastAsia="Calibri" w:hAnsi="Arial" w:cs="Arial"/>
          <w:sz w:val="22"/>
          <w:szCs w:val="22"/>
          <w:lang w:val="de-DE"/>
        </w:rPr>
      </w:pPr>
    </w:p>
    <w:p w14:paraId="5848FC30" w14:textId="25D7E9D1" w:rsidR="00995E55" w:rsidRDefault="006456B8" w:rsidP="003C045C">
      <w:pPr>
        <w:rPr>
          <w:rFonts w:ascii="Arial" w:eastAsia="Calibri" w:hAnsi="Arial" w:cs="Arial"/>
          <w:b/>
          <w:sz w:val="22"/>
          <w:szCs w:val="22"/>
          <w:lang w:val="de-DE"/>
        </w:rPr>
      </w:pPr>
      <w:r w:rsidRPr="00995E55">
        <w:rPr>
          <w:rFonts w:ascii="Arial" w:eastAsia="Calibri" w:hAnsi="Arial" w:cs="Arial"/>
          <w:sz w:val="22"/>
          <w:szCs w:val="22"/>
          <w:lang w:val="de-DE"/>
        </w:rPr>
        <w:t>Weitere Informationen, Fotos und Videos zum Europäischen Erfinderpreis 2019 sind in der EPA-Mediathek erhältlich. Smart TV-Nutzer können unsere App „</w:t>
      </w:r>
      <w:hyperlink r:id="rId18" w:history="1">
        <w:r w:rsidRPr="00995E55">
          <w:rPr>
            <w:rFonts w:ascii="Arial" w:eastAsia="Calibri" w:hAnsi="Arial" w:cs="Arial"/>
            <w:color w:val="0000FF"/>
            <w:sz w:val="22"/>
            <w:szCs w:val="22"/>
            <w:u w:val="single"/>
            <w:lang w:val="de-DE"/>
          </w:rPr>
          <w:t>Innovation TV</w:t>
        </w:r>
      </w:hyperlink>
      <w:r w:rsidRPr="00995E55">
        <w:rPr>
          <w:rFonts w:ascii="Arial" w:eastAsia="Calibri" w:hAnsi="Arial" w:cs="Arial"/>
          <w:sz w:val="22"/>
          <w:szCs w:val="22"/>
          <w:lang w:val="de-DE"/>
        </w:rPr>
        <w:t xml:space="preserve">“ herunterladen und Videos zu allen Finalisten auf ihrem Fernseher anschauen. Die Verleihung am 20. Juni 2019 wird live auf „Innovation TV“, der </w:t>
      </w:r>
      <w:hyperlink r:id="rId19" w:history="1">
        <w:r w:rsidRPr="00995E55">
          <w:rPr>
            <w:rFonts w:ascii="Arial" w:eastAsia="Calibri" w:hAnsi="Arial" w:cs="Arial"/>
            <w:color w:val="0000FF"/>
            <w:sz w:val="22"/>
            <w:szCs w:val="22"/>
            <w:u w:val="single"/>
            <w:lang w:val="de-DE"/>
          </w:rPr>
          <w:t>EPA-Website</w:t>
        </w:r>
      </w:hyperlink>
      <w:r w:rsidRPr="00995E55">
        <w:rPr>
          <w:rFonts w:ascii="Arial" w:eastAsia="Calibri" w:hAnsi="Arial" w:cs="Arial"/>
          <w:sz w:val="22"/>
          <w:szCs w:val="22"/>
          <w:lang w:val="de-DE"/>
        </w:rPr>
        <w:t xml:space="preserve"> und der </w:t>
      </w:r>
      <w:hyperlink r:id="rId20" w:history="1">
        <w:r w:rsidRPr="00995E55">
          <w:rPr>
            <w:rFonts w:ascii="Arial" w:eastAsia="Calibri" w:hAnsi="Arial" w:cs="Arial"/>
            <w:color w:val="0000FF"/>
            <w:sz w:val="22"/>
            <w:szCs w:val="22"/>
            <w:u w:val="single"/>
            <w:lang w:val="de-DE"/>
          </w:rPr>
          <w:t>Facebook-Seite des EPA</w:t>
        </w:r>
      </w:hyperlink>
      <w:r w:rsidRPr="00995E55">
        <w:rPr>
          <w:rFonts w:ascii="Arial" w:eastAsia="Calibri" w:hAnsi="Arial" w:cs="Arial"/>
          <w:sz w:val="22"/>
          <w:szCs w:val="22"/>
          <w:lang w:val="de-DE"/>
        </w:rPr>
        <w:t xml:space="preserve"> übertragen. </w:t>
      </w:r>
      <w:r w:rsidR="00995E55">
        <w:rPr>
          <w:rFonts w:ascii="Arial" w:eastAsia="Calibri" w:hAnsi="Arial" w:cs="Arial"/>
          <w:b/>
          <w:sz w:val="22"/>
          <w:szCs w:val="22"/>
          <w:lang w:val="de-DE"/>
        </w:rPr>
        <w:br w:type="page"/>
      </w:r>
    </w:p>
    <w:p w14:paraId="2605686D" w14:textId="77777777" w:rsidR="006456B8" w:rsidRPr="00995E55" w:rsidRDefault="006456B8" w:rsidP="00995E55">
      <w:pPr>
        <w:rPr>
          <w:rFonts w:ascii="Arial" w:eastAsia="Calibri" w:hAnsi="Arial" w:cs="Arial"/>
          <w:b/>
          <w:sz w:val="22"/>
          <w:szCs w:val="22"/>
          <w:lang w:val="de-DE"/>
        </w:rPr>
      </w:pPr>
    </w:p>
    <w:p w14:paraId="6BD98463" w14:textId="77777777" w:rsidR="00995E55" w:rsidRPr="00995E55" w:rsidRDefault="00995E55" w:rsidP="00995E55">
      <w:pPr>
        <w:rPr>
          <w:rFonts w:ascii="Arial" w:hAnsi="Arial" w:cs="Arial"/>
          <w:b/>
          <w:bCs/>
          <w:color w:val="000000"/>
          <w:sz w:val="22"/>
          <w:szCs w:val="22"/>
          <w:lang w:val="sv-SE"/>
        </w:rPr>
      </w:pPr>
      <w:r w:rsidRPr="00995E55">
        <w:rPr>
          <w:rFonts w:ascii="Arial" w:hAnsi="Arial" w:cs="Arial"/>
          <w:b/>
          <w:bCs/>
          <w:color w:val="000000"/>
          <w:sz w:val="22"/>
          <w:szCs w:val="22"/>
          <w:lang w:val="sv-SE"/>
        </w:rPr>
        <w:t>EPA-Pressekontakt</w:t>
      </w:r>
    </w:p>
    <w:p w14:paraId="12B8ADCF" w14:textId="77777777" w:rsidR="00995E55" w:rsidRPr="00995E55" w:rsidRDefault="00995E55" w:rsidP="00995E55">
      <w:pPr>
        <w:rPr>
          <w:rFonts w:ascii="Arial" w:hAnsi="Arial" w:cs="Arial"/>
          <w:color w:val="000000"/>
          <w:sz w:val="22"/>
          <w:szCs w:val="22"/>
          <w:lang w:val="sv-SE"/>
        </w:rPr>
      </w:pPr>
    </w:p>
    <w:p w14:paraId="51F0A634" w14:textId="77777777" w:rsidR="00995E55" w:rsidRPr="00995E55" w:rsidRDefault="00995E55" w:rsidP="00995E55">
      <w:pPr>
        <w:rPr>
          <w:rFonts w:ascii="Arial" w:hAnsi="Arial" w:cs="Arial"/>
          <w:b/>
          <w:bCs/>
          <w:color w:val="000000"/>
          <w:sz w:val="22"/>
          <w:szCs w:val="22"/>
          <w:lang w:val="sv-SE"/>
        </w:rPr>
      </w:pPr>
      <w:r w:rsidRPr="00995E55">
        <w:rPr>
          <w:rFonts w:ascii="Arial" w:hAnsi="Arial" w:cs="Arial"/>
          <w:b/>
          <w:bCs/>
          <w:color w:val="000000"/>
          <w:sz w:val="22"/>
          <w:szCs w:val="22"/>
          <w:lang w:val="sv-SE"/>
        </w:rPr>
        <w:t>Jana Mittermaier</w:t>
      </w:r>
    </w:p>
    <w:p w14:paraId="18250816" w14:textId="77777777" w:rsidR="00995E55" w:rsidRPr="00995E55" w:rsidRDefault="00995E55" w:rsidP="00995E55">
      <w:pPr>
        <w:rPr>
          <w:rFonts w:ascii="Arial" w:hAnsi="Arial" w:cs="Arial"/>
          <w:color w:val="000000"/>
          <w:sz w:val="22"/>
          <w:szCs w:val="22"/>
          <w:lang w:val="sv-SE"/>
        </w:rPr>
      </w:pPr>
      <w:r w:rsidRPr="00995E55">
        <w:rPr>
          <w:rFonts w:ascii="Arial" w:hAnsi="Arial" w:cs="Arial"/>
          <w:color w:val="000000"/>
          <w:sz w:val="22"/>
          <w:szCs w:val="22"/>
          <w:lang w:val="sv-SE"/>
        </w:rPr>
        <w:t xml:space="preserve">Direktorin Externe Kommunikation </w:t>
      </w:r>
    </w:p>
    <w:p w14:paraId="5FB3FCBF" w14:textId="77777777" w:rsidR="00995E55" w:rsidRPr="00995E55" w:rsidRDefault="00995E55" w:rsidP="00995E55">
      <w:pPr>
        <w:rPr>
          <w:rFonts w:ascii="Arial" w:hAnsi="Arial" w:cs="Arial"/>
          <w:color w:val="000000"/>
          <w:sz w:val="22"/>
          <w:szCs w:val="22"/>
          <w:lang w:val="sv-SE"/>
        </w:rPr>
      </w:pPr>
    </w:p>
    <w:p w14:paraId="16F4138A" w14:textId="77777777" w:rsidR="00995E55" w:rsidRPr="00995E55" w:rsidRDefault="00995E55" w:rsidP="00995E55">
      <w:pPr>
        <w:rPr>
          <w:rFonts w:ascii="Arial" w:hAnsi="Arial" w:cs="Arial"/>
          <w:b/>
          <w:bCs/>
          <w:color w:val="000000"/>
          <w:sz w:val="22"/>
          <w:szCs w:val="22"/>
          <w:lang w:val="de-DE"/>
        </w:rPr>
      </w:pPr>
      <w:r w:rsidRPr="00995E55">
        <w:rPr>
          <w:rFonts w:ascii="Arial" w:hAnsi="Arial" w:cs="Arial"/>
          <w:b/>
          <w:bCs/>
          <w:color w:val="000000"/>
          <w:sz w:val="22"/>
          <w:szCs w:val="22"/>
          <w:lang w:val="de-DE"/>
        </w:rPr>
        <w:t xml:space="preserve">Rainer Osterwalder </w:t>
      </w:r>
    </w:p>
    <w:p w14:paraId="2C9E5B0B" w14:textId="77777777" w:rsidR="00995E55" w:rsidRPr="00995E55" w:rsidRDefault="00995E55" w:rsidP="00995E55">
      <w:pPr>
        <w:rPr>
          <w:rFonts w:ascii="Arial" w:hAnsi="Arial" w:cs="Arial"/>
          <w:color w:val="000000"/>
          <w:sz w:val="22"/>
          <w:szCs w:val="22"/>
          <w:lang w:val="de-DE"/>
        </w:rPr>
      </w:pPr>
      <w:r w:rsidRPr="00995E55">
        <w:rPr>
          <w:rFonts w:ascii="Arial" w:hAnsi="Arial" w:cs="Arial"/>
          <w:color w:val="000000"/>
          <w:sz w:val="22"/>
          <w:szCs w:val="22"/>
          <w:lang w:val="de-DE"/>
        </w:rPr>
        <w:t>Pressesprecher</w:t>
      </w:r>
    </w:p>
    <w:p w14:paraId="52177A87" w14:textId="77777777" w:rsidR="00995E55" w:rsidRPr="00995E55" w:rsidRDefault="00995E55" w:rsidP="00995E55">
      <w:pPr>
        <w:rPr>
          <w:rFonts w:ascii="Arial" w:hAnsi="Arial" w:cs="Arial"/>
          <w:b/>
          <w:bCs/>
          <w:color w:val="000000"/>
          <w:sz w:val="22"/>
          <w:szCs w:val="22"/>
          <w:lang w:val="de-DE"/>
        </w:rPr>
      </w:pPr>
    </w:p>
    <w:p w14:paraId="69C47C76" w14:textId="77777777" w:rsidR="00995E55" w:rsidRPr="00995E55" w:rsidRDefault="00995E55" w:rsidP="00995E55">
      <w:pPr>
        <w:rPr>
          <w:rFonts w:ascii="Arial" w:hAnsi="Arial" w:cs="Arial"/>
          <w:b/>
          <w:bCs/>
          <w:color w:val="000000"/>
          <w:sz w:val="22"/>
          <w:szCs w:val="22"/>
          <w:lang w:val="de-DE"/>
        </w:rPr>
      </w:pPr>
      <w:r w:rsidRPr="00995E55">
        <w:rPr>
          <w:rFonts w:ascii="Arial" w:hAnsi="Arial" w:cs="Arial"/>
          <w:b/>
          <w:bCs/>
          <w:color w:val="000000"/>
          <w:sz w:val="22"/>
          <w:szCs w:val="22"/>
          <w:lang w:val="de-DE"/>
        </w:rPr>
        <w:t>Pressestelle des EPA</w:t>
      </w:r>
    </w:p>
    <w:p w14:paraId="31E79887" w14:textId="77777777" w:rsidR="00995E55" w:rsidRPr="00995E55" w:rsidRDefault="00995E55" w:rsidP="00995E55">
      <w:pPr>
        <w:rPr>
          <w:rFonts w:ascii="Arial" w:hAnsi="Arial" w:cs="Arial"/>
          <w:color w:val="000000"/>
          <w:sz w:val="22"/>
          <w:szCs w:val="22"/>
          <w:lang w:val="nn-NO"/>
        </w:rPr>
      </w:pPr>
      <w:r w:rsidRPr="00995E55">
        <w:rPr>
          <w:rFonts w:ascii="Arial" w:hAnsi="Arial" w:cs="Arial"/>
          <w:color w:val="000000"/>
          <w:sz w:val="22"/>
          <w:szCs w:val="22"/>
          <w:lang w:val="nn-NO"/>
        </w:rPr>
        <w:t xml:space="preserve">Tel. +49 89 2399 1833 </w:t>
      </w:r>
    </w:p>
    <w:p w14:paraId="1CD34ED5" w14:textId="77777777" w:rsidR="00995E55" w:rsidRPr="00995E55" w:rsidRDefault="00995E55" w:rsidP="00995E55">
      <w:pPr>
        <w:rPr>
          <w:rFonts w:ascii="Arial" w:hAnsi="Arial" w:cs="Arial"/>
          <w:color w:val="000000"/>
          <w:sz w:val="22"/>
          <w:szCs w:val="22"/>
          <w:lang w:val="nn-NO"/>
        </w:rPr>
      </w:pPr>
      <w:r w:rsidRPr="00995E55">
        <w:rPr>
          <w:rFonts w:ascii="Arial" w:hAnsi="Arial" w:cs="Arial"/>
          <w:sz w:val="22"/>
          <w:szCs w:val="22"/>
          <w:lang w:val="nn-NO"/>
        </w:rPr>
        <w:t>Mobil: +49 163 8399527</w:t>
      </w:r>
      <w:r w:rsidRPr="00995E55">
        <w:rPr>
          <w:rFonts w:ascii="Arial" w:hAnsi="Arial" w:cs="Arial"/>
          <w:sz w:val="22"/>
          <w:szCs w:val="22"/>
          <w:lang w:val="nn-NO"/>
        </w:rPr>
        <w:br/>
      </w:r>
      <w:hyperlink r:id="rId21" w:history="1">
        <w:r w:rsidRPr="00995E55">
          <w:rPr>
            <w:rStyle w:val="Hyperlink"/>
            <w:rFonts w:ascii="Arial" w:hAnsi="Arial" w:cs="Arial"/>
            <w:sz w:val="22"/>
            <w:szCs w:val="22"/>
            <w:lang w:val="nn-NO"/>
          </w:rPr>
          <w:t>press@epo.org</w:t>
        </w:r>
      </w:hyperlink>
      <w:r w:rsidRPr="00995E55">
        <w:rPr>
          <w:rFonts w:ascii="Arial" w:hAnsi="Arial" w:cs="Arial"/>
          <w:sz w:val="22"/>
          <w:szCs w:val="22"/>
        </w:rPr>
        <w:t xml:space="preserve"> </w:t>
      </w:r>
    </w:p>
    <w:p w14:paraId="7C80CDC7" w14:textId="77777777" w:rsidR="002076AA" w:rsidRPr="00995E55" w:rsidRDefault="002076AA" w:rsidP="00995E55">
      <w:pPr>
        <w:rPr>
          <w:rFonts w:ascii="Arial" w:hAnsi="Arial" w:cs="Arial"/>
          <w:sz w:val="22"/>
          <w:szCs w:val="22"/>
          <w:lang w:val="de-DE"/>
        </w:rPr>
      </w:pPr>
    </w:p>
    <w:sectPr w:rsidR="002076AA" w:rsidRPr="00995E55">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C70EDC" w15:done="0"/>
  <w15:commentEx w15:paraId="51DB4F93" w15:done="0"/>
  <w15:commentEx w15:paraId="2C7402C2" w15:paraIdParent="51DB4F93" w15:done="0"/>
  <w15:commentEx w15:paraId="6338054A" w15:done="0"/>
  <w15:commentEx w15:paraId="6D735836" w15:done="0"/>
  <w15:commentEx w15:paraId="618CEC49" w15:done="0"/>
  <w15:commentEx w15:paraId="378A17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C70EDC" w16cid:durableId="2062F177"/>
  <w16cid:commentId w16cid:paraId="51DB4F93" w16cid:durableId="206C0BAE"/>
  <w16cid:commentId w16cid:paraId="2C7402C2" w16cid:durableId="206C480C"/>
  <w16cid:commentId w16cid:paraId="6338054A" w16cid:durableId="206C0DA8"/>
  <w16cid:commentId w16cid:paraId="6D735836" w16cid:durableId="206C0DFE"/>
  <w16cid:commentId w16cid:paraId="618CEC49" w16cid:durableId="2061C2E0"/>
  <w16cid:commentId w16cid:paraId="378A17BA" w16cid:durableId="206191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68F19" w14:textId="77777777" w:rsidR="00F477DF" w:rsidRDefault="00F477DF" w:rsidP="00F94658">
      <w:r>
        <w:separator/>
      </w:r>
    </w:p>
  </w:endnote>
  <w:endnote w:type="continuationSeparator" w:id="0">
    <w:p w14:paraId="79490166" w14:textId="77777777" w:rsidR="00F477DF" w:rsidRDefault="00F477DF" w:rsidP="00F9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E8D8B" w14:textId="77777777" w:rsidR="00F477DF" w:rsidRDefault="00F477DF" w:rsidP="00F94658">
      <w:r>
        <w:separator/>
      </w:r>
    </w:p>
  </w:footnote>
  <w:footnote w:type="continuationSeparator" w:id="0">
    <w:p w14:paraId="0AF48C43" w14:textId="77777777" w:rsidR="00F477DF" w:rsidRDefault="00F477DF" w:rsidP="00F94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036"/>
    <w:multiLevelType w:val="hybridMultilevel"/>
    <w:tmpl w:val="14A683F8"/>
    <w:styleLink w:val="ImportedStyle2"/>
    <w:lvl w:ilvl="0" w:tplc="2168EE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2804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9885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BA78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B2E6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400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498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EE9B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9E2F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A4646E3"/>
    <w:multiLevelType w:val="multilevel"/>
    <w:tmpl w:val="518CF20A"/>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2">
    <w:nsid w:val="20E24087"/>
    <w:multiLevelType w:val="hybridMultilevel"/>
    <w:tmpl w:val="14A683F8"/>
    <w:numStyleLink w:val="ImportedStyle2"/>
  </w:abstractNum>
  <w:abstractNum w:abstractNumId="3">
    <w:nsid w:val="2F3B394B"/>
    <w:multiLevelType w:val="multilevel"/>
    <w:tmpl w:val="28800F04"/>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4">
    <w:nsid w:val="38584411"/>
    <w:multiLevelType w:val="multilevel"/>
    <w:tmpl w:val="E234848C"/>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5">
    <w:nsid w:val="41452663"/>
    <w:multiLevelType w:val="multilevel"/>
    <w:tmpl w:val="E70AE8A6"/>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F193FB3"/>
    <w:multiLevelType w:val="multilevel"/>
    <w:tmpl w:val="877E5FC6"/>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90120C2"/>
    <w:multiLevelType w:val="multilevel"/>
    <w:tmpl w:val="B2F4D1C0"/>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906BF2"/>
    <w:multiLevelType w:val="multilevel"/>
    <w:tmpl w:val="0686B436"/>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C47A10"/>
    <w:multiLevelType w:val="multilevel"/>
    <w:tmpl w:val="3F1C9468"/>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num w:numId="1">
    <w:abstractNumId w:val="2"/>
  </w:num>
  <w:num w:numId="2">
    <w:abstractNumId w:val="0"/>
  </w:num>
  <w:num w:numId="3">
    <w:abstractNumId w:val="5"/>
  </w:num>
  <w:num w:numId="4">
    <w:abstractNumId w:val="7"/>
  </w:num>
  <w:num w:numId="5">
    <w:abstractNumId w:val="8"/>
  </w:num>
  <w:num w:numId="6">
    <w:abstractNumId w:val="6"/>
  </w:num>
  <w:num w:numId="7">
    <w:abstractNumId w:val="3"/>
  </w:num>
  <w:num w:numId="8">
    <w:abstractNumId w:val="9"/>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uela Papadakis">
    <w15:presenceInfo w15:providerId="AD" w15:userId="S-1-5-21-1924952566-2668400-1710888694-1406"/>
  </w15:person>
  <w15:person w15:author="Alale Sarshar Fard">
    <w15:presenceInfo w15:providerId="AD" w15:userId="S-1-5-21-1924952566-2668400-1710888694-1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DB"/>
    <w:rsid w:val="00026679"/>
    <w:rsid w:val="000513EA"/>
    <w:rsid w:val="00064DAF"/>
    <w:rsid w:val="00072811"/>
    <w:rsid w:val="00094A6A"/>
    <w:rsid w:val="000A6FD1"/>
    <w:rsid w:val="000A747E"/>
    <w:rsid w:val="000F3573"/>
    <w:rsid w:val="0011787F"/>
    <w:rsid w:val="00126D00"/>
    <w:rsid w:val="0015640C"/>
    <w:rsid w:val="00166B29"/>
    <w:rsid w:val="00167A72"/>
    <w:rsid w:val="00183A2C"/>
    <w:rsid w:val="001843FA"/>
    <w:rsid w:val="00193DC6"/>
    <w:rsid w:val="001E49CA"/>
    <w:rsid w:val="001F3F96"/>
    <w:rsid w:val="001F53F0"/>
    <w:rsid w:val="002076AA"/>
    <w:rsid w:val="0021650F"/>
    <w:rsid w:val="00223906"/>
    <w:rsid w:val="00240B55"/>
    <w:rsid w:val="00241429"/>
    <w:rsid w:val="002458E1"/>
    <w:rsid w:val="00246568"/>
    <w:rsid w:val="00270A2F"/>
    <w:rsid w:val="0029482D"/>
    <w:rsid w:val="002C18D6"/>
    <w:rsid w:val="002C3670"/>
    <w:rsid w:val="002D0E78"/>
    <w:rsid w:val="002E556B"/>
    <w:rsid w:val="00302578"/>
    <w:rsid w:val="00302EF6"/>
    <w:rsid w:val="00316615"/>
    <w:rsid w:val="00323E7E"/>
    <w:rsid w:val="00333B5F"/>
    <w:rsid w:val="00335487"/>
    <w:rsid w:val="0035609C"/>
    <w:rsid w:val="0036435D"/>
    <w:rsid w:val="003C045C"/>
    <w:rsid w:val="003C6889"/>
    <w:rsid w:val="003D0F8F"/>
    <w:rsid w:val="003E5F26"/>
    <w:rsid w:val="00425EB9"/>
    <w:rsid w:val="0045688C"/>
    <w:rsid w:val="00483AFB"/>
    <w:rsid w:val="004D0BFC"/>
    <w:rsid w:val="004F029A"/>
    <w:rsid w:val="004F0763"/>
    <w:rsid w:val="0052058F"/>
    <w:rsid w:val="005549CE"/>
    <w:rsid w:val="0055748E"/>
    <w:rsid w:val="0056115B"/>
    <w:rsid w:val="0059648F"/>
    <w:rsid w:val="005973A5"/>
    <w:rsid w:val="005B10D4"/>
    <w:rsid w:val="005D62B5"/>
    <w:rsid w:val="005D6D72"/>
    <w:rsid w:val="005F2FE9"/>
    <w:rsid w:val="005F4654"/>
    <w:rsid w:val="00640849"/>
    <w:rsid w:val="006456B8"/>
    <w:rsid w:val="006E0507"/>
    <w:rsid w:val="0070355A"/>
    <w:rsid w:val="00703FA1"/>
    <w:rsid w:val="00705FB7"/>
    <w:rsid w:val="00731691"/>
    <w:rsid w:val="00742E62"/>
    <w:rsid w:val="00763289"/>
    <w:rsid w:val="00780C5E"/>
    <w:rsid w:val="00782F09"/>
    <w:rsid w:val="007936A4"/>
    <w:rsid w:val="007A4A49"/>
    <w:rsid w:val="007A5C56"/>
    <w:rsid w:val="007B6126"/>
    <w:rsid w:val="00815E15"/>
    <w:rsid w:val="008518C6"/>
    <w:rsid w:val="0086314A"/>
    <w:rsid w:val="008D0A76"/>
    <w:rsid w:val="008D1BA5"/>
    <w:rsid w:val="008F415A"/>
    <w:rsid w:val="009363C0"/>
    <w:rsid w:val="00961A9F"/>
    <w:rsid w:val="009640A1"/>
    <w:rsid w:val="0098647C"/>
    <w:rsid w:val="00991056"/>
    <w:rsid w:val="00991B2C"/>
    <w:rsid w:val="00995E55"/>
    <w:rsid w:val="009A28A2"/>
    <w:rsid w:val="009B259F"/>
    <w:rsid w:val="009C0638"/>
    <w:rsid w:val="009C4E06"/>
    <w:rsid w:val="009D621B"/>
    <w:rsid w:val="009E32C5"/>
    <w:rsid w:val="00A13078"/>
    <w:rsid w:val="00A16349"/>
    <w:rsid w:val="00A27963"/>
    <w:rsid w:val="00A37CB7"/>
    <w:rsid w:val="00A47103"/>
    <w:rsid w:val="00A5617A"/>
    <w:rsid w:val="00A73997"/>
    <w:rsid w:val="00A741E1"/>
    <w:rsid w:val="00A74A76"/>
    <w:rsid w:val="00A91D79"/>
    <w:rsid w:val="00AA3F2F"/>
    <w:rsid w:val="00AD208A"/>
    <w:rsid w:val="00B3653F"/>
    <w:rsid w:val="00B57C26"/>
    <w:rsid w:val="00B63943"/>
    <w:rsid w:val="00B65612"/>
    <w:rsid w:val="00B66649"/>
    <w:rsid w:val="00B755AC"/>
    <w:rsid w:val="00B8769D"/>
    <w:rsid w:val="00B91A60"/>
    <w:rsid w:val="00BA25E6"/>
    <w:rsid w:val="00BB187B"/>
    <w:rsid w:val="00BC0D13"/>
    <w:rsid w:val="00BD2ECE"/>
    <w:rsid w:val="00C07C9B"/>
    <w:rsid w:val="00C20C66"/>
    <w:rsid w:val="00C366D0"/>
    <w:rsid w:val="00C41CAA"/>
    <w:rsid w:val="00C42F7F"/>
    <w:rsid w:val="00C431E5"/>
    <w:rsid w:val="00C44E67"/>
    <w:rsid w:val="00C75244"/>
    <w:rsid w:val="00C825B7"/>
    <w:rsid w:val="00C95F97"/>
    <w:rsid w:val="00C9617F"/>
    <w:rsid w:val="00CA3890"/>
    <w:rsid w:val="00CA7FA4"/>
    <w:rsid w:val="00CB0FF5"/>
    <w:rsid w:val="00D2265D"/>
    <w:rsid w:val="00D22D8A"/>
    <w:rsid w:val="00D37720"/>
    <w:rsid w:val="00D712C1"/>
    <w:rsid w:val="00D73487"/>
    <w:rsid w:val="00D76DCB"/>
    <w:rsid w:val="00D8188A"/>
    <w:rsid w:val="00D840FB"/>
    <w:rsid w:val="00DA2D9B"/>
    <w:rsid w:val="00DA557D"/>
    <w:rsid w:val="00DD1095"/>
    <w:rsid w:val="00DF6558"/>
    <w:rsid w:val="00E05DB4"/>
    <w:rsid w:val="00E46939"/>
    <w:rsid w:val="00E77075"/>
    <w:rsid w:val="00E80E0B"/>
    <w:rsid w:val="00E84051"/>
    <w:rsid w:val="00E87DF3"/>
    <w:rsid w:val="00EB7934"/>
    <w:rsid w:val="00ED16D8"/>
    <w:rsid w:val="00ED185D"/>
    <w:rsid w:val="00F17A40"/>
    <w:rsid w:val="00F2084B"/>
    <w:rsid w:val="00F477DF"/>
    <w:rsid w:val="00F651DB"/>
    <w:rsid w:val="00F83DF9"/>
    <w:rsid w:val="00F9206F"/>
    <w:rsid w:val="00F94658"/>
    <w:rsid w:val="00FA1FCB"/>
    <w:rsid w:val="00FB5FCE"/>
    <w:rsid w:val="00FB77F7"/>
    <w:rsid w:val="00FC253B"/>
    <w:rsid w:val="00FC6493"/>
    <w:rsid w:val="00FD1162"/>
    <w:rsid w:val="00FE27B6"/>
    <w:rsid w:val="00FF1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A4"/>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7936A4"/>
    <w:pPr>
      <w:spacing w:after="0" w:line="240" w:lineRule="auto"/>
      <w:ind w:left="720"/>
    </w:pPr>
    <w:rPr>
      <w:rFonts w:ascii="Calibri" w:eastAsia="Calibri" w:hAnsi="Calibri" w:cs="Calibri"/>
      <w:color w:val="000000"/>
      <w:u w:color="000000"/>
      <w:lang w:eastAsia="de-DE"/>
    </w:rPr>
  </w:style>
  <w:style w:type="character" w:customStyle="1" w:styleId="BodyChar">
    <w:name w:val="Body Char"/>
    <w:basedOn w:val="DefaultParagraphFont"/>
    <w:link w:val="Body"/>
    <w:locked/>
    <w:rsid w:val="007936A4"/>
    <w:rPr>
      <w:rFonts w:ascii="Calibri" w:eastAsia="Calibri" w:hAnsi="Calibri" w:cs="Calibri"/>
      <w:color w:val="000000"/>
      <w:u w:color="000000"/>
      <w:bdr w:val="none" w:sz="0" w:space="0" w:color="auto" w:frame="1"/>
      <w:lang w:eastAsia="de-DE"/>
    </w:rPr>
  </w:style>
  <w:style w:type="paragraph" w:customStyle="1" w:styleId="Body">
    <w:name w:val="Body"/>
    <w:link w:val="BodyChar"/>
    <w:rsid w:val="007936A4"/>
    <w:pPr>
      <w:spacing w:after="0" w:line="240" w:lineRule="auto"/>
    </w:pPr>
    <w:rPr>
      <w:rFonts w:ascii="Calibri" w:eastAsia="Calibri" w:hAnsi="Calibri" w:cs="Calibri"/>
      <w:color w:val="000000"/>
      <w:u w:color="000000"/>
      <w:bdr w:val="none" w:sz="0" w:space="0" w:color="auto" w:frame="1"/>
      <w:lang w:eastAsia="de-DE"/>
    </w:rPr>
  </w:style>
  <w:style w:type="numbering" w:customStyle="1" w:styleId="ImportedStyle2">
    <w:name w:val="Imported Style 2"/>
    <w:rsid w:val="007936A4"/>
    <w:pPr>
      <w:numPr>
        <w:numId w:val="2"/>
      </w:numPr>
    </w:pPr>
  </w:style>
  <w:style w:type="paragraph" w:styleId="BalloonText">
    <w:name w:val="Balloon Text"/>
    <w:basedOn w:val="Normal"/>
    <w:link w:val="BalloonTextChar"/>
    <w:uiPriority w:val="99"/>
    <w:semiHidden/>
    <w:unhideWhenUsed/>
    <w:rsid w:val="008F4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15A"/>
    <w:rPr>
      <w:rFonts w:ascii="Segoe UI" w:eastAsia="Arial Unicode MS" w:hAnsi="Segoe UI" w:cs="Segoe UI"/>
      <w:sz w:val="18"/>
      <w:szCs w:val="18"/>
      <w:lang w:val="en-US"/>
    </w:rPr>
  </w:style>
  <w:style w:type="paragraph" w:styleId="Header">
    <w:name w:val="header"/>
    <w:basedOn w:val="Normal"/>
    <w:link w:val="HeaderChar"/>
    <w:uiPriority w:val="99"/>
    <w:unhideWhenUsed/>
    <w:rsid w:val="00F94658"/>
    <w:pPr>
      <w:tabs>
        <w:tab w:val="center" w:pos="4536"/>
        <w:tab w:val="right" w:pos="9072"/>
      </w:tabs>
    </w:pPr>
  </w:style>
  <w:style w:type="character" w:customStyle="1" w:styleId="HeaderChar">
    <w:name w:val="Header Char"/>
    <w:basedOn w:val="DefaultParagraphFont"/>
    <w:link w:val="Header"/>
    <w:uiPriority w:val="99"/>
    <w:rsid w:val="00F94658"/>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F94658"/>
    <w:pPr>
      <w:tabs>
        <w:tab w:val="center" w:pos="4536"/>
        <w:tab w:val="right" w:pos="9072"/>
      </w:tabs>
    </w:pPr>
  </w:style>
  <w:style w:type="character" w:customStyle="1" w:styleId="FooterChar">
    <w:name w:val="Footer Char"/>
    <w:basedOn w:val="DefaultParagraphFont"/>
    <w:link w:val="Footer"/>
    <w:uiPriority w:val="99"/>
    <w:rsid w:val="00F94658"/>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F94658"/>
    <w:rPr>
      <w:sz w:val="16"/>
      <w:szCs w:val="16"/>
    </w:rPr>
  </w:style>
  <w:style w:type="paragraph" w:styleId="CommentText">
    <w:name w:val="annotation text"/>
    <w:basedOn w:val="Normal"/>
    <w:link w:val="CommentTextChar"/>
    <w:uiPriority w:val="99"/>
    <w:semiHidden/>
    <w:unhideWhenUsed/>
    <w:rsid w:val="00F94658"/>
    <w:rPr>
      <w:sz w:val="20"/>
      <w:szCs w:val="20"/>
    </w:rPr>
  </w:style>
  <w:style w:type="character" w:customStyle="1" w:styleId="CommentTextChar">
    <w:name w:val="Comment Text Char"/>
    <w:basedOn w:val="DefaultParagraphFont"/>
    <w:link w:val="CommentText"/>
    <w:uiPriority w:val="99"/>
    <w:semiHidden/>
    <w:rsid w:val="00F94658"/>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4658"/>
    <w:rPr>
      <w:b/>
      <w:bCs/>
    </w:rPr>
  </w:style>
  <w:style w:type="character" w:customStyle="1" w:styleId="CommentSubjectChar">
    <w:name w:val="Comment Subject Char"/>
    <w:basedOn w:val="CommentTextChar"/>
    <w:link w:val="CommentSubject"/>
    <w:uiPriority w:val="99"/>
    <w:semiHidden/>
    <w:rsid w:val="00F94658"/>
    <w:rPr>
      <w:rFonts w:ascii="Times New Roman" w:eastAsia="Arial Unicode MS" w:hAnsi="Times New Roman" w:cs="Times New Roman"/>
      <w:b/>
      <w:bCs/>
      <w:sz w:val="20"/>
      <w:szCs w:val="20"/>
      <w:lang w:val="en-US"/>
    </w:rPr>
  </w:style>
  <w:style w:type="character" w:styleId="Hyperlink">
    <w:name w:val="Hyperlink"/>
    <w:basedOn w:val="DefaultParagraphFont"/>
    <w:uiPriority w:val="99"/>
    <w:unhideWhenUsed/>
    <w:rsid w:val="002076AA"/>
    <w:rPr>
      <w:color w:val="0000FF"/>
      <w:u w:val="single"/>
    </w:rPr>
  </w:style>
  <w:style w:type="paragraph" w:styleId="BodyText">
    <w:name w:val="Body Text"/>
    <w:basedOn w:val="Normal"/>
    <w:link w:val="BodyTextChar"/>
    <w:uiPriority w:val="1"/>
    <w:qFormat/>
    <w:rsid w:val="00FC25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FC253B"/>
    <w:rPr>
      <w:rFonts w:ascii="Arial" w:eastAsia="Arial" w:hAnsi="Arial" w:cs="Arial"/>
      <w:lang w:val="en-US"/>
    </w:rPr>
  </w:style>
  <w:style w:type="character" w:customStyle="1" w:styleId="NichtaufgelsteErwhnung1">
    <w:name w:val="Nicht aufgelöste Erwähnung1"/>
    <w:basedOn w:val="DefaultParagraphFont"/>
    <w:uiPriority w:val="99"/>
    <w:semiHidden/>
    <w:unhideWhenUsed/>
    <w:rsid w:val="00A741E1"/>
    <w:rPr>
      <w:color w:val="605E5C"/>
      <w:shd w:val="clear" w:color="auto" w:fill="E1DFDD"/>
    </w:rPr>
  </w:style>
  <w:style w:type="paragraph" w:customStyle="1" w:styleId="EPONormal">
    <w:name w:val="EPONormal"/>
    <w:basedOn w:val="Normal"/>
    <w:link w:val="EPONormalChar"/>
    <w:qFormat/>
    <w:rsid w:val="00F9206F"/>
    <w:pPr>
      <w:jc w:val="center"/>
    </w:pPr>
    <w:rPr>
      <w:rFonts w:ascii="Arial" w:hAnsi="Arial" w:cs="Arial"/>
      <w:b/>
      <w:bCs/>
      <w:color w:val="000000"/>
      <w:szCs w:val="28"/>
      <w:u w:color="000000"/>
      <w:bdr w:val="none" w:sz="0" w:space="0" w:color="auto" w:frame="1"/>
      <w:lang w:eastAsia="de-DE"/>
    </w:rPr>
  </w:style>
  <w:style w:type="character" w:customStyle="1" w:styleId="EPONormalChar">
    <w:name w:val="EPONormal Char"/>
    <w:basedOn w:val="BodyChar"/>
    <w:link w:val="EPONormal"/>
    <w:rsid w:val="00F9206F"/>
    <w:rPr>
      <w:rFonts w:ascii="Arial" w:eastAsia="Arial Unicode MS" w:hAnsi="Arial" w:cs="Arial"/>
      <w:b/>
      <w:bCs/>
      <w:color w:val="000000"/>
      <w:sz w:val="24"/>
      <w:szCs w:val="28"/>
      <w:u w:color="000000"/>
      <w:bdr w:val="none" w:sz="0" w:space="0" w:color="auto" w:frame="1"/>
      <w:lang w:val="en-US" w:eastAsia="de-DE"/>
    </w:rPr>
  </w:style>
  <w:style w:type="paragraph" w:customStyle="1" w:styleId="EPODocNormal">
    <w:name w:val="EPODocNormal"/>
    <w:basedOn w:val="EPONormal"/>
    <w:link w:val="EPODocNormalChar"/>
    <w:qFormat/>
    <w:locked/>
    <w:rsid w:val="00F9206F"/>
    <w:pPr>
      <w:ind w:left="1134"/>
    </w:pPr>
    <w:rPr>
      <w:b w:val="0"/>
      <w:bCs w:val="0"/>
      <w:sz w:val="28"/>
    </w:rPr>
  </w:style>
  <w:style w:type="character" w:customStyle="1" w:styleId="EPODocNormalChar">
    <w:name w:val="EPODocNormal Char"/>
    <w:basedOn w:val="BodyChar"/>
    <w:link w:val="EPODocNormal"/>
    <w:rsid w:val="00F9206F"/>
    <w:rPr>
      <w:rFonts w:ascii="Arial" w:eastAsia="Arial Unicode MS" w:hAnsi="Arial" w:cs="Arial"/>
      <w:color w:val="000000"/>
      <w:sz w:val="28"/>
      <w:szCs w:val="28"/>
      <w:u w:color="000000"/>
      <w:bdr w:val="none" w:sz="0" w:space="0" w:color="auto" w:frame="1"/>
      <w:lang w:val="en-US" w:eastAsia="de-DE"/>
    </w:rPr>
  </w:style>
  <w:style w:type="paragraph" w:customStyle="1" w:styleId="EPODocHeading1">
    <w:name w:val="EPODocHeading1"/>
    <w:basedOn w:val="EPONormal"/>
    <w:next w:val="EPODocNormal"/>
    <w:link w:val="EPODocHeading1Char"/>
    <w:qFormat/>
    <w:rsid w:val="00F9206F"/>
    <w:pPr>
      <w:numPr>
        <w:numId w:val="6"/>
      </w:numPr>
      <w:spacing w:before="240" w:after="240"/>
      <w:outlineLvl w:val="0"/>
    </w:pPr>
    <w:rPr>
      <w:bCs w:val="0"/>
      <w:caps/>
      <w:sz w:val="28"/>
    </w:rPr>
  </w:style>
  <w:style w:type="character" w:customStyle="1" w:styleId="EPODocHeading1Char">
    <w:name w:val="EPODocHeading1 Char"/>
    <w:basedOn w:val="BodyChar"/>
    <w:link w:val="EPODocHeading1"/>
    <w:rsid w:val="00F9206F"/>
    <w:rPr>
      <w:rFonts w:ascii="Arial" w:eastAsia="Arial Unicode MS" w:hAnsi="Arial" w:cs="Arial"/>
      <w:b/>
      <w:caps/>
      <w:color w:val="000000"/>
      <w:sz w:val="28"/>
      <w:szCs w:val="28"/>
      <w:u w:color="000000"/>
      <w:bdr w:val="none" w:sz="0" w:space="0" w:color="auto" w:frame="1"/>
      <w:lang w:val="en-US" w:eastAsia="de-DE"/>
    </w:rPr>
  </w:style>
  <w:style w:type="paragraph" w:customStyle="1" w:styleId="EPODocHeading2">
    <w:name w:val="EPODocHeading2"/>
    <w:basedOn w:val="EPONormal"/>
    <w:next w:val="EPODocNormal"/>
    <w:link w:val="EPODocHeading2Char"/>
    <w:qFormat/>
    <w:rsid w:val="00F9206F"/>
    <w:pPr>
      <w:numPr>
        <w:ilvl w:val="1"/>
        <w:numId w:val="6"/>
      </w:numPr>
      <w:spacing w:before="240" w:after="240"/>
      <w:outlineLvl w:val="1"/>
    </w:pPr>
    <w:rPr>
      <w:bCs w:val="0"/>
      <w:caps/>
      <w:sz w:val="28"/>
    </w:rPr>
  </w:style>
  <w:style w:type="character" w:customStyle="1" w:styleId="EPODocHeading2Char">
    <w:name w:val="EPODocHeading2 Char"/>
    <w:basedOn w:val="BodyChar"/>
    <w:link w:val="EPODocHeading2"/>
    <w:rsid w:val="00F9206F"/>
    <w:rPr>
      <w:rFonts w:ascii="Arial" w:eastAsia="Arial Unicode MS" w:hAnsi="Arial" w:cs="Arial"/>
      <w:b/>
      <w:caps/>
      <w:color w:val="000000"/>
      <w:sz w:val="28"/>
      <w:szCs w:val="28"/>
      <w:u w:color="000000"/>
      <w:bdr w:val="none" w:sz="0" w:space="0" w:color="auto" w:frame="1"/>
      <w:lang w:val="en-US" w:eastAsia="de-DE"/>
    </w:rPr>
  </w:style>
  <w:style w:type="paragraph" w:customStyle="1" w:styleId="EPODocHeading3">
    <w:name w:val="EPODocHeading3"/>
    <w:basedOn w:val="EPONormal"/>
    <w:next w:val="EPODocNormal"/>
    <w:link w:val="EPODocHeading3Char"/>
    <w:qFormat/>
    <w:rsid w:val="00F9206F"/>
    <w:pPr>
      <w:numPr>
        <w:ilvl w:val="2"/>
        <w:numId w:val="6"/>
      </w:numPr>
      <w:spacing w:before="240" w:after="240"/>
      <w:outlineLvl w:val="2"/>
    </w:pPr>
    <w:rPr>
      <w:bCs w:val="0"/>
      <w:sz w:val="28"/>
    </w:rPr>
  </w:style>
  <w:style w:type="character" w:customStyle="1" w:styleId="EPODocHeading3Char">
    <w:name w:val="EPODocHeading3 Char"/>
    <w:basedOn w:val="BodyChar"/>
    <w:link w:val="EPODocHeading3"/>
    <w:rsid w:val="00F9206F"/>
    <w:rPr>
      <w:rFonts w:ascii="Arial" w:eastAsia="Arial Unicode MS" w:hAnsi="Arial" w:cs="Arial"/>
      <w:b/>
      <w:color w:val="000000"/>
      <w:sz w:val="28"/>
      <w:szCs w:val="28"/>
      <w:u w:color="000000"/>
      <w:bdr w:val="none" w:sz="0" w:space="0" w:color="auto" w:frame="1"/>
      <w:lang w:val="en-US" w:eastAsia="de-DE"/>
    </w:rPr>
  </w:style>
  <w:style w:type="paragraph" w:customStyle="1" w:styleId="EPODocHeading4">
    <w:name w:val="EPODocHeading4"/>
    <w:basedOn w:val="EPONormal"/>
    <w:next w:val="EPODocNormal"/>
    <w:link w:val="EPODocHeading4Char"/>
    <w:qFormat/>
    <w:rsid w:val="00F9206F"/>
    <w:pPr>
      <w:numPr>
        <w:ilvl w:val="3"/>
        <w:numId w:val="6"/>
      </w:numPr>
      <w:spacing w:before="240" w:after="240"/>
      <w:outlineLvl w:val="3"/>
    </w:pPr>
    <w:rPr>
      <w:bCs w:val="0"/>
      <w:sz w:val="28"/>
    </w:rPr>
  </w:style>
  <w:style w:type="character" w:customStyle="1" w:styleId="EPODocHeading4Char">
    <w:name w:val="EPODocHeading4 Char"/>
    <w:basedOn w:val="BodyChar"/>
    <w:link w:val="EPODocHeading4"/>
    <w:rsid w:val="00F9206F"/>
    <w:rPr>
      <w:rFonts w:ascii="Arial" w:eastAsia="Arial Unicode MS" w:hAnsi="Arial" w:cs="Arial"/>
      <w:b/>
      <w:color w:val="000000"/>
      <w:sz w:val="28"/>
      <w:szCs w:val="28"/>
      <w:u w:color="000000"/>
      <w:bdr w:val="none" w:sz="0" w:space="0" w:color="auto" w:frame="1"/>
      <w:lang w:val="en-US" w:eastAsia="de-DE"/>
    </w:rPr>
  </w:style>
  <w:style w:type="paragraph" w:customStyle="1" w:styleId="EPOBullet">
    <w:name w:val="EPOBullet"/>
    <w:basedOn w:val="EPONormal"/>
    <w:link w:val="EPOBulletChar"/>
    <w:qFormat/>
    <w:rsid w:val="00F9206F"/>
    <w:pPr>
      <w:numPr>
        <w:numId w:val="7"/>
      </w:numPr>
    </w:pPr>
    <w:rPr>
      <w:b w:val="0"/>
      <w:bCs w:val="0"/>
      <w:sz w:val="28"/>
    </w:rPr>
  </w:style>
  <w:style w:type="character" w:customStyle="1" w:styleId="EPOBulletChar">
    <w:name w:val="EPOBullet Char"/>
    <w:basedOn w:val="BodyChar"/>
    <w:link w:val="EPOBullet"/>
    <w:rsid w:val="00F9206F"/>
    <w:rPr>
      <w:rFonts w:ascii="Arial" w:eastAsia="Arial Unicode MS" w:hAnsi="Arial" w:cs="Arial"/>
      <w:color w:val="000000"/>
      <w:sz w:val="28"/>
      <w:szCs w:val="28"/>
      <w:u w:color="000000"/>
      <w:bdr w:val="none" w:sz="0" w:space="0" w:color="auto" w:frame="1"/>
      <w:lang w:val="en-US" w:eastAsia="de-DE"/>
    </w:rPr>
  </w:style>
  <w:style w:type="paragraph" w:customStyle="1" w:styleId="EPODocBullet">
    <w:name w:val="EPODocBullet"/>
    <w:basedOn w:val="EPONormal"/>
    <w:link w:val="EPODocBulletChar"/>
    <w:qFormat/>
    <w:rsid w:val="00F9206F"/>
    <w:pPr>
      <w:numPr>
        <w:numId w:val="8"/>
      </w:numPr>
    </w:pPr>
    <w:rPr>
      <w:b w:val="0"/>
      <w:bCs w:val="0"/>
      <w:sz w:val="28"/>
    </w:rPr>
  </w:style>
  <w:style w:type="character" w:customStyle="1" w:styleId="EPODocBulletChar">
    <w:name w:val="EPODocBullet Char"/>
    <w:basedOn w:val="BodyChar"/>
    <w:link w:val="EPODocBullet"/>
    <w:rsid w:val="00F9206F"/>
    <w:rPr>
      <w:rFonts w:ascii="Arial" w:eastAsia="Arial Unicode MS" w:hAnsi="Arial" w:cs="Arial"/>
      <w:color w:val="000000"/>
      <w:sz w:val="28"/>
      <w:szCs w:val="28"/>
      <w:u w:color="000000"/>
      <w:bdr w:val="none" w:sz="0" w:space="0" w:color="auto" w:frame="1"/>
      <w:lang w:val="en-US" w:eastAsia="de-DE"/>
    </w:rPr>
  </w:style>
  <w:style w:type="paragraph" w:customStyle="1" w:styleId="EPOList">
    <w:name w:val="EPOList"/>
    <w:basedOn w:val="EPONormal"/>
    <w:link w:val="EPOListChar"/>
    <w:qFormat/>
    <w:rsid w:val="00F9206F"/>
    <w:pPr>
      <w:numPr>
        <w:numId w:val="9"/>
      </w:numPr>
    </w:pPr>
    <w:rPr>
      <w:b w:val="0"/>
      <w:bCs w:val="0"/>
      <w:sz w:val="28"/>
    </w:rPr>
  </w:style>
  <w:style w:type="character" w:customStyle="1" w:styleId="EPOListChar">
    <w:name w:val="EPOList Char"/>
    <w:basedOn w:val="BodyChar"/>
    <w:link w:val="EPOList"/>
    <w:rsid w:val="00F9206F"/>
    <w:rPr>
      <w:rFonts w:ascii="Arial" w:eastAsia="Arial Unicode MS" w:hAnsi="Arial" w:cs="Arial"/>
      <w:color w:val="000000"/>
      <w:sz w:val="28"/>
      <w:szCs w:val="28"/>
      <w:u w:color="000000"/>
      <w:bdr w:val="none" w:sz="0" w:space="0" w:color="auto" w:frame="1"/>
      <w:lang w:val="en-US" w:eastAsia="de-DE"/>
    </w:rPr>
  </w:style>
  <w:style w:type="paragraph" w:customStyle="1" w:styleId="EPODocList">
    <w:name w:val="EPODocList"/>
    <w:basedOn w:val="EPONormal"/>
    <w:link w:val="EPODocListChar"/>
    <w:qFormat/>
    <w:rsid w:val="00F9206F"/>
    <w:pPr>
      <w:numPr>
        <w:numId w:val="10"/>
      </w:numPr>
    </w:pPr>
    <w:rPr>
      <w:b w:val="0"/>
      <w:bCs w:val="0"/>
      <w:sz w:val="28"/>
    </w:rPr>
  </w:style>
  <w:style w:type="character" w:customStyle="1" w:styleId="EPODocListChar">
    <w:name w:val="EPODocList Char"/>
    <w:basedOn w:val="BodyChar"/>
    <w:link w:val="EPODocList"/>
    <w:rsid w:val="00F9206F"/>
    <w:rPr>
      <w:rFonts w:ascii="Arial" w:eastAsia="Arial Unicode MS" w:hAnsi="Arial" w:cs="Arial"/>
      <w:color w:val="000000"/>
      <w:sz w:val="28"/>
      <w:szCs w:val="28"/>
      <w:u w:color="000000"/>
      <w:bdr w:val="none" w:sz="0" w:space="0" w:color="auto" w:frame="1"/>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A4"/>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7936A4"/>
    <w:pPr>
      <w:spacing w:after="0" w:line="240" w:lineRule="auto"/>
      <w:ind w:left="720"/>
    </w:pPr>
    <w:rPr>
      <w:rFonts w:ascii="Calibri" w:eastAsia="Calibri" w:hAnsi="Calibri" w:cs="Calibri"/>
      <w:color w:val="000000"/>
      <w:u w:color="000000"/>
      <w:lang w:eastAsia="de-DE"/>
    </w:rPr>
  </w:style>
  <w:style w:type="character" w:customStyle="1" w:styleId="BodyChar">
    <w:name w:val="Body Char"/>
    <w:basedOn w:val="DefaultParagraphFont"/>
    <w:link w:val="Body"/>
    <w:locked/>
    <w:rsid w:val="007936A4"/>
    <w:rPr>
      <w:rFonts w:ascii="Calibri" w:eastAsia="Calibri" w:hAnsi="Calibri" w:cs="Calibri"/>
      <w:color w:val="000000"/>
      <w:u w:color="000000"/>
      <w:bdr w:val="none" w:sz="0" w:space="0" w:color="auto" w:frame="1"/>
      <w:lang w:eastAsia="de-DE"/>
    </w:rPr>
  </w:style>
  <w:style w:type="paragraph" w:customStyle="1" w:styleId="Body">
    <w:name w:val="Body"/>
    <w:link w:val="BodyChar"/>
    <w:rsid w:val="007936A4"/>
    <w:pPr>
      <w:spacing w:after="0" w:line="240" w:lineRule="auto"/>
    </w:pPr>
    <w:rPr>
      <w:rFonts w:ascii="Calibri" w:eastAsia="Calibri" w:hAnsi="Calibri" w:cs="Calibri"/>
      <w:color w:val="000000"/>
      <w:u w:color="000000"/>
      <w:bdr w:val="none" w:sz="0" w:space="0" w:color="auto" w:frame="1"/>
      <w:lang w:eastAsia="de-DE"/>
    </w:rPr>
  </w:style>
  <w:style w:type="numbering" w:customStyle="1" w:styleId="ImportedStyle2">
    <w:name w:val="Imported Style 2"/>
    <w:rsid w:val="007936A4"/>
    <w:pPr>
      <w:numPr>
        <w:numId w:val="2"/>
      </w:numPr>
    </w:pPr>
  </w:style>
  <w:style w:type="paragraph" w:styleId="BalloonText">
    <w:name w:val="Balloon Text"/>
    <w:basedOn w:val="Normal"/>
    <w:link w:val="BalloonTextChar"/>
    <w:uiPriority w:val="99"/>
    <w:semiHidden/>
    <w:unhideWhenUsed/>
    <w:rsid w:val="008F4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15A"/>
    <w:rPr>
      <w:rFonts w:ascii="Segoe UI" w:eastAsia="Arial Unicode MS" w:hAnsi="Segoe UI" w:cs="Segoe UI"/>
      <w:sz w:val="18"/>
      <w:szCs w:val="18"/>
      <w:lang w:val="en-US"/>
    </w:rPr>
  </w:style>
  <w:style w:type="paragraph" w:styleId="Header">
    <w:name w:val="header"/>
    <w:basedOn w:val="Normal"/>
    <w:link w:val="HeaderChar"/>
    <w:uiPriority w:val="99"/>
    <w:unhideWhenUsed/>
    <w:rsid w:val="00F94658"/>
    <w:pPr>
      <w:tabs>
        <w:tab w:val="center" w:pos="4536"/>
        <w:tab w:val="right" w:pos="9072"/>
      </w:tabs>
    </w:pPr>
  </w:style>
  <w:style w:type="character" w:customStyle="1" w:styleId="HeaderChar">
    <w:name w:val="Header Char"/>
    <w:basedOn w:val="DefaultParagraphFont"/>
    <w:link w:val="Header"/>
    <w:uiPriority w:val="99"/>
    <w:rsid w:val="00F94658"/>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F94658"/>
    <w:pPr>
      <w:tabs>
        <w:tab w:val="center" w:pos="4536"/>
        <w:tab w:val="right" w:pos="9072"/>
      </w:tabs>
    </w:pPr>
  </w:style>
  <w:style w:type="character" w:customStyle="1" w:styleId="FooterChar">
    <w:name w:val="Footer Char"/>
    <w:basedOn w:val="DefaultParagraphFont"/>
    <w:link w:val="Footer"/>
    <w:uiPriority w:val="99"/>
    <w:rsid w:val="00F94658"/>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F94658"/>
    <w:rPr>
      <w:sz w:val="16"/>
      <w:szCs w:val="16"/>
    </w:rPr>
  </w:style>
  <w:style w:type="paragraph" w:styleId="CommentText">
    <w:name w:val="annotation text"/>
    <w:basedOn w:val="Normal"/>
    <w:link w:val="CommentTextChar"/>
    <w:uiPriority w:val="99"/>
    <w:semiHidden/>
    <w:unhideWhenUsed/>
    <w:rsid w:val="00F94658"/>
    <w:rPr>
      <w:sz w:val="20"/>
      <w:szCs w:val="20"/>
    </w:rPr>
  </w:style>
  <w:style w:type="character" w:customStyle="1" w:styleId="CommentTextChar">
    <w:name w:val="Comment Text Char"/>
    <w:basedOn w:val="DefaultParagraphFont"/>
    <w:link w:val="CommentText"/>
    <w:uiPriority w:val="99"/>
    <w:semiHidden/>
    <w:rsid w:val="00F94658"/>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4658"/>
    <w:rPr>
      <w:b/>
      <w:bCs/>
    </w:rPr>
  </w:style>
  <w:style w:type="character" w:customStyle="1" w:styleId="CommentSubjectChar">
    <w:name w:val="Comment Subject Char"/>
    <w:basedOn w:val="CommentTextChar"/>
    <w:link w:val="CommentSubject"/>
    <w:uiPriority w:val="99"/>
    <w:semiHidden/>
    <w:rsid w:val="00F94658"/>
    <w:rPr>
      <w:rFonts w:ascii="Times New Roman" w:eastAsia="Arial Unicode MS" w:hAnsi="Times New Roman" w:cs="Times New Roman"/>
      <w:b/>
      <w:bCs/>
      <w:sz w:val="20"/>
      <w:szCs w:val="20"/>
      <w:lang w:val="en-US"/>
    </w:rPr>
  </w:style>
  <w:style w:type="character" w:styleId="Hyperlink">
    <w:name w:val="Hyperlink"/>
    <w:basedOn w:val="DefaultParagraphFont"/>
    <w:uiPriority w:val="99"/>
    <w:unhideWhenUsed/>
    <w:rsid w:val="002076AA"/>
    <w:rPr>
      <w:color w:val="0000FF"/>
      <w:u w:val="single"/>
    </w:rPr>
  </w:style>
  <w:style w:type="paragraph" w:styleId="BodyText">
    <w:name w:val="Body Text"/>
    <w:basedOn w:val="Normal"/>
    <w:link w:val="BodyTextChar"/>
    <w:uiPriority w:val="1"/>
    <w:qFormat/>
    <w:rsid w:val="00FC25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FC253B"/>
    <w:rPr>
      <w:rFonts w:ascii="Arial" w:eastAsia="Arial" w:hAnsi="Arial" w:cs="Arial"/>
      <w:lang w:val="en-US"/>
    </w:rPr>
  </w:style>
  <w:style w:type="character" w:customStyle="1" w:styleId="NichtaufgelsteErwhnung1">
    <w:name w:val="Nicht aufgelöste Erwähnung1"/>
    <w:basedOn w:val="DefaultParagraphFont"/>
    <w:uiPriority w:val="99"/>
    <w:semiHidden/>
    <w:unhideWhenUsed/>
    <w:rsid w:val="00A741E1"/>
    <w:rPr>
      <w:color w:val="605E5C"/>
      <w:shd w:val="clear" w:color="auto" w:fill="E1DFDD"/>
    </w:rPr>
  </w:style>
  <w:style w:type="paragraph" w:customStyle="1" w:styleId="EPONormal">
    <w:name w:val="EPONormal"/>
    <w:basedOn w:val="Normal"/>
    <w:link w:val="EPONormalChar"/>
    <w:qFormat/>
    <w:rsid w:val="00F9206F"/>
    <w:pPr>
      <w:jc w:val="center"/>
    </w:pPr>
    <w:rPr>
      <w:rFonts w:ascii="Arial" w:hAnsi="Arial" w:cs="Arial"/>
      <w:b/>
      <w:bCs/>
      <w:color w:val="000000"/>
      <w:szCs w:val="28"/>
      <w:u w:color="000000"/>
      <w:bdr w:val="none" w:sz="0" w:space="0" w:color="auto" w:frame="1"/>
      <w:lang w:eastAsia="de-DE"/>
    </w:rPr>
  </w:style>
  <w:style w:type="character" w:customStyle="1" w:styleId="EPONormalChar">
    <w:name w:val="EPONormal Char"/>
    <w:basedOn w:val="BodyChar"/>
    <w:link w:val="EPONormal"/>
    <w:rsid w:val="00F9206F"/>
    <w:rPr>
      <w:rFonts w:ascii="Arial" w:eastAsia="Arial Unicode MS" w:hAnsi="Arial" w:cs="Arial"/>
      <w:b/>
      <w:bCs/>
      <w:color w:val="000000"/>
      <w:sz w:val="24"/>
      <w:szCs w:val="28"/>
      <w:u w:color="000000"/>
      <w:bdr w:val="none" w:sz="0" w:space="0" w:color="auto" w:frame="1"/>
      <w:lang w:val="en-US" w:eastAsia="de-DE"/>
    </w:rPr>
  </w:style>
  <w:style w:type="paragraph" w:customStyle="1" w:styleId="EPODocNormal">
    <w:name w:val="EPODocNormal"/>
    <w:basedOn w:val="EPONormal"/>
    <w:link w:val="EPODocNormalChar"/>
    <w:qFormat/>
    <w:locked/>
    <w:rsid w:val="00F9206F"/>
    <w:pPr>
      <w:ind w:left="1134"/>
    </w:pPr>
    <w:rPr>
      <w:b w:val="0"/>
      <w:bCs w:val="0"/>
      <w:sz w:val="28"/>
    </w:rPr>
  </w:style>
  <w:style w:type="character" w:customStyle="1" w:styleId="EPODocNormalChar">
    <w:name w:val="EPODocNormal Char"/>
    <w:basedOn w:val="BodyChar"/>
    <w:link w:val="EPODocNormal"/>
    <w:rsid w:val="00F9206F"/>
    <w:rPr>
      <w:rFonts w:ascii="Arial" w:eastAsia="Arial Unicode MS" w:hAnsi="Arial" w:cs="Arial"/>
      <w:color w:val="000000"/>
      <w:sz w:val="28"/>
      <w:szCs w:val="28"/>
      <w:u w:color="000000"/>
      <w:bdr w:val="none" w:sz="0" w:space="0" w:color="auto" w:frame="1"/>
      <w:lang w:val="en-US" w:eastAsia="de-DE"/>
    </w:rPr>
  </w:style>
  <w:style w:type="paragraph" w:customStyle="1" w:styleId="EPODocHeading1">
    <w:name w:val="EPODocHeading1"/>
    <w:basedOn w:val="EPONormal"/>
    <w:next w:val="EPODocNormal"/>
    <w:link w:val="EPODocHeading1Char"/>
    <w:qFormat/>
    <w:rsid w:val="00F9206F"/>
    <w:pPr>
      <w:numPr>
        <w:numId w:val="6"/>
      </w:numPr>
      <w:spacing w:before="240" w:after="240"/>
      <w:outlineLvl w:val="0"/>
    </w:pPr>
    <w:rPr>
      <w:bCs w:val="0"/>
      <w:caps/>
      <w:sz w:val="28"/>
    </w:rPr>
  </w:style>
  <w:style w:type="character" w:customStyle="1" w:styleId="EPODocHeading1Char">
    <w:name w:val="EPODocHeading1 Char"/>
    <w:basedOn w:val="BodyChar"/>
    <w:link w:val="EPODocHeading1"/>
    <w:rsid w:val="00F9206F"/>
    <w:rPr>
      <w:rFonts w:ascii="Arial" w:eastAsia="Arial Unicode MS" w:hAnsi="Arial" w:cs="Arial"/>
      <w:b/>
      <w:caps/>
      <w:color w:val="000000"/>
      <w:sz w:val="28"/>
      <w:szCs w:val="28"/>
      <w:u w:color="000000"/>
      <w:bdr w:val="none" w:sz="0" w:space="0" w:color="auto" w:frame="1"/>
      <w:lang w:val="en-US" w:eastAsia="de-DE"/>
    </w:rPr>
  </w:style>
  <w:style w:type="paragraph" w:customStyle="1" w:styleId="EPODocHeading2">
    <w:name w:val="EPODocHeading2"/>
    <w:basedOn w:val="EPONormal"/>
    <w:next w:val="EPODocNormal"/>
    <w:link w:val="EPODocHeading2Char"/>
    <w:qFormat/>
    <w:rsid w:val="00F9206F"/>
    <w:pPr>
      <w:numPr>
        <w:ilvl w:val="1"/>
        <w:numId w:val="6"/>
      </w:numPr>
      <w:spacing w:before="240" w:after="240"/>
      <w:outlineLvl w:val="1"/>
    </w:pPr>
    <w:rPr>
      <w:bCs w:val="0"/>
      <w:caps/>
      <w:sz w:val="28"/>
    </w:rPr>
  </w:style>
  <w:style w:type="character" w:customStyle="1" w:styleId="EPODocHeading2Char">
    <w:name w:val="EPODocHeading2 Char"/>
    <w:basedOn w:val="BodyChar"/>
    <w:link w:val="EPODocHeading2"/>
    <w:rsid w:val="00F9206F"/>
    <w:rPr>
      <w:rFonts w:ascii="Arial" w:eastAsia="Arial Unicode MS" w:hAnsi="Arial" w:cs="Arial"/>
      <w:b/>
      <w:caps/>
      <w:color w:val="000000"/>
      <w:sz w:val="28"/>
      <w:szCs w:val="28"/>
      <w:u w:color="000000"/>
      <w:bdr w:val="none" w:sz="0" w:space="0" w:color="auto" w:frame="1"/>
      <w:lang w:val="en-US" w:eastAsia="de-DE"/>
    </w:rPr>
  </w:style>
  <w:style w:type="paragraph" w:customStyle="1" w:styleId="EPODocHeading3">
    <w:name w:val="EPODocHeading3"/>
    <w:basedOn w:val="EPONormal"/>
    <w:next w:val="EPODocNormal"/>
    <w:link w:val="EPODocHeading3Char"/>
    <w:qFormat/>
    <w:rsid w:val="00F9206F"/>
    <w:pPr>
      <w:numPr>
        <w:ilvl w:val="2"/>
        <w:numId w:val="6"/>
      </w:numPr>
      <w:spacing w:before="240" w:after="240"/>
      <w:outlineLvl w:val="2"/>
    </w:pPr>
    <w:rPr>
      <w:bCs w:val="0"/>
      <w:sz w:val="28"/>
    </w:rPr>
  </w:style>
  <w:style w:type="character" w:customStyle="1" w:styleId="EPODocHeading3Char">
    <w:name w:val="EPODocHeading3 Char"/>
    <w:basedOn w:val="BodyChar"/>
    <w:link w:val="EPODocHeading3"/>
    <w:rsid w:val="00F9206F"/>
    <w:rPr>
      <w:rFonts w:ascii="Arial" w:eastAsia="Arial Unicode MS" w:hAnsi="Arial" w:cs="Arial"/>
      <w:b/>
      <w:color w:val="000000"/>
      <w:sz w:val="28"/>
      <w:szCs w:val="28"/>
      <w:u w:color="000000"/>
      <w:bdr w:val="none" w:sz="0" w:space="0" w:color="auto" w:frame="1"/>
      <w:lang w:val="en-US" w:eastAsia="de-DE"/>
    </w:rPr>
  </w:style>
  <w:style w:type="paragraph" w:customStyle="1" w:styleId="EPODocHeading4">
    <w:name w:val="EPODocHeading4"/>
    <w:basedOn w:val="EPONormal"/>
    <w:next w:val="EPODocNormal"/>
    <w:link w:val="EPODocHeading4Char"/>
    <w:qFormat/>
    <w:rsid w:val="00F9206F"/>
    <w:pPr>
      <w:numPr>
        <w:ilvl w:val="3"/>
        <w:numId w:val="6"/>
      </w:numPr>
      <w:spacing w:before="240" w:after="240"/>
      <w:outlineLvl w:val="3"/>
    </w:pPr>
    <w:rPr>
      <w:bCs w:val="0"/>
      <w:sz w:val="28"/>
    </w:rPr>
  </w:style>
  <w:style w:type="character" w:customStyle="1" w:styleId="EPODocHeading4Char">
    <w:name w:val="EPODocHeading4 Char"/>
    <w:basedOn w:val="BodyChar"/>
    <w:link w:val="EPODocHeading4"/>
    <w:rsid w:val="00F9206F"/>
    <w:rPr>
      <w:rFonts w:ascii="Arial" w:eastAsia="Arial Unicode MS" w:hAnsi="Arial" w:cs="Arial"/>
      <w:b/>
      <w:color w:val="000000"/>
      <w:sz w:val="28"/>
      <w:szCs w:val="28"/>
      <w:u w:color="000000"/>
      <w:bdr w:val="none" w:sz="0" w:space="0" w:color="auto" w:frame="1"/>
      <w:lang w:val="en-US" w:eastAsia="de-DE"/>
    </w:rPr>
  </w:style>
  <w:style w:type="paragraph" w:customStyle="1" w:styleId="EPOBullet">
    <w:name w:val="EPOBullet"/>
    <w:basedOn w:val="EPONormal"/>
    <w:link w:val="EPOBulletChar"/>
    <w:qFormat/>
    <w:rsid w:val="00F9206F"/>
    <w:pPr>
      <w:numPr>
        <w:numId w:val="7"/>
      </w:numPr>
    </w:pPr>
    <w:rPr>
      <w:b w:val="0"/>
      <w:bCs w:val="0"/>
      <w:sz w:val="28"/>
    </w:rPr>
  </w:style>
  <w:style w:type="character" w:customStyle="1" w:styleId="EPOBulletChar">
    <w:name w:val="EPOBullet Char"/>
    <w:basedOn w:val="BodyChar"/>
    <w:link w:val="EPOBullet"/>
    <w:rsid w:val="00F9206F"/>
    <w:rPr>
      <w:rFonts w:ascii="Arial" w:eastAsia="Arial Unicode MS" w:hAnsi="Arial" w:cs="Arial"/>
      <w:color w:val="000000"/>
      <w:sz w:val="28"/>
      <w:szCs w:val="28"/>
      <w:u w:color="000000"/>
      <w:bdr w:val="none" w:sz="0" w:space="0" w:color="auto" w:frame="1"/>
      <w:lang w:val="en-US" w:eastAsia="de-DE"/>
    </w:rPr>
  </w:style>
  <w:style w:type="paragraph" w:customStyle="1" w:styleId="EPODocBullet">
    <w:name w:val="EPODocBullet"/>
    <w:basedOn w:val="EPONormal"/>
    <w:link w:val="EPODocBulletChar"/>
    <w:qFormat/>
    <w:rsid w:val="00F9206F"/>
    <w:pPr>
      <w:numPr>
        <w:numId w:val="8"/>
      </w:numPr>
    </w:pPr>
    <w:rPr>
      <w:b w:val="0"/>
      <w:bCs w:val="0"/>
      <w:sz w:val="28"/>
    </w:rPr>
  </w:style>
  <w:style w:type="character" w:customStyle="1" w:styleId="EPODocBulletChar">
    <w:name w:val="EPODocBullet Char"/>
    <w:basedOn w:val="BodyChar"/>
    <w:link w:val="EPODocBullet"/>
    <w:rsid w:val="00F9206F"/>
    <w:rPr>
      <w:rFonts w:ascii="Arial" w:eastAsia="Arial Unicode MS" w:hAnsi="Arial" w:cs="Arial"/>
      <w:color w:val="000000"/>
      <w:sz w:val="28"/>
      <w:szCs w:val="28"/>
      <w:u w:color="000000"/>
      <w:bdr w:val="none" w:sz="0" w:space="0" w:color="auto" w:frame="1"/>
      <w:lang w:val="en-US" w:eastAsia="de-DE"/>
    </w:rPr>
  </w:style>
  <w:style w:type="paragraph" w:customStyle="1" w:styleId="EPOList">
    <w:name w:val="EPOList"/>
    <w:basedOn w:val="EPONormal"/>
    <w:link w:val="EPOListChar"/>
    <w:qFormat/>
    <w:rsid w:val="00F9206F"/>
    <w:pPr>
      <w:numPr>
        <w:numId w:val="9"/>
      </w:numPr>
    </w:pPr>
    <w:rPr>
      <w:b w:val="0"/>
      <w:bCs w:val="0"/>
      <w:sz w:val="28"/>
    </w:rPr>
  </w:style>
  <w:style w:type="character" w:customStyle="1" w:styleId="EPOListChar">
    <w:name w:val="EPOList Char"/>
    <w:basedOn w:val="BodyChar"/>
    <w:link w:val="EPOList"/>
    <w:rsid w:val="00F9206F"/>
    <w:rPr>
      <w:rFonts w:ascii="Arial" w:eastAsia="Arial Unicode MS" w:hAnsi="Arial" w:cs="Arial"/>
      <w:color w:val="000000"/>
      <w:sz w:val="28"/>
      <w:szCs w:val="28"/>
      <w:u w:color="000000"/>
      <w:bdr w:val="none" w:sz="0" w:space="0" w:color="auto" w:frame="1"/>
      <w:lang w:val="en-US" w:eastAsia="de-DE"/>
    </w:rPr>
  </w:style>
  <w:style w:type="paragraph" w:customStyle="1" w:styleId="EPODocList">
    <w:name w:val="EPODocList"/>
    <w:basedOn w:val="EPONormal"/>
    <w:link w:val="EPODocListChar"/>
    <w:qFormat/>
    <w:rsid w:val="00F9206F"/>
    <w:pPr>
      <w:numPr>
        <w:numId w:val="10"/>
      </w:numPr>
    </w:pPr>
    <w:rPr>
      <w:b w:val="0"/>
      <w:bCs w:val="0"/>
      <w:sz w:val="28"/>
    </w:rPr>
  </w:style>
  <w:style w:type="character" w:customStyle="1" w:styleId="EPODocListChar">
    <w:name w:val="EPODocList Char"/>
    <w:basedOn w:val="BodyChar"/>
    <w:link w:val="EPODocList"/>
    <w:rsid w:val="00F9206F"/>
    <w:rPr>
      <w:rFonts w:ascii="Arial" w:eastAsia="Arial Unicode MS" w:hAnsi="Arial" w:cs="Arial"/>
      <w:color w:val="000000"/>
      <w:sz w:val="28"/>
      <w:szCs w:val="28"/>
      <w:u w:color="000000"/>
      <w:bdr w:val="none" w:sz="0" w:space="0" w:color="auto" w:frame="1"/>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643687">
      <w:bodyDiv w:val="1"/>
      <w:marLeft w:val="0"/>
      <w:marRight w:val="0"/>
      <w:marTop w:val="0"/>
      <w:marBottom w:val="0"/>
      <w:divBdr>
        <w:top w:val="none" w:sz="0" w:space="0" w:color="auto"/>
        <w:left w:val="none" w:sz="0" w:space="0" w:color="auto"/>
        <w:bottom w:val="none" w:sz="0" w:space="0" w:color="auto"/>
        <w:right w:val="none" w:sz="0" w:space="0" w:color="auto"/>
      </w:divBdr>
    </w:div>
    <w:div w:id="1339238152">
      <w:bodyDiv w:val="1"/>
      <w:marLeft w:val="0"/>
      <w:marRight w:val="0"/>
      <w:marTop w:val="0"/>
      <w:marBottom w:val="0"/>
      <w:divBdr>
        <w:top w:val="none" w:sz="0" w:space="0" w:color="auto"/>
        <w:left w:val="none" w:sz="0" w:space="0" w:color="auto"/>
        <w:bottom w:val="none" w:sz="0" w:space="0" w:color="auto"/>
        <w:right w:val="none" w:sz="0" w:space="0" w:color="auto"/>
      </w:divBdr>
    </w:div>
    <w:div w:id="16582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org/" TargetMode="External"/><Relationship Id="rId13" Type="http://schemas.openxmlformats.org/officeDocument/2006/relationships/hyperlink" Target="http://www.epo.org/learning-events/european-inventor/popular-prize.html" TargetMode="External"/><Relationship Id="rId18" Type="http://schemas.openxmlformats.org/officeDocument/2006/relationships/hyperlink" Target="https://www.youtube.com/watch?v=rYT_BqgAVIQ" TargetMode="External"/><Relationship Id="rId26" Type="http://schemas.microsoft.com/office/2016/09/relationships/commentsIds" Target="commentsIds.xml"/><Relationship Id="rId3" Type="http://schemas.microsoft.com/office/2007/relationships/stylesWithEffects" Target="stylesWithEffects.xml"/><Relationship Id="rId21" Type="http://schemas.openxmlformats.org/officeDocument/2006/relationships/hyperlink" Target="mailto:press@epo.org" TargetMode="External"/><Relationship Id="rId7" Type="http://schemas.openxmlformats.org/officeDocument/2006/relationships/endnotes" Target="endnotes.xml"/><Relationship Id="rId12" Type="http://schemas.openxmlformats.org/officeDocument/2006/relationships/hyperlink" Target="http://www.epo.org/learning-events/european-inventor/popular-prize.html" TargetMode="External"/><Relationship Id="rId17" Type="http://schemas.openxmlformats.org/officeDocument/2006/relationships/hyperlink" Target="https://www.epo.org/learning-events/european-inventor/finalists/2019/beck_de.html"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epo.org/news-issues/press/european-inventor-award/2019/beck_de.html" TargetMode="External"/><Relationship Id="rId20" Type="http://schemas.openxmlformats.org/officeDocument/2006/relationships/hyperlink" Target="https://www.facebook.com/europeanpatentoffi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po.org/learning-events/european-inventor/jury.html" TargetMode="External"/><Relationship Id="rId5" Type="http://schemas.openxmlformats.org/officeDocument/2006/relationships/webSettings" Target="webSettings.xml"/><Relationship Id="rId15" Type="http://schemas.openxmlformats.org/officeDocument/2006/relationships/hyperlink" Target="https://worldwide.espacenet.com/publicationDetails/biblio?II=0&amp;ND=3&amp;adjacent=true&amp;locale=en_EP&amp;FT=D&amp;date=20121212&amp;CC=EP&amp;NR=2531022A1&amp;KC=A1" TargetMode="External"/><Relationship Id="rId23" Type="http://schemas.openxmlformats.org/officeDocument/2006/relationships/theme" Target="theme/theme1.xml"/><Relationship Id="rId10" Type="http://schemas.openxmlformats.org/officeDocument/2006/relationships/hyperlink" Target="http://www.epo.org/learning-events/european-inventor.html" TargetMode="External"/><Relationship Id="rId19" Type="http://schemas.openxmlformats.org/officeDocument/2006/relationships/hyperlink" Target="http://www.epo.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po.org/index_de.html" TargetMode="External"/><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1547</Words>
  <Characters>8819</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Patent Office</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Alale Sarshar Fard</dc:creator>
  <cp:lastModifiedBy>Firrell Justin</cp:lastModifiedBy>
  <cp:revision>4</cp:revision>
  <dcterms:created xsi:type="dcterms:W3CDTF">2019-05-06T09:44:00Z</dcterms:created>
  <dcterms:modified xsi:type="dcterms:W3CDTF">2019-05-06T09:53:00Z</dcterms:modified>
</cp:coreProperties>
</file>